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0468" w:rsidRPr="00FC7D1E" w:rsidRDefault="00FC7D1E" w:rsidP="00FC7D1E">
      <w:pPr>
        <w:jc w:val="center"/>
        <w:rPr>
          <w:rFonts w:ascii="Times New Roman" w:hAnsi="Times New Roman" w:cs="Times New Roman"/>
          <w:b/>
        </w:rPr>
      </w:pPr>
      <w:r w:rsidRPr="00FC7D1E">
        <w:rPr>
          <w:rFonts w:ascii="Times New Roman" w:hAnsi="Times New Roman" w:cs="Times New Roman"/>
          <w:b/>
        </w:rPr>
        <w:t xml:space="preserve">Supplementary Information </w:t>
      </w:r>
      <w:bookmarkStart w:id="0" w:name="_GoBack"/>
      <w:bookmarkEnd w:id="0"/>
    </w:p>
    <w:p w:rsidR="00FC7D1E" w:rsidRDefault="009C0DA3" w:rsidP="00FC7D1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Interfacial Stabilities, Electronic Properties and Interfacial Fracture Mechanism of 6</w:t>
      </w:r>
      <w:r w:rsidRPr="00066B38">
        <w:rPr>
          <w:rFonts w:ascii="Times New Roman" w:hAnsi="Times New Roman" w:cs="Times New Roman" w:hint="eastAsia"/>
        </w:rPr>
        <w:t>H</w:t>
      </w:r>
      <w:r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 w:hint="eastAsia"/>
        </w:rPr>
        <w:t>S</w:t>
      </w:r>
      <w:r>
        <w:rPr>
          <w:rFonts w:ascii="Times New Roman" w:hAnsi="Times New Roman" w:cs="Times New Roman"/>
        </w:rPr>
        <w:t>iC Reinforced Copper Matrix</w:t>
      </w:r>
      <w:r w:rsidRPr="00D835BA"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>studied by the First Principles Method</w:t>
      </w:r>
    </w:p>
    <w:p w:rsidR="0027088C" w:rsidRDefault="0027088C" w:rsidP="00547CC0">
      <w:pPr>
        <w:ind w:firstLineChars="550" w:firstLine="115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96270D8" wp14:editId="708FBCC6">
            <wp:extent cx="799200" cy="1260000"/>
            <wp:effectExtent l="0" t="0" r="1270" b="0"/>
            <wp:docPr id="3" name="图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15A4A">
        <w:rPr>
          <w:rFonts w:ascii="Times New Roman" w:hAnsi="Times New Roman" w:cs="Times New Roman" w:hint="eastAsia"/>
        </w:rPr>
        <w:t xml:space="preserve"> </w:t>
      </w:r>
      <w:r w:rsidR="00A15A4A">
        <w:rPr>
          <w:rFonts w:ascii="Times New Roman" w:hAnsi="Times New Roman" w:cs="Times New Roman"/>
        </w:rPr>
        <w:t xml:space="preserve">  </w:t>
      </w:r>
      <w:r w:rsidR="009D5489">
        <w:rPr>
          <w:rFonts w:ascii="Times New Roman" w:hAnsi="Times New Roman" w:cs="Times New Roman"/>
        </w:rPr>
        <w:t xml:space="preserve">    </w:t>
      </w:r>
      <w:r w:rsidR="009C0DA3">
        <w:rPr>
          <w:rFonts w:ascii="Times New Roman" w:hAnsi="Times New Roman" w:cs="Times New Roman"/>
        </w:rPr>
        <w:t xml:space="preserve"> </w:t>
      </w:r>
      <w:r w:rsidR="00A15A4A">
        <w:rPr>
          <w:rFonts w:ascii="Times New Roman" w:hAnsi="Times New Roman" w:cs="Times New Roman"/>
        </w:rPr>
        <w:t xml:space="preserve">   </w:t>
      </w:r>
      <w:r w:rsidR="00A15A4A">
        <w:rPr>
          <w:rFonts w:ascii="Times New Roman" w:hAnsi="Times New Roman" w:cs="Times New Roman"/>
          <w:noProof/>
        </w:rPr>
        <w:drawing>
          <wp:inline distT="0" distB="0" distL="0" distR="0" wp14:anchorId="7B70EC43">
            <wp:extent cx="792000" cy="1260000"/>
            <wp:effectExtent l="0" t="0" r="8255" b="0"/>
            <wp:docPr id="14" name="图片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15A4A">
        <w:rPr>
          <w:rFonts w:ascii="Times New Roman" w:hAnsi="Times New Roman" w:cs="Times New Roman"/>
        </w:rPr>
        <w:t xml:space="preserve">  </w:t>
      </w:r>
      <w:r w:rsidR="009C0DA3">
        <w:rPr>
          <w:rFonts w:ascii="Times New Roman" w:hAnsi="Times New Roman" w:cs="Times New Roman"/>
        </w:rPr>
        <w:t xml:space="preserve">   </w:t>
      </w:r>
      <w:r w:rsidR="00A15A4A">
        <w:rPr>
          <w:rFonts w:ascii="Times New Roman" w:hAnsi="Times New Roman" w:cs="Times New Roman"/>
        </w:rPr>
        <w:t xml:space="preserve">    </w:t>
      </w:r>
      <w:r w:rsidR="00A15A4A">
        <w:rPr>
          <w:rFonts w:ascii="Times New Roman" w:hAnsi="Times New Roman" w:cs="Times New Roman"/>
          <w:noProof/>
        </w:rPr>
        <w:drawing>
          <wp:inline distT="0" distB="0" distL="0" distR="0" wp14:anchorId="51E52EA7">
            <wp:extent cx="792000" cy="1260000"/>
            <wp:effectExtent l="0" t="0" r="8255" b="0"/>
            <wp:docPr id="15" name="图片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15A4A">
        <w:rPr>
          <w:noProof/>
        </w:rPr>
        <w:drawing>
          <wp:inline distT="0" distB="0" distL="0" distR="0" wp14:anchorId="10E1F5DA" wp14:editId="47A16EBB">
            <wp:extent cx="447046" cy="879554"/>
            <wp:effectExtent l="0" t="0" r="0" b="0"/>
            <wp:docPr id="60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351" cy="88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88C" w:rsidRDefault="00547CC0" w:rsidP="00FC7D1E">
      <w:pPr>
        <w:jc w:val="center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>(a)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>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 </w:t>
      </w:r>
      <w:r w:rsidRPr="009C0DA3">
        <w:rPr>
          <w:rFonts w:ascii="Times New Roman" w:hAnsi="Times New Roman" w:cs="Times New Roman"/>
          <w:b/>
        </w:rPr>
        <w:t>(c)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Default="00A15A4A" w:rsidP="00A15A4A">
      <w:pPr>
        <w:ind w:firstLineChars="550" w:firstLine="115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FF7FF17">
            <wp:extent cx="900000" cy="1260000"/>
            <wp:effectExtent l="0" t="0" r="0" b="0"/>
            <wp:docPr id="16" name="图片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</w:t>
      </w:r>
      <w:r w:rsidR="009D5489"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68C0D141">
            <wp:extent cx="792000" cy="1260000"/>
            <wp:effectExtent l="0" t="0" r="8255" b="0"/>
            <wp:docPr id="17" name="图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 w:rsidR="009D5489"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5FD75B1E">
            <wp:extent cx="792000" cy="1260000"/>
            <wp:effectExtent l="0" t="0" r="0" b="0"/>
            <wp:docPr id="18" name="图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CAED63" wp14:editId="3D019FBE">
            <wp:extent cx="447046" cy="879554"/>
            <wp:effectExtent l="0" t="0" r="0" b="0"/>
            <wp:docPr id="1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351" cy="88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88C" w:rsidRDefault="00547CC0" w:rsidP="00547CC0">
      <w:pPr>
        <w:jc w:val="center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>(d)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>(e)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>(f)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Pr="00D27B39" w:rsidRDefault="00547CC0" w:rsidP="00DC4DD9">
      <w:pPr>
        <w:jc w:val="center"/>
        <w:rPr>
          <w:rFonts w:ascii="Arial Narrow" w:hAnsi="Arial Narrow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SI(1)</w:t>
      </w:r>
      <w:r w:rsidR="00D27B39" w:rsidRPr="00D27B39">
        <w:rPr>
          <w:rFonts w:ascii="Arial Black" w:hAnsi="Arial Black" w:cs="Times New Roman"/>
          <w:b/>
        </w:rPr>
        <w:t>.</w:t>
      </w:r>
      <w:r w:rsidR="00DC4DD9" w:rsidRPr="00D27B39">
        <w:rPr>
          <w:rFonts w:ascii="Arial Black" w:hAnsi="Arial Black" w:cs="Times New Roman"/>
        </w:rPr>
        <w:t xml:space="preserve"> </w:t>
      </w:r>
      <w:r w:rsidR="00DC4DD9" w:rsidRPr="00D27B39">
        <w:rPr>
          <w:rFonts w:ascii="Arial Narrow" w:hAnsi="Arial Narrow" w:cs="Times New Roman"/>
        </w:rPr>
        <w:t>The charge density distribution of the interfacial atoms of all “(b)” type of 6H-SiC(0001)/Cu(111) interfacial models along (211) interfaces (eV/Å</w:t>
      </w:r>
      <w:r w:rsidR="00DC4DD9" w:rsidRPr="00D27B39">
        <w:rPr>
          <w:rFonts w:ascii="Arial Narrow" w:hAnsi="Arial Narrow" w:cs="Times New Roman"/>
          <w:vertAlign w:val="superscript"/>
        </w:rPr>
        <w:t>3</w:t>
      </w:r>
      <w:r w:rsidR="00DC4DD9" w:rsidRPr="00D27B39">
        <w:rPr>
          <w:rFonts w:ascii="Arial Narrow" w:hAnsi="Arial Narrow" w:cs="Times New Roman"/>
        </w:rPr>
        <w:t>)</w:t>
      </w:r>
    </w:p>
    <w:p w:rsidR="00854706" w:rsidRDefault="00854706" w:rsidP="009D5489">
      <w:pPr>
        <w:ind w:firstLineChars="550" w:firstLine="115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B3875EF">
            <wp:extent cx="792000" cy="1260000"/>
            <wp:effectExtent l="0" t="0" r="8255" b="0"/>
            <wp:docPr id="20" name="图片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</w:t>
      </w:r>
      <w:r w:rsidR="009D548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="009D5489"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DF3CA4E">
            <wp:extent cx="792000" cy="1260000"/>
            <wp:effectExtent l="0" t="0" r="8255" b="0"/>
            <wp:docPr id="21" name="图片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 w:rsidR="009D5489"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35EEFBF">
            <wp:extent cx="792000" cy="1260000"/>
            <wp:effectExtent l="0" t="0" r="8255" b="0"/>
            <wp:docPr id="22" name="图片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>
        <w:rPr>
          <w:noProof/>
        </w:rPr>
        <w:drawing>
          <wp:inline distT="0" distB="0" distL="0" distR="0" wp14:anchorId="481E4956" wp14:editId="4CF05530">
            <wp:extent cx="447046" cy="879554"/>
            <wp:effectExtent l="0" t="0" r="0" b="0"/>
            <wp:docPr id="11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351" cy="88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6A5" w:rsidRDefault="00DC4DD9" w:rsidP="00FE326A">
      <w:pPr>
        <w:jc w:val="center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>(a)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>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 xml:space="preserve">(c) </w:t>
      </w:r>
      <w:r w:rsidRPr="006C372C">
        <w:rPr>
          <w:rFonts w:ascii="Times New Roman" w:hAnsi="Times New Roman" w:cs="Times New Roman"/>
        </w:rPr>
        <w:t>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27088C" w:rsidRDefault="00854706" w:rsidP="00854706">
      <w:pPr>
        <w:ind w:firstLineChars="550" w:firstLine="115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F29A28A">
            <wp:extent cx="792000" cy="1260000"/>
            <wp:effectExtent l="0" t="0" r="8255" b="0"/>
            <wp:docPr id="25" name="图片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="009D5489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2C415DEB">
            <wp:extent cx="792000" cy="1260000"/>
            <wp:effectExtent l="0" t="0" r="8255" b="0"/>
            <wp:docPr id="36" name="图片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 w:rsidR="009D5489"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/>
        </w:rPr>
        <w:t xml:space="preserve"> </w:t>
      </w:r>
      <w:r w:rsidR="009D548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44E86588">
            <wp:extent cx="792000" cy="1260000"/>
            <wp:effectExtent l="0" t="0" r="8255" b="0"/>
            <wp:docPr id="42" name="图片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>
        <w:rPr>
          <w:noProof/>
        </w:rPr>
        <w:drawing>
          <wp:inline distT="0" distB="0" distL="0" distR="0" wp14:anchorId="481E4956" wp14:editId="4CF05530">
            <wp:extent cx="447046" cy="879554"/>
            <wp:effectExtent l="0" t="0" r="0" b="0"/>
            <wp:docPr id="23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351" cy="88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561" w:rsidRDefault="00124561" w:rsidP="00854706">
      <w:pPr>
        <w:ind w:firstLineChars="550" w:firstLine="1155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 xml:space="preserve">(d) </w:t>
      </w:r>
      <w:r w:rsidRPr="006C372C">
        <w:rPr>
          <w:rFonts w:ascii="Times New Roman" w:hAnsi="Times New Roman" w:cs="Times New Roman"/>
        </w:rPr>
        <w:t>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 xml:space="preserve">(e) </w:t>
      </w:r>
      <w:r w:rsidRPr="006C372C">
        <w:rPr>
          <w:rFonts w:ascii="Times New Roman" w:hAnsi="Times New Roman" w:cs="Times New Roman"/>
        </w:rPr>
        <w:t>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</w:t>
      </w:r>
      <w:r w:rsidR="009D548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</w:t>
      </w:r>
      <w:r w:rsidRPr="009C0DA3">
        <w:rPr>
          <w:rFonts w:ascii="Times New Roman" w:hAnsi="Times New Roman" w:cs="Times New Roman"/>
          <w:b/>
        </w:rPr>
        <w:t>(f)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27088C" w:rsidRPr="00D27B39" w:rsidRDefault="00DC4DD9" w:rsidP="00FC7D1E">
      <w:pPr>
        <w:jc w:val="center"/>
        <w:rPr>
          <w:rFonts w:ascii="Arial Narrow" w:hAnsi="Arial Narrow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SI(2)</w:t>
      </w:r>
      <w:r w:rsidR="00D27B39" w:rsidRPr="00D27B39">
        <w:rPr>
          <w:rFonts w:ascii="Arial Black" w:hAnsi="Arial Black" w:cs="Times New Roman"/>
          <w:b/>
        </w:rPr>
        <w:t>.</w:t>
      </w:r>
      <w:r w:rsidRPr="00D27B39">
        <w:rPr>
          <w:rFonts w:ascii="Arial Black" w:hAnsi="Arial Black" w:cs="Times New Roman"/>
        </w:rPr>
        <w:t xml:space="preserve"> </w:t>
      </w:r>
      <w:r w:rsidRPr="00D27B39">
        <w:rPr>
          <w:rFonts w:ascii="Arial Narrow" w:hAnsi="Arial Narrow" w:cs="Times New Roman"/>
        </w:rPr>
        <w:t>The charge density distribution of the interfacial atoms of all “(c)” type of 6H-SiC(0001)/Cu(111) interfacial models along (211) interfaces (eV/Å</w:t>
      </w:r>
      <w:r w:rsidRPr="00D27B39">
        <w:rPr>
          <w:rFonts w:ascii="Arial Narrow" w:hAnsi="Arial Narrow" w:cs="Times New Roman"/>
          <w:vertAlign w:val="superscript"/>
        </w:rPr>
        <w:t>3</w:t>
      </w:r>
      <w:r w:rsidRPr="00D27B39">
        <w:rPr>
          <w:rFonts w:ascii="Arial Narrow" w:hAnsi="Arial Narrow" w:cs="Times New Roman"/>
        </w:rPr>
        <w:t>)</w:t>
      </w: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086920" w:rsidRDefault="00086920" w:rsidP="00FC7D1E">
      <w:pPr>
        <w:jc w:val="center"/>
        <w:rPr>
          <w:rFonts w:ascii="Times New Roman" w:hAnsi="Times New Roman" w:cs="Times New Roman"/>
        </w:rPr>
      </w:pPr>
    </w:p>
    <w:p w:rsidR="0027088C" w:rsidRDefault="003D77F2" w:rsidP="003D77F2">
      <w:pPr>
        <w:ind w:firstLineChars="450" w:firstLine="94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E5D9301">
            <wp:extent cx="792000" cy="1260000"/>
            <wp:effectExtent l="0" t="0" r="8255" b="0"/>
            <wp:docPr id="43" name="图片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94CA411">
            <wp:extent cx="792000" cy="1260000"/>
            <wp:effectExtent l="0" t="0" r="8255" b="0"/>
            <wp:docPr id="44" name="图片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0241034D">
            <wp:extent cx="792000" cy="1260000"/>
            <wp:effectExtent l="0" t="0" r="8255" b="0"/>
            <wp:docPr id="46" name="图片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46D1D1B7" wp14:editId="7A673BEF">
            <wp:extent cx="486888" cy="1000061"/>
            <wp:effectExtent l="0" t="0" r="8890" b="0"/>
            <wp:docPr id="35" name="图片 35" descr="C:\Users\shuya\AppData\Local\Temp\WeChat Files\e72a017b85b67f939e1ebb2f45e6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shuya\AppData\Local\Temp\WeChat Files\e72a017b85b67f939e1ebb2f45e6e7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21" cy="102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124561" w:rsidP="00FC7D1E">
      <w:pPr>
        <w:jc w:val="center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>(a)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      </w:t>
      </w:r>
      <w:r w:rsidRPr="00F97C39">
        <w:rPr>
          <w:rFonts w:ascii="Times New Roman" w:hAnsi="Times New Roman" w:cs="Times New Roman"/>
        </w:rPr>
        <w:t xml:space="preserve"> </w:t>
      </w:r>
      <w:r w:rsidRPr="009C0DA3">
        <w:rPr>
          <w:rFonts w:ascii="Times New Roman" w:hAnsi="Times New Roman" w:cs="Times New Roman"/>
          <w:b/>
        </w:rPr>
        <w:t>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      </w:t>
      </w:r>
      <w:r w:rsidRPr="00F97C39">
        <w:rPr>
          <w:rFonts w:ascii="Times New Roman" w:hAnsi="Times New Roman" w:cs="Times New Roman"/>
        </w:rPr>
        <w:t xml:space="preserve"> </w:t>
      </w:r>
      <w:r w:rsidRPr="009C0DA3">
        <w:rPr>
          <w:rFonts w:ascii="Times New Roman" w:hAnsi="Times New Roman" w:cs="Times New Roman"/>
          <w:b/>
        </w:rPr>
        <w:t>(c)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Default="003D77F2" w:rsidP="003D77F2">
      <w:pPr>
        <w:ind w:firstLineChars="450" w:firstLine="94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06B7EEF">
            <wp:extent cx="792000" cy="1260000"/>
            <wp:effectExtent l="0" t="0" r="8255" b="0"/>
            <wp:docPr id="47" name="图片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</w:t>
      </w:r>
      <w:r w:rsidR="005962EC"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082E998">
            <wp:extent cx="792000" cy="1260000"/>
            <wp:effectExtent l="0" t="0" r="8255" b="0"/>
            <wp:docPr id="48" name="图片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D5DCF06">
            <wp:extent cx="792000" cy="1260000"/>
            <wp:effectExtent l="0" t="0" r="0" b="0"/>
            <wp:docPr id="49" name="图片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46D1D1B7" wp14:editId="7A673BEF">
            <wp:extent cx="486888" cy="1000061"/>
            <wp:effectExtent l="0" t="0" r="8890" b="0"/>
            <wp:docPr id="24" name="图片 24" descr="C:\Users\shuya\AppData\Local\Temp\WeChat Files\e72a017b85b67f939e1ebb2f45e6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shuya\AppData\Local\Temp\WeChat Files\e72a017b85b67f939e1ebb2f45e6e7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21" cy="102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124561" w:rsidP="00FC7D1E">
      <w:pPr>
        <w:jc w:val="center"/>
        <w:rPr>
          <w:rFonts w:ascii="Times New Roman" w:hAnsi="Times New Roman" w:cs="Times New Roman"/>
        </w:rPr>
      </w:pPr>
      <w:r w:rsidRPr="009C0DA3">
        <w:rPr>
          <w:rFonts w:ascii="Times New Roman" w:hAnsi="Times New Roman" w:cs="Times New Roman"/>
          <w:b/>
        </w:rPr>
        <w:t>(d)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  </w:t>
      </w:r>
      <w:r w:rsidR="005962EC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     </w:t>
      </w:r>
      <w:r w:rsidRPr="009C0DA3">
        <w:rPr>
          <w:rFonts w:ascii="Times New Roman" w:hAnsi="Times New Roman" w:cs="Times New Roman"/>
          <w:b/>
        </w:rPr>
        <w:t xml:space="preserve"> (e)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      </w:t>
      </w:r>
      <w:r w:rsidRPr="009C0DA3">
        <w:rPr>
          <w:rFonts w:ascii="Times New Roman" w:hAnsi="Times New Roman" w:cs="Times New Roman"/>
          <w:b/>
        </w:rPr>
        <w:t xml:space="preserve"> (f) </w:t>
      </w:r>
      <w:r w:rsidRPr="006C372C">
        <w:rPr>
          <w:rFonts w:ascii="Times New Roman" w:hAnsi="Times New Roman" w:cs="Times New Roman"/>
        </w:rPr>
        <w:t>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Default="00124561" w:rsidP="00FC7D1E">
      <w:pPr>
        <w:jc w:val="center"/>
        <w:rPr>
          <w:rFonts w:ascii="Times New Roman" w:hAnsi="Times New Roman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SI(3)</w:t>
      </w:r>
      <w:r w:rsidR="00D27B39" w:rsidRPr="00D27B39">
        <w:rPr>
          <w:rFonts w:ascii="Arial Black" w:hAnsi="Arial Black" w:cs="Times New Roman"/>
          <w:b/>
        </w:rPr>
        <w:t>.</w:t>
      </w:r>
      <w:r>
        <w:rPr>
          <w:rFonts w:ascii="Times New Roman" w:hAnsi="Times New Roman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>The charge density difference of the interfacial atoms of all “(b)” type of 6H-SiC(0001)/Cu(111)</w:t>
      </w:r>
      <w:r w:rsidRPr="00D27B39">
        <w:rPr>
          <w:rFonts w:ascii="Arial Narrow" w:hAnsi="Arial Narrow" w:cs="Times New Roman"/>
          <w:sz w:val="24"/>
          <w:szCs w:val="24"/>
        </w:rPr>
        <w:t xml:space="preserve"> interfacial models</w:t>
      </w:r>
      <w:r w:rsidRPr="00D27B39">
        <w:rPr>
          <w:rFonts w:ascii="Arial Narrow" w:hAnsi="Arial Narrow" w:cs="Times New Roman"/>
        </w:rPr>
        <w:t xml:space="preserve"> along (211) interface (eV/Å</w:t>
      </w:r>
      <w:r w:rsidRPr="00D27B39">
        <w:rPr>
          <w:rFonts w:ascii="Arial Narrow" w:hAnsi="Arial Narrow" w:cs="Times New Roman"/>
          <w:vertAlign w:val="superscript"/>
        </w:rPr>
        <w:t>3</w:t>
      </w:r>
      <w:r w:rsidRPr="00D27B39">
        <w:rPr>
          <w:rFonts w:ascii="Arial Narrow" w:hAnsi="Arial Narrow" w:cs="Times New Roman"/>
        </w:rPr>
        <w:t>).</w:t>
      </w:r>
    </w:p>
    <w:p w:rsidR="0027088C" w:rsidRDefault="006A4A72" w:rsidP="006A4A72">
      <w:pPr>
        <w:ind w:firstLineChars="400" w:firstLine="8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8CAE7CA">
            <wp:extent cx="792000" cy="1260000"/>
            <wp:effectExtent l="0" t="0" r="8255" b="0"/>
            <wp:docPr id="50" name="图片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9545B">
        <w:rPr>
          <w:rFonts w:ascii="Times New Roman" w:hAnsi="Times New Roman" w:cs="Times New Roman" w:hint="eastAsia"/>
        </w:rPr>
        <w:t xml:space="preserve"> </w:t>
      </w:r>
      <w:r w:rsidR="0089545B">
        <w:rPr>
          <w:rFonts w:ascii="Times New Roman" w:hAnsi="Times New Roman" w:cs="Times New Roman"/>
        </w:rPr>
        <w:t xml:space="preserve">   </w:t>
      </w:r>
      <w:r w:rsidR="005962EC">
        <w:rPr>
          <w:rFonts w:ascii="Times New Roman" w:hAnsi="Times New Roman" w:cs="Times New Roman"/>
        </w:rPr>
        <w:t xml:space="preserve">        </w:t>
      </w:r>
      <w:r w:rsidR="0089545B">
        <w:rPr>
          <w:rFonts w:ascii="Times New Roman" w:hAnsi="Times New Roman" w:cs="Times New Roman"/>
        </w:rPr>
        <w:t xml:space="preserve">    </w:t>
      </w:r>
      <w:r w:rsidR="0089545B">
        <w:rPr>
          <w:rFonts w:ascii="Times New Roman" w:hAnsi="Times New Roman" w:cs="Times New Roman"/>
          <w:noProof/>
        </w:rPr>
        <w:drawing>
          <wp:inline distT="0" distB="0" distL="0" distR="0" wp14:anchorId="610A548F">
            <wp:extent cx="792000" cy="1260000"/>
            <wp:effectExtent l="0" t="0" r="8255" b="0"/>
            <wp:docPr id="51" name="图片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9545B"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</w:t>
      </w:r>
      <w:r w:rsidR="0089545B">
        <w:rPr>
          <w:rFonts w:ascii="Times New Roman" w:hAnsi="Times New Roman" w:cs="Times New Roman"/>
        </w:rPr>
        <w:t xml:space="preserve">   </w:t>
      </w:r>
      <w:r w:rsidR="0089545B">
        <w:rPr>
          <w:rFonts w:ascii="Times New Roman" w:hAnsi="Times New Roman" w:cs="Times New Roman"/>
          <w:noProof/>
        </w:rPr>
        <w:drawing>
          <wp:inline distT="0" distB="0" distL="0" distR="0" wp14:anchorId="26687343">
            <wp:extent cx="792000" cy="1260000"/>
            <wp:effectExtent l="0" t="0" r="8255" b="0"/>
            <wp:docPr id="52" name="图片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46D1D1B7" wp14:editId="7A673BEF">
            <wp:extent cx="470413" cy="999079"/>
            <wp:effectExtent l="0" t="0" r="6350" b="0"/>
            <wp:docPr id="26" name="图片 26" descr="C:\Users\shuya\AppData\Local\Temp\WeChat Files\e72a017b85b67f939e1ebb2f45e6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shuya\AppData\Local\Temp\WeChat Files\e72a017b85b67f939e1ebb2f45e6e7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08" cy="102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A87366" w:rsidP="00FC7D1E">
      <w:pPr>
        <w:jc w:val="center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 xml:space="preserve">(a) </w:t>
      </w:r>
      <w:r w:rsidRPr="006C372C">
        <w:rPr>
          <w:rFonts w:ascii="Times New Roman" w:hAnsi="Times New Roman" w:cs="Times New Roman"/>
        </w:rPr>
        <w:t>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    </w:t>
      </w:r>
      <w:r w:rsidR="005962EC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 xml:space="preserve"> 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      </w:t>
      </w:r>
      <w:r w:rsidRPr="00F97C39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>(c)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27088C" w:rsidRDefault="0089545B" w:rsidP="0089545B">
      <w:pPr>
        <w:ind w:firstLineChars="450" w:firstLine="94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065218D">
            <wp:extent cx="792000" cy="1260000"/>
            <wp:effectExtent l="0" t="0" r="8255" b="0"/>
            <wp:docPr id="53" name="图片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0960D0DB">
            <wp:extent cx="792000" cy="1260000"/>
            <wp:effectExtent l="0" t="0" r="0" b="0"/>
            <wp:docPr id="54" name="图片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6ADCA978">
            <wp:extent cx="792000" cy="1260000"/>
            <wp:effectExtent l="0" t="0" r="8255" b="0"/>
            <wp:docPr id="55" name="图片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46D1D1B7" wp14:editId="7A673BEF">
            <wp:extent cx="449271" cy="999079"/>
            <wp:effectExtent l="0" t="0" r="8255" b="0"/>
            <wp:docPr id="27" name="图片 27" descr="C:\Users\shuya\AppData\Local\Temp\WeChat Files\e72a017b85b67f939e1ebb2f45e6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shuya\AppData\Local\Temp\WeChat Files\e72a017b85b67f939e1ebb2f45e6e74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44" cy="1022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7366" w:rsidRDefault="00A87366" w:rsidP="0089545B">
      <w:pPr>
        <w:ind w:firstLineChars="450" w:firstLine="945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(d)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 xml:space="preserve">   </w:t>
      </w:r>
      <w:r w:rsidRPr="006C372C"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   </w:t>
      </w:r>
      <w:r w:rsidRPr="00F97C39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>(e)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  </w:t>
      </w:r>
      <w:r w:rsidR="005962EC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  </w:t>
      </w:r>
      <w:r w:rsidRPr="00F97C39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 xml:space="preserve">(f) </w:t>
      </w:r>
      <w:r w:rsidRPr="006C372C">
        <w:rPr>
          <w:rFonts w:ascii="Times New Roman" w:hAnsi="Times New Roman" w:cs="Times New Roman"/>
        </w:rPr>
        <w:t>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27088C" w:rsidRDefault="00A87366" w:rsidP="00FC7D1E">
      <w:pPr>
        <w:jc w:val="center"/>
        <w:rPr>
          <w:rFonts w:ascii="Times New Roman" w:hAnsi="Times New Roman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SI(4)</w:t>
      </w:r>
      <w:r w:rsidR="00D27B39" w:rsidRPr="00D27B39">
        <w:rPr>
          <w:rFonts w:ascii="Arial Black" w:hAnsi="Arial Black" w:cs="Times New Roman"/>
          <w:b/>
        </w:rPr>
        <w:t>.</w:t>
      </w:r>
      <w:r w:rsidRPr="00D27B39">
        <w:rPr>
          <w:rFonts w:ascii="Arial Black" w:hAnsi="Arial Black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>The charge density difference of the interfacial atoms of all “(c)” type of 6H-SiC(0001)/Cu(111)</w:t>
      </w:r>
      <w:r w:rsidRPr="00D27B39">
        <w:rPr>
          <w:rFonts w:ascii="Arial Narrow" w:hAnsi="Arial Narrow" w:cs="Times New Roman"/>
          <w:sz w:val="24"/>
          <w:szCs w:val="24"/>
        </w:rPr>
        <w:t xml:space="preserve"> interfacial models</w:t>
      </w:r>
      <w:r w:rsidRPr="00D27B39">
        <w:rPr>
          <w:rFonts w:ascii="Arial Narrow" w:hAnsi="Arial Narrow" w:cs="Times New Roman"/>
        </w:rPr>
        <w:t xml:space="preserve"> along (211) interface (eV/Å</w:t>
      </w:r>
      <w:r w:rsidRPr="00D27B39">
        <w:rPr>
          <w:rFonts w:ascii="Arial Narrow" w:hAnsi="Arial Narrow" w:cs="Times New Roman"/>
          <w:vertAlign w:val="superscript"/>
        </w:rPr>
        <w:t>3</w:t>
      </w:r>
      <w:r w:rsidRPr="00D27B39">
        <w:rPr>
          <w:rFonts w:ascii="Arial Narrow" w:hAnsi="Arial Narrow" w:cs="Times New Roman"/>
        </w:rPr>
        <w:t>).</w:t>
      </w: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9C0DA3" w:rsidRDefault="009C0DA3" w:rsidP="00FC7D1E">
      <w:pPr>
        <w:jc w:val="center"/>
        <w:rPr>
          <w:rFonts w:ascii="Times New Roman" w:hAnsi="Times New Roman" w:cs="Times New Roman"/>
        </w:rPr>
      </w:pPr>
    </w:p>
    <w:p w:rsidR="0027088C" w:rsidRDefault="0089545B" w:rsidP="0089545B">
      <w:pPr>
        <w:ind w:firstLineChars="400" w:firstLine="8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90A4297">
            <wp:extent cx="792000" cy="1260000"/>
            <wp:effectExtent l="0" t="0" r="0" b="0"/>
            <wp:docPr id="56" name="图片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3B8593E7">
            <wp:extent cx="792000" cy="1260000"/>
            <wp:effectExtent l="0" t="0" r="8255" b="0"/>
            <wp:docPr id="57" name="图片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4C02C287">
            <wp:extent cx="792000" cy="1260000"/>
            <wp:effectExtent l="0" t="0" r="8255" b="0"/>
            <wp:docPr id="58" name="图片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7A2A3363" wp14:editId="40025BF8">
            <wp:extent cx="492826" cy="1115332"/>
            <wp:effectExtent l="0" t="0" r="2540" b="8890"/>
            <wp:docPr id="34" name="图片 34" descr="C:\Users\shuya\AppData\Local\Temp\WeChat Files\aa94b9a8c77d080913234a89c3b3a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shuya\AppData\Local\Temp\WeChat Files\aa94b9a8c77d080913234a89c3b3a7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7" cy="114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AC434D" w:rsidP="00FC7D1E">
      <w:pPr>
        <w:jc w:val="center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(a)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</w:t>
      </w:r>
      <w:r w:rsidR="005962EC">
        <w:rPr>
          <w:rFonts w:ascii="Times New Roman" w:hAnsi="Times New Roman" w:cs="Times New Roman"/>
        </w:rPr>
        <w:t xml:space="preserve">   </w:t>
      </w:r>
      <w:r w:rsidRPr="006C372C">
        <w:rPr>
          <w:rFonts w:ascii="Times New Roman" w:hAnsi="Times New Roman" w:cs="Times New Roman"/>
        </w:rPr>
        <w:t xml:space="preserve">    </w:t>
      </w:r>
      <w:r w:rsidRPr="00F97C39">
        <w:rPr>
          <w:rFonts w:ascii="Times New Roman" w:hAnsi="Times New Roman" w:cs="Times New Roman"/>
        </w:rPr>
        <w:t xml:space="preserve">     </w:t>
      </w:r>
      <w:r w:rsidRPr="006C372C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>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</w:t>
      </w:r>
      <w:r w:rsidRPr="00F97C39"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>(c)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Default="00E06F6D" w:rsidP="00E06F6D">
      <w:pPr>
        <w:ind w:firstLineChars="400" w:firstLine="84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DB35BE2">
            <wp:extent cx="792000" cy="1260000"/>
            <wp:effectExtent l="0" t="0" r="8255" b="0"/>
            <wp:docPr id="59" name="图片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</w:t>
      </w:r>
      <w:r w:rsidR="005962EC">
        <w:rPr>
          <w:rFonts w:ascii="Times New Roman" w:hAnsi="Times New Roman" w:cs="Times New Roman"/>
        </w:rPr>
        <w:t xml:space="preserve">         </w:t>
      </w:r>
      <w:r w:rsidR="009C0DA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CD6AE2C">
            <wp:extent cx="792000" cy="1260000"/>
            <wp:effectExtent l="0" t="0" r="0" b="0"/>
            <wp:docPr id="61" name="图片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 </w:t>
      </w:r>
      <w:r w:rsidR="009C0DA3"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75583A68">
            <wp:extent cx="792000" cy="1260000"/>
            <wp:effectExtent l="0" t="0" r="8255" b="0"/>
            <wp:docPr id="63" name="图片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7A2A3363" wp14:editId="40025BF8">
            <wp:extent cx="492826" cy="1115332"/>
            <wp:effectExtent l="0" t="0" r="2540" b="8890"/>
            <wp:docPr id="28" name="图片 28" descr="C:\Users\shuya\AppData\Local\Temp\WeChat Files\aa94b9a8c77d080913234a89c3b3a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shuya\AppData\Local\Temp\WeChat Files\aa94b9a8c77d080913234a89c3b3a7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7" cy="114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AC434D" w:rsidP="00FC7D1E">
      <w:pPr>
        <w:jc w:val="center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(d)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</w:t>
      </w:r>
      <w:r w:rsidR="005962EC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    </w:t>
      </w:r>
      <w:r w:rsidR="005962EC">
        <w:rPr>
          <w:rFonts w:ascii="Times New Roman" w:hAnsi="Times New Roman" w:cs="Times New Roman"/>
        </w:rPr>
        <w:t xml:space="preserve">  </w:t>
      </w:r>
      <w:r w:rsidRPr="00F97C39">
        <w:rPr>
          <w:rFonts w:ascii="Times New Roman" w:hAnsi="Times New Roman" w:cs="Times New Roman"/>
        </w:rPr>
        <w:t xml:space="preserve">     </w:t>
      </w:r>
      <w:r w:rsidRPr="006C372C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>(e)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 xml:space="preserve">)    </w:t>
      </w:r>
      <w:r w:rsidRPr="00F97C39"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 xml:space="preserve">(f) </w:t>
      </w:r>
      <w:r w:rsidRPr="006C372C">
        <w:rPr>
          <w:rFonts w:ascii="Times New Roman" w:hAnsi="Times New Roman" w:cs="Times New Roman"/>
        </w:rPr>
        <w:t>CT-OT(</w:t>
      </w:r>
      <w:r>
        <w:rPr>
          <w:rFonts w:ascii="Times New Roman" w:hAnsi="Times New Roman" w:cs="Times New Roman"/>
        </w:rPr>
        <w:t>b</w:t>
      </w:r>
      <w:r w:rsidRPr="006C372C">
        <w:rPr>
          <w:rFonts w:ascii="Times New Roman" w:hAnsi="Times New Roman" w:cs="Times New Roman"/>
        </w:rPr>
        <w:t>)</w:t>
      </w:r>
    </w:p>
    <w:p w:rsidR="0027088C" w:rsidRDefault="00AC434D" w:rsidP="00FC7D1E">
      <w:pPr>
        <w:jc w:val="center"/>
        <w:rPr>
          <w:rFonts w:ascii="Times New Roman" w:hAnsi="Times New Roman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SI(5)</w:t>
      </w:r>
      <w:r w:rsidR="00D27B39" w:rsidRPr="00D27B39">
        <w:rPr>
          <w:rFonts w:ascii="Arial Black" w:hAnsi="Arial Black" w:cs="Times New Roman"/>
          <w:b/>
        </w:rPr>
        <w:t>.</w:t>
      </w:r>
      <w:r w:rsidR="00D27B39">
        <w:rPr>
          <w:rFonts w:ascii="Times New Roman" w:hAnsi="Times New Roman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 xml:space="preserve">The electron localization function of the interfacial atoms of all “(b)” type of 6H-SiC(0001)/Cu(111) </w:t>
      </w:r>
      <w:r w:rsidRPr="00D27B39">
        <w:rPr>
          <w:rFonts w:ascii="Arial Narrow" w:hAnsi="Arial Narrow" w:cs="Times New Roman"/>
          <w:sz w:val="24"/>
          <w:szCs w:val="24"/>
        </w:rPr>
        <w:t>interfacial models</w:t>
      </w:r>
      <w:r w:rsidRPr="00D27B39">
        <w:rPr>
          <w:rFonts w:ascii="Arial Narrow" w:hAnsi="Arial Narrow" w:cs="Times New Roman"/>
        </w:rPr>
        <w:t xml:space="preserve"> along (211) interface (eV/Å</w:t>
      </w:r>
      <w:r w:rsidRPr="00D27B39">
        <w:rPr>
          <w:rFonts w:ascii="Arial Narrow" w:hAnsi="Arial Narrow" w:cs="Times New Roman"/>
          <w:vertAlign w:val="superscript"/>
        </w:rPr>
        <w:t>3</w:t>
      </w:r>
      <w:r w:rsidRPr="00D27B39">
        <w:rPr>
          <w:rFonts w:ascii="Arial Narrow" w:hAnsi="Arial Narrow" w:cs="Times New Roman"/>
        </w:rPr>
        <w:t>).</w:t>
      </w:r>
    </w:p>
    <w:p w:rsidR="0027088C" w:rsidRDefault="00E06F6D" w:rsidP="00E06F6D">
      <w:pPr>
        <w:ind w:firstLineChars="350" w:firstLine="73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87C6E15">
            <wp:extent cx="792000" cy="1260000"/>
            <wp:effectExtent l="0" t="0" r="8255" b="0"/>
            <wp:docPr id="64" name="图片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4374D376">
            <wp:extent cx="792000" cy="1260000"/>
            <wp:effectExtent l="0" t="0" r="8255" b="0"/>
            <wp:docPr id="66" name="图片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3928DE3B">
            <wp:extent cx="792000" cy="1260000"/>
            <wp:effectExtent l="0" t="0" r="8255" b="0"/>
            <wp:docPr id="83" name="图片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7A2A3363" wp14:editId="40025BF8">
            <wp:extent cx="492826" cy="1115332"/>
            <wp:effectExtent l="0" t="0" r="2540" b="8890"/>
            <wp:docPr id="29" name="图片 29" descr="C:\Users\shuya\AppData\Local\Temp\WeChat Files\aa94b9a8c77d080913234a89c3b3a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shuya\AppData\Local\Temp\WeChat Files\aa94b9a8c77d080913234a89c3b3a7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7" cy="114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88C" w:rsidRDefault="00AC434D" w:rsidP="005962EC">
      <w:pPr>
        <w:ind w:firstLineChars="350" w:firstLine="735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(a)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   </w:t>
      </w:r>
      <w:r w:rsidRPr="00F97C39">
        <w:rPr>
          <w:rFonts w:ascii="Times New Roman" w:hAnsi="Times New Roman" w:cs="Times New Roman"/>
        </w:rPr>
        <w:t xml:space="preserve">     </w:t>
      </w:r>
      <w:r w:rsidR="005962EC">
        <w:rPr>
          <w:rFonts w:ascii="Times New Roman" w:hAnsi="Times New Roman" w:cs="Times New Roman"/>
        </w:rPr>
        <w:t xml:space="preserve">   </w:t>
      </w:r>
      <w:r w:rsidRPr="006C372C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>(b)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</w:t>
      </w:r>
      <w:r w:rsidRPr="00F97C39"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</w:t>
      </w:r>
      <w:r w:rsidRPr="006C372C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>(c)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27088C" w:rsidRDefault="00E06F6D" w:rsidP="00E06F6D">
      <w:pPr>
        <w:ind w:firstLineChars="350" w:firstLine="73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315CD70">
            <wp:extent cx="792000" cy="1260000"/>
            <wp:effectExtent l="0" t="0" r="8255" b="0"/>
            <wp:docPr id="84" name="图片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  </w:t>
      </w:r>
      <w:r w:rsidR="005962EC"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4AE9C598">
            <wp:extent cx="792000" cy="1260000"/>
            <wp:effectExtent l="0" t="0" r="8255" b="0"/>
            <wp:docPr id="86" name="图片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  </w:t>
      </w:r>
      <w:r w:rsidR="005962EC"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  <w:noProof/>
        </w:rPr>
        <w:drawing>
          <wp:inline distT="0" distB="0" distL="0" distR="0" wp14:anchorId="1C955250">
            <wp:extent cx="792000" cy="1260000"/>
            <wp:effectExtent l="0" t="0" r="0" b="0"/>
            <wp:docPr id="87" name="图片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C0DA3" w:rsidRPr="00621959">
        <w:rPr>
          <w:rFonts w:ascii="Times New Roman" w:hAnsi="Times New Roman" w:cs="Times New Roman"/>
          <w:noProof/>
        </w:rPr>
        <w:drawing>
          <wp:inline distT="0" distB="0" distL="0" distR="0" wp14:anchorId="7A2A3363" wp14:editId="40025BF8">
            <wp:extent cx="492826" cy="1115332"/>
            <wp:effectExtent l="0" t="0" r="2540" b="8890"/>
            <wp:docPr id="30" name="图片 30" descr="C:\Users\shuya\AppData\Local\Temp\WeChat Files\aa94b9a8c77d080913234a89c3b3a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shuya\AppData\Local\Temp\WeChat Files\aa94b9a8c77d080913234a89c3b3a74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7" cy="114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34D" w:rsidRDefault="00AC434D" w:rsidP="009C0DA3">
      <w:pPr>
        <w:ind w:firstLineChars="400" w:firstLine="840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(d)</w:t>
      </w:r>
      <w:r w:rsidRPr="006C372C">
        <w:rPr>
          <w:rFonts w:ascii="Times New Roman" w:hAnsi="Times New Roman" w:cs="Times New Roman"/>
        </w:rPr>
        <w:t xml:space="preserve"> CT-HCP(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   </w:t>
      </w:r>
      <w:r w:rsidRPr="00F97C39">
        <w:rPr>
          <w:rFonts w:ascii="Times New Roman" w:hAnsi="Times New Roman" w:cs="Times New Roman"/>
        </w:rPr>
        <w:t xml:space="preserve">     </w:t>
      </w:r>
      <w:r w:rsidR="009C0DA3">
        <w:rPr>
          <w:rFonts w:ascii="Times New Roman" w:hAnsi="Times New Roman" w:cs="Times New Roman"/>
        </w:rPr>
        <w:t xml:space="preserve"> </w:t>
      </w:r>
      <w:r w:rsidR="005962EC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>(e)</w:t>
      </w:r>
      <w:r w:rsidRPr="006C372C">
        <w:rPr>
          <w:rFonts w:ascii="Times New Roman" w:hAnsi="Times New Roman" w:cs="Times New Roman"/>
        </w:rPr>
        <w:t xml:space="preserve"> CT-MT(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 xml:space="preserve">)    </w:t>
      </w:r>
      <w:r w:rsidRPr="00F97C39">
        <w:rPr>
          <w:rFonts w:ascii="Times New Roman" w:hAnsi="Times New Roman" w:cs="Times New Roman"/>
        </w:rPr>
        <w:t xml:space="preserve">    </w:t>
      </w:r>
      <w:r w:rsidRPr="006C372C">
        <w:rPr>
          <w:rFonts w:ascii="Times New Roman" w:hAnsi="Times New Roman" w:cs="Times New Roman"/>
        </w:rPr>
        <w:t xml:space="preserve"> </w:t>
      </w:r>
      <w:r w:rsidRPr="00F97C39">
        <w:rPr>
          <w:rFonts w:ascii="Times New Roman" w:hAnsi="Times New Roman" w:cs="Times New Roman"/>
        </w:rPr>
        <w:t xml:space="preserve">  </w:t>
      </w:r>
      <w:r w:rsidRPr="006C372C">
        <w:rPr>
          <w:rFonts w:ascii="Times New Roman" w:hAnsi="Times New Roman" w:cs="Times New Roman"/>
        </w:rPr>
        <w:t xml:space="preserve"> </w:t>
      </w:r>
      <w:r w:rsidRPr="00086920">
        <w:rPr>
          <w:rFonts w:ascii="Times New Roman" w:hAnsi="Times New Roman" w:cs="Times New Roman"/>
          <w:b/>
        </w:rPr>
        <w:t xml:space="preserve"> (f)</w:t>
      </w:r>
      <w:r w:rsidRPr="006C372C">
        <w:rPr>
          <w:rFonts w:ascii="Times New Roman" w:hAnsi="Times New Roman" w:cs="Times New Roman"/>
        </w:rPr>
        <w:t xml:space="preserve"> CT-OT(</w:t>
      </w:r>
      <w:r>
        <w:rPr>
          <w:rFonts w:ascii="Times New Roman" w:hAnsi="Times New Roman" w:cs="Times New Roman"/>
        </w:rPr>
        <w:t>c</w:t>
      </w:r>
      <w:r w:rsidRPr="006C372C">
        <w:rPr>
          <w:rFonts w:ascii="Times New Roman" w:hAnsi="Times New Roman" w:cs="Times New Roman"/>
        </w:rPr>
        <w:t>)</w:t>
      </w:r>
    </w:p>
    <w:p w:rsidR="00AC434D" w:rsidRDefault="00AC434D" w:rsidP="00AC434D">
      <w:pPr>
        <w:jc w:val="center"/>
        <w:rPr>
          <w:rFonts w:ascii="Times New Roman" w:hAnsi="Times New Roman" w:cs="Times New Roman"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SI(6)</w:t>
      </w:r>
      <w:r w:rsidR="00D27B39" w:rsidRPr="00D27B39">
        <w:rPr>
          <w:rFonts w:ascii="Arial Black" w:hAnsi="Arial Black" w:cs="Times New Roman"/>
          <w:b/>
        </w:rPr>
        <w:t>.</w:t>
      </w:r>
      <w:r w:rsidR="00D27B39">
        <w:rPr>
          <w:rFonts w:ascii="Times New Roman" w:hAnsi="Times New Roman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 xml:space="preserve">The electron localization function of the interfacial atoms of all “(c)” type of 6H-SiC(0001)/Cu(111) </w:t>
      </w:r>
      <w:r w:rsidRPr="00D27B39">
        <w:rPr>
          <w:rFonts w:ascii="Arial Narrow" w:hAnsi="Arial Narrow" w:cs="Times New Roman"/>
          <w:sz w:val="24"/>
          <w:szCs w:val="24"/>
        </w:rPr>
        <w:t>interfacial models</w:t>
      </w:r>
      <w:r w:rsidRPr="00D27B39">
        <w:rPr>
          <w:rFonts w:ascii="Arial Narrow" w:hAnsi="Arial Narrow" w:cs="Times New Roman"/>
        </w:rPr>
        <w:t xml:space="preserve"> along (211) interface (eV/Å</w:t>
      </w:r>
      <w:r w:rsidRPr="00D27B39">
        <w:rPr>
          <w:rFonts w:ascii="Arial Narrow" w:hAnsi="Arial Narrow" w:cs="Times New Roman"/>
          <w:vertAlign w:val="superscript"/>
        </w:rPr>
        <w:t>3</w:t>
      </w:r>
      <w:r w:rsidRPr="00D27B39">
        <w:rPr>
          <w:rFonts w:ascii="Arial Narrow" w:hAnsi="Arial Narrow" w:cs="Times New Roman"/>
        </w:rPr>
        <w:t>).</w:t>
      </w: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9C0DA3" w:rsidRDefault="009C0DA3" w:rsidP="00AC434D">
      <w:pPr>
        <w:jc w:val="center"/>
        <w:rPr>
          <w:rFonts w:ascii="Times New Roman" w:hAnsi="Times New Roman" w:cs="Times New Roman"/>
        </w:rPr>
      </w:pPr>
    </w:p>
    <w:p w:rsidR="00C9696F" w:rsidRDefault="00C9696F" w:rsidP="00167033">
      <w:pPr>
        <w:ind w:left="7980" w:hangingChars="3800" w:hanging="7980"/>
        <w:jc w:val="center"/>
        <w:rPr>
          <w:rFonts w:ascii="Times New Roman" w:hAnsi="Times New Roman" w:cs="Times New Roman"/>
        </w:rPr>
      </w:pPr>
      <w:r w:rsidRPr="00C9696F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2574000" cy="2520000"/>
            <wp:effectExtent l="0" t="0" r="0" b="0"/>
            <wp:docPr id="1" name="图片 1" descr="I:\data SiC-Cu processing\PDOS\CT\CT-HCP\CT-HCP-1\CT-HCP-new-1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ata SiC-Cu processing\PDOS\CT\CT-HCP\CT-HCP-1\CT-HCP-new-1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3B2D" w:rsidRPr="000F3B2D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31" name="图片 31" descr="I:\data SiC-Cu processing\PDOS\CT\CT-MT\CT-MT-1\CT-MT-1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ata SiC-Cu processing\PDOS\CT\CT-MT\CT-MT-1\CT-MT-1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A18" w:rsidRDefault="00086920" w:rsidP="00C9696F">
      <w:pPr>
        <w:ind w:firstLineChars="800" w:firstLine="1680"/>
        <w:rPr>
          <w:rFonts w:ascii="Times New Roman" w:hAnsi="Times New Roman" w:cs="Times New Roman"/>
        </w:rPr>
      </w:pPr>
      <w:r w:rsidRPr="00086920">
        <w:rPr>
          <w:rFonts w:ascii="Times New Roman" w:hAnsi="Times New Roman" w:cs="Times New Roman"/>
          <w:b/>
        </w:rPr>
        <w:t>(a)</w:t>
      </w:r>
      <w:r w:rsidR="0066366A">
        <w:rPr>
          <w:rFonts w:ascii="Times New Roman" w:hAnsi="Times New Roman" w:cs="Times New Roman"/>
        </w:rPr>
        <w:t>CT-HCP(b)</w:t>
      </w:r>
      <w:r w:rsidR="00676C08">
        <w:rPr>
          <w:rFonts w:ascii="Times New Roman" w:hAnsi="Times New Roman" w:cs="Times New Roman"/>
        </w:rPr>
        <w:t xml:space="preserve">                         </w:t>
      </w:r>
      <w:r w:rsidR="00C9696F">
        <w:rPr>
          <w:rFonts w:ascii="Times New Roman" w:hAnsi="Times New Roman" w:cs="Times New Roman"/>
        </w:rPr>
        <w:t xml:space="preserve">  </w:t>
      </w:r>
      <w:r w:rsidRPr="00086920">
        <w:rPr>
          <w:rFonts w:ascii="Times New Roman" w:hAnsi="Times New Roman" w:cs="Times New Roman"/>
          <w:b/>
        </w:rPr>
        <w:t>(</w:t>
      </w:r>
      <w:r>
        <w:rPr>
          <w:rFonts w:ascii="Times New Roman" w:hAnsi="Times New Roman" w:cs="Times New Roman"/>
          <w:b/>
        </w:rPr>
        <w:t>b</w:t>
      </w:r>
      <w:r w:rsidRPr="00086920">
        <w:rPr>
          <w:rFonts w:ascii="Times New Roman" w:hAnsi="Times New Roman" w:cs="Times New Roman"/>
          <w:b/>
        </w:rPr>
        <w:t>)</w:t>
      </w:r>
      <w:r w:rsidR="00676C08">
        <w:rPr>
          <w:rFonts w:ascii="Times New Roman" w:hAnsi="Times New Roman" w:cs="Times New Roman"/>
        </w:rPr>
        <w:t>CT-</w:t>
      </w:r>
      <w:r w:rsidR="00646711">
        <w:rPr>
          <w:rFonts w:ascii="Times New Roman" w:hAnsi="Times New Roman" w:cs="Times New Roman"/>
        </w:rPr>
        <w:t>MT</w:t>
      </w:r>
      <w:r w:rsidR="00676C08">
        <w:rPr>
          <w:rFonts w:ascii="Times New Roman" w:hAnsi="Times New Roman" w:cs="Times New Roman"/>
        </w:rPr>
        <w:t>(</w:t>
      </w:r>
      <w:r w:rsidR="00646711">
        <w:rPr>
          <w:rFonts w:ascii="Times New Roman" w:hAnsi="Times New Roman" w:cs="Times New Roman"/>
        </w:rPr>
        <w:t>b</w:t>
      </w:r>
      <w:r w:rsidR="00676C08">
        <w:rPr>
          <w:rFonts w:ascii="Times New Roman" w:hAnsi="Times New Roman" w:cs="Times New Roman"/>
        </w:rPr>
        <w:t>)</w:t>
      </w:r>
    </w:p>
    <w:p w:rsidR="00A3747B" w:rsidRDefault="000F3B2D" w:rsidP="00167033">
      <w:pPr>
        <w:ind w:left="7980" w:hangingChars="3800" w:hanging="7980"/>
        <w:jc w:val="center"/>
        <w:rPr>
          <w:rFonts w:ascii="Times New Roman" w:hAnsi="Times New Roman" w:cs="Times New Roman"/>
          <w:noProof/>
        </w:rPr>
      </w:pPr>
      <w:r w:rsidRPr="000F3B2D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32" name="图片 32" descr="I:\data SiC-Cu processing\PDOS\CT\CT-OT\CT-OT-1\CT-OT-1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data SiC-Cu processing\PDOS\CT\CT-OT\CT-OT-1\CT-OT-1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B2D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33" name="图片 33" descr="I:\data SiC-Cu processing\PDOS\ST\ST-HCP\ST-HCP-1\ST-HCp-1-new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data SiC-Cu processing\PDOS\ST\ST-HCP\ST-HCP-1\ST-HCp-1-new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A18" w:rsidRDefault="00447A18" w:rsidP="00447A18">
      <w:pPr>
        <w:ind w:left="7980" w:hangingChars="3800" w:hanging="798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t xml:space="preserve">          </w:t>
      </w:r>
      <w:r w:rsidR="00167033">
        <w:rPr>
          <w:rFonts w:ascii="Times New Roman" w:hAnsi="Times New Roman" w:cs="Times New Roman"/>
          <w:noProof/>
        </w:rPr>
        <w:t xml:space="preserve">  </w:t>
      </w:r>
      <w:r>
        <w:rPr>
          <w:rFonts w:ascii="Times New Roman" w:hAnsi="Times New Roman" w:cs="Times New Roman"/>
          <w:noProof/>
        </w:rPr>
        <w:t xml:space="preserve">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c</w:t>
      </w:r>
      <w:r w:rsidR="00086920" w:rsidRPr="00086920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</w:rPr>
        <w:t>CT-</w:t>
      </w:r>
      <w:r w:rsidR="00646711"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 xml:space="preserve">T(b)                            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d</w:t>
      </w:r>
      <w:r w:rsidR="00086920" w:rsidRPr="00086920">
        <w:rPr>
          <w:rFonts w:ascii="Times New Roman" w:hAnsi="Times New Roman" w:cs="Times New Roman"/>
          <w:b/>
        </w:rPr>
        <w:t>)</w:t>
      </w:r>
      <w:r w:rsidR="000F3B2D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T-</w:t>
      </w:r>
      <w:r w:rsidR="001C524C">
        <w:rPr>
          <w:rFonts w:ascii="Times New Roman" w:hAnsi="Times New Roman" w:cs="Times New Roman"/>
        </w:rPr>
        <w:t>HCP</w:t>
      </w:r>
      <w:r>
        <w:rPr>
          <w:rFonts w:ascii="Times New Roman" w:hAnsi="Times New Roman" w:cs="Times New Roman"/>
        </w:rPr>
        <w:t>(</w:t>
      </w:r>
      <w:r w:rsidR="000F3B2D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)</w:t>
      </w:r>
    </w:p>
    <w:p w:rsidR="00447A18" w:rsidRDefault="000F3B2D" w:rsidP="00167033">
      <w:pPr>
        <w:ind w:left="7980" w:hangingChars="3800" w:hanging="7980"/>
        <w:jc w:val="center"/>
        <w:rPr>
          <w:rFonts w:ascii="Times New Roman" w:hAnsi="Times New Roman" w:cs="Times New Roman"/>
          <w:noProof/>
        </w:rPr>
      </w:pPr>
      <w:r w:rsidRPr="000F3B2D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37" name="图片 37" descr="I:\data SiC-Cu processing\PDOS\ST\ST-MT\ST-MT-1\ST-MT-1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data SiC-Cu processing\PDOS\ST\ST-MT\ST-MT-1\ST-MT-1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524C" w:rsidRPr="001C524C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38" name="图片 38" descr="I:\data SiC-Cu processing\PDOS\ST\ST-OT\ST-OT-1\ST-OT-1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:\data SiC-Cu processing\PDOS\ST\ST-OT\ST-OT-1\ST-OT-1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A18" w:rsidRDefault="00C77193" w:rsidP="00C77193">
      <w:pPr>
        <w:ind w:left="7980" w:hangingChars="3800" w:hanging="798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           </w:t>
      </w:r>
      <w:r w:rsidR="0016703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e</w:t>
      </w:r>
      <w:r w:rsidR="00086920" w:rsidRPr="00086920">
        <w:rPr>
          <w:rFonts w:ascii="Times New Roman" w:hAnsi="Times New Roman" w:cs="Times New Roman"/>
          <w:b/>
        </w:rPr>
        <w:t>)</w:t>
      </w:r>
      <w:r w:rsidR="001C524C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T-</w:t>
      </w:r>
      <w:r w:rsidR="001C524C"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/>
        </w:rPr>
        <w:t xml:space="preserve">T(b)                           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f</w:t>
      </w:r>
      <w:r w:rsidR="00086920" w:rsidRPr="00086920">
        <w:rPr>
          <w:rFonts w:ascii="Times New Roman" w:hAnsi="Times New Roman" w:cs="Times New Roman"/>
          <w:b/>
        </w:rPr>
        <w:t>)</w:t>
      </w:r>
      <w:r w:rsidR="001C524C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>T-OT(</w:t>
      </w:r>
      <w:r w:rsidR="001C524C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)</w:t>
      </w:r>
    </w:p>
    <w:p w:rsidR="007D66B2" w:rsidRDefault="009C0DA3" w:rsidP="009C0DA3">
      <w:pPr>
        <w:jc w:val="center"/>
        <w:rPr>
          <w:rFonts w:ascii="Times New Roman" w:hAnsi="Times New Roman" w:cs="Times New Roman"/>
          <w:noProof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SI(7)</w:t>
      </w:r>
      <w:r w:rsidR="00D27B39" w:rsidRPr="00D27B39">
        <w:rPr>
          <w:rFonts w:ascii="Arial Black" w:hAnsi="Arial Black" w:cs="Times New Roman"/>
          <w:b/>
        </w:rPr>
        <w:t>.</w:t>
      </w:r>
      <w:r w:rsidR="00D27B39">
        <w:rPr>
          <w:rFonts w:ascii="Arial Black" w:hAnsi="Arial Black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>The partial density of state of the interfacial atoms of all “(</w:t>
      </w:r>
      <w:r w:rsidR="00086920" w:rsidRPr="00D27B39">
        <w:rPr>
          <w:rFonts w:ascii="Arial Narrow" w:hAnsi="Arial Narrow" w:cs="Times New Roman"/>
        </w:rPr>
        <w:t>b</w:t>
      </w:r>
      <w:r w:rsidRPr="00D27B39">
        <w:rPr>
          <w:rFonts w:ascii="Arial Narrow" w:hAnsi="Arial Narrow" w:cs="Times New Roman"/>
        </w:rPr>
        <w:t>)” type of 6H-SiC(0001)/Cu(111) interfacial models</w:t>
      </w:r>
      <w:r w:rsidR="00D27B39">
        <w:rPr>
          <w:rFonts w:ascii="Times New Roman" w:hAnsi="Times New Roman" w:cs="Times New Roman"/>
        </w:rPr>
        <w:t>.</w:t>
      </w:r>
      <w:r w:rsidR="007B3DB4">
        <w:rPr>
          <w:rFonts w:ascii="Times New Roman" w:hAnsi="Times New Roman" w:cs="Times New Roman"/>
        </w:rPr>
        <w:t xml:space="preserve"> </w:t>
      </w:r>
    </w:p>
    <w:p w:rsidR="00F86E7C" w:rsidRDefault="001C524C" w:rsidP="009C0DA3">
      <w:pPr>
        <w:ind w:left="7980" w:hangingChars="3800" w:hanging="7980"/>
        <w:jc w:val="center"/>
        <w:rPr>
          <w:rFonts w:ascii="Times New Roman" w:hAnsi="Times New Roman" w:cs="Times New Roman"/>
          <w:noProof/>
        </w:rPr>
      </w:pPr>
      <w:r w:rsidRPr="001C524C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2574000" cy="2520000"/>
            <wp:effectExtent l="0" t="0" r="0" b="0"/>
            <wp:docPr id="39" name="图片 39" descr="I:\data SiC-Cu processing\PDOS\CT\CT-HCP\CT-HCP-2\CT-HCP-2-new-2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data SiC-Cu processing\PDOS\CT\CT-HCP\CT-HCP-2\CT-HCP-2-new-2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0F19" w:rsidRPr="00C468C8">
        <w:rPr>
          <w:rFonts w:ascii="Times New Roman" w:hAnsi="Times New Roman" w:cs="Times New Roman"/>
          <w:noProof/>
        </w:rPr>
        <w:t xml:space="preserve"> </w:t>
      </w:r>
      <w:r w:rsidR="009677F8" w:rsidRPr="009677F8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40" name="图片 40" descr="I:\data SiC-Cu processing\PDOS\CT\CT-MT\CT-MT-2\CT-MT-2-new-1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data SiC-Cu processing\PDOS\CT\CT-MT\CT-MT-2\CT-MT-2-new-1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E7C" w:rsidRDefault="00790F19" w:rsidP="00447A18">
      <w:pPr>
        <w:ind w:left="7980" w:hangingChars="3800" w:hanging="798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 xml:space="preserve"> </w:t>
      </w:r>
      <w:r>
        <w:rPr>
          <w:rFonts w:ascii="Times New Roman" w:hAnsi="Times New Roman" w:cs="Times New Roman"/>
          <w:noProof/>
        </w:rPr>
        <w:t xml:space="preserve">             </w:t>
      </w:r>
      <w:r w:rsidR="00086920" w:rsidRPr="00086920">
        <w:rPr>
          <w:rFonts w:ascii="Times New Roman" w:hAnsi="Times New Roman" w:cs="Times New Roman"/>
          <w:b/>
        </w:rPr>
        <w:t>(a)</w:t>
      </w:r>
      <w:r w:rsidR="001C524C">
        <w:rPr>
          <w:rFonts w:ascii="Times New Roman" w:hAnsi="Times New Roman" w:cs="Times New Roman"/>
          <w:noProof/>
        </w:rPr>
        <w:t>C</w:t>
      </w:r>
      <w:r>
        <w:rPr>
          <w:rFonts w:ascii="Times New Roman" w:hAnsi="Times New Roman" w:cs="Times New Roman"/>
          <w:noProof/>
        </w:rPr>
        <w:t>T-HCP(</w:t>
      </w:r>
      <w:r w:rsidR="001C524C">
        <w:rPr>
          <w:rFonts w:ascii="Times New Roman" w:hAnsi="Times New Roman" w:cs="Times New Roman"/>
          <w:noProof/>
        </w:rPr>
        <w:t>C</w:t>
      </w:r>
      <w:r>
        <w:rPr>
          <w:rFonts w:ascii="Times New Roman" w:hAnsi="Times New Roman" w:cs="Times New Roman"/>
          <w:noProof/>
        </w:rPr>
        <w:t>)</w:t>
      </w:r>
      <w:r w:rsidR="00C468C8">
        <w:rPr>
          <w:rFonts w:ascii="Times New Roman" w:hAnsi="Times New Roman" w:cs="Times New Roman"/>
          <w:noProof/>
        </w:rPr>
        <w:t xml:space="preserve">                             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b</w:t>
      </w:r>
      <w:r w:rsidR="00086920" w:rsidRPr="00086920">
        <w:rPr>
          <w:rFonts w:ascii="Times New Roman" w:hAnsi="Times New Roman" w:cs="Times New Roman"/>
          <w:b/>
        </w:rPr>
        <w:t>)</w:t>
      </w:r>
      <w:r w:rsidR="009677F8">
        <w:rPr>
          <w:rFonts w:ascii="Times New Roman" w:hAnsi="Times New Roman" w:cs="Times New Roman"/>
          <w:noProof/>
        </w:rPr>
        <w:t>C</w:t>
      </w:r>
      <w:r w:rsidR="00C468C8">
        <w:rPr>
          <w:rFonts w:ascii="Times New Roman" w:hAnsi="Times New Roman" w:cs="Times New Roman"/>
          <w:noProof/>
        </w:rPr>
        <w:t>T-</w:t>
      </w:r>
      <w:r w:rsidR="009677F8">
        <w:rPr>
          <w:rFonts w:ascii="Times New Roman" w:hAnsi="Times New Roman" w:cs="Times New Roman"/>
          <w:noProof/>
        </w:rPr>
        <w:t>MT</w:t>
      </w:r>
      <w:r w:rsidR="00C468C8">
        <w:rPr>
          <w:rFonts w:ascii="Times New Roman" w:hAnsi="Times New Roman" w:cs="Times New Roman"/>
          <w:noProof/>
        </w:rPr>
        <w:t xml:space="preserve">(c)                </w:t>
      </w:r>
      <w:r w:rsidR="00BB0010">
        <w:rPr>
          <w:rFonts w:ascii="Times New Roman" w:hAnsi="Times New Roman" w:cs="Times New Roman"/>
          <w:noProof/>
        </w:rPr>
        <w:t xml:space="preserve">             </w:t>
      </w:r>
    </w:p>
    <w:p w:rsidR="00BB0010" w:rsidRDefault="009677F8" w:rsidP="00447A18">
      <w:pPr>
        <w:ind w:left="7980" w:hangingChars="3800" w:hanging="7980"/>
        <w:rPr>
          <w:rFonts w:ascii="Times New Roman" w:hAnsi="Times New Roman" w:cs="Times New Roman"/>
          <w:noProof/>
        </w:rPr>
      </w:pPr>
      <w:r w:rsidRPr="009677F8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45" name="图片 45" descr="I:\data SiC-Cu processing\PDOS\CT\CT-OT\CT-OT-2\CT-OT-2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:\data SiC-Cu processing\PDOS\CT\CT-OT\CT-OT-2\CT-OT-2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2438">
        <w:rPr>
          <w:rFonts w:ascii="Times New Roman" w:hAnsi="Times New Roman" w:cs="Times New Roman" w:hint="eastAsia"/>
          <w:noProof/>
        </w:rPr>
        <w:t xml:space="preserve"> </w:t>
      </w:r>
      <w:r w:rsidRPr="009677F8">
        <w:rPr>
          <w:rFonts w:ascii="Times New Roman" w:hAnsi="Times New Roman" w:cs="Times New Roman"/>
          <w:noProof/>
        </w:rPr>
        <w:drawing>
          <wp:inline distT="0" distB="0" distL="0" distR="0">
            <wp:extent cx="2574000" cy="2520000"/>
            <wp:effectExtent l="0" t="0" r="0" b="0"/>
            <wp:docPr id="62" name="图片 62" descr="I:\data SiC-Cu processing\PDOS\ST\ST-HCP\ST-HCP-2\ST-HCP-2-news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data SiC-Cu processing\PDOS\ST\ST-HCP\ST-HCP-2\ST-HCP-2-news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405" w:rsidRDefault="00CA6405" w:rsidP="00447A18">
      <w:pPr>
        <w:ind w:left="7980" w:hangingChars="3800" w:hanging="798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 xml:space="preserve"> </w:t>
      </w:r>
      <w:r>
        <w:rPr>
          <w:rFonts w:ascii="Times New Roman" w:hAnsi="Times New Roman" w:cs="Times New Roman"/>
          <w:noProof/>
        </w:rPr>
        <w:t xml:space="preserve">            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c</w:t>
      </w:r>
      <w:r w:rsidR="00086920" w:rsidRPr="00086920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  <w:noProof/>
        </w:rPr>
        <w:t xml:space="preserve"> </w:t>
      </w:r>
      <w:r w:rsidR="009677F8">
        <w:rPr>
          <w:rFonts w:ascii="Times New Roman" w:hAnsi="Times New Roman" w:cs="Times New Roman"/>
          <w:noProof/>
        </w:rPr>
        <w:t>C</w:t>
      </w:r>
      <w:r>
        <w:rPr>
          <w:rFonts w:ascii="Times New Roman" w:hAnsi="Times New Roman" w:cs="Times New Roman"/>
          <w:noProof/>
        </w:rPr>
        <w:t>T-</w:t>
      </w:r>
      <w:r w:rsidR="009677F8">
        <w:rPr>
          <w:rFonts w:ascii="Times New Roman" w:hAnsi="Times New Roman" w:cs="Times New Roman"/>
          <w:noProof/>
        </w:rPr>
        <w:t>O</w:t>
      </w:r>
      <w:r>
        <w:rPr>
          <w:rFonts w:ascii="Times New Roman" w:hAnsi="Times New Roman" w:cs="Times New Roman"/>
          <w:noProof/>
        </w:rPr>
        <w:t>T(</w:t>
      </w:r>
      <w:r w:rsidR="009677F8">
        <w:rPr>
          <w:rFonts w:ascii="Times New Roman" w:hAnsi="Times New Roman" w:cs="Times New Roman"/>
          <w:noProof/>
        </w:rPr>
        <w:t>c</w:t>
      </w:r>
      <w:r>
        <w:rPr>
          <w:rFonts w:ascii="Times New Roman" w:hAnsi="Times New Roman" w:cs="Times New Roman"/>
          <w:noProof/>
        </w:rPr>
        <w:t xml:space="preserve">)                              </w:t>
      </w:r>
      <w:r w:rsidR="00086920" w:rsidRPr="00086920">
        <w:rPr>
          <w:rFonts w:ascii="Times New Roman" w:hAnsi="Times New Roman" w:cs="Times New Roman"/>
          <w:b/>
        </w:rPr>
        <w:t>(</w:t>
      </w:r>
      <w:r w:rsidR="00086920">
        <w:rPr>
          <w:rFonts w:ascii="Times New Roman" w:hAnsi="Times New Roman" w:cs="Times New Roman"/>
          <w:b/>
        </w:rPr>
        <w:t>d</w:t>
      </w:r>
      <w:r w:rsidR="00086920" w:rsidRPr="00086920">
        <w:rPr>
          <w:rFonts w:ascii="Times New Roman" w:hAnsi="Times New Roman" w:cs="Times New Roman"/>
          <w:b/>
        </w:rPr>
        <w:t>)</w:t>
      </w:r>
      <w:r>
        <w:rPr>
          <w:rFonts w:ascii="Times New Roman" w:hAnsi="Times New Roman" w:cs="Times New Roman"/>
          <w:noProof/>
        </w:rPr>
        <w:t>ST-</w:t>
      </w:r>
      <w:r w:rsidR="009677F8">
        <w:rPr>
          <w:rFonts w:ascii="Times New Roman" w:hAnsi="Times New Roman" w:cs="Times New Roman"/>
          <w:noProof/>
        </w:rPr>
        <w:t>HCP</w:t>
      </w:r>
      <w:r>
        <w:rPr>
          <w:rFonts w:ascii="Times New Roman" w:hAnsi="Times New Roman" w:cs="Times New Roman"/>
          <w:noProof/>
        </w:rPr>
        <w:t>(c)</w:t>
      </w:r>
    </w:p>
    <w:p w:rsidR="003562D7" w:rsidRDefault="00CF6BED" w:rsidP="00447A18">
      <w:pPr>
        <w:ind w:left="380" w:hangingChars="3800" w:hanging="380"/>
        <w:rPr>
          <w:rFonts w:ascii="Times New Roman" w:hAnsi="Times New Roman" w:cs="Times New Roman"/>
          <w:noProof/>
        </w:rPr>
      </w:pPr>
      <w:r w:rsidRPr="00CF6BED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9B6D31" w:rsidRPr="009B6D31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574000" cy="2520000"/>
            <wp:effectExtent l="0" t="0" r="0" b="0"/>
            <wp:docPr id="65" name="图片 65" descr="I:\data SiC-Cu processing\PDOS\ST\ST-MT\ST-MT-2\ST-MT-2-news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:\data SiC-Cu processing\PDOS\ST\ST-MT\ST-MT-2\ST-MT-2-news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6D31" w:rsidRPr="009B6D31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574000" cy="2520000"/>
            <wp:effectExtent l="0" t="0" r="0" b="0"/>
            <wp:docPr id="67" name="图片 67" descr="I:\data SiC-Cu processing\PDOS\ST\ST-OT\ST-OT-2\ST-OT-2-new-.t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:\data SiC-Cu processing\PDOS\ST\ST-OT\ST-OT-2\ST-OT-2-new-.tif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62D7" w:rsidRDefault="00086920" w:rsidP="00CF6BED">
      <w:pPr>
        <w:ind w:leftChars="750" w:left="7980" w:hangingChars="3050" w:hanging="6405"/>
        <w:rPr>
          <w:rFonts w:ascii="Times New Roman" w:hAnsi="Times New Roman" w:cs="Times New Roman"/>
          <w:noProof/>
        </w:rPr>
      </w:pPr>
      <w:r w:rsidRPr="00086920">
        <w:rPr>
          <w:rFonts w:ascii="Times New Roman" w:hAnsi="Times New Roman" w:cs="Times New Roman"/>
          <w:b/>
        </w:rPr>
        <w:t>(</w:t>
      </w:r>
      <w:r>
        <w:rPr>
          <w:rFonts w:ascii="Times New Roman" w:hAnsi="Times New Roman" w:cs="Times New Roman"/>
          <w:b/>
        </w:rPr>
        <w:t>e</w:t>
      </w:r>
      <w:r w:rsidRPr="00086920">
        <w:rPr>
          <w:rFonts w:ascii="Times New Roman" w:hAnsi="Times New Roman" w:cs="Times New Roman"/>
          <w:b/>
        </w:rPr>
        <w:t>)</w:t>
      </w:r>
      <w:r w:rsidR="00CF6BED">
        <w:rPr>
          <w:rFonts w:ascii="Times New Roman" w:hAnsi="Times New Roman" w:cs="Times New Roman"/>
          <w:noProof/>
        </w:rPr>
        <w:t>ST-</w:t>
      </w:r>
      <w:r w:rsidR="009B6D31">
        <w:rPr>
          <w:rFonts w:ascii="Times New Roman" w:hAnsi="Times New Roman" w:cs="Times New Roman"/>
          <w:noProof/>
        </w:rPr>
        <w:t>M</w:t>
      </w:r>
      <w:r w:rsidR="00CF6BED">
        <w:rPr>
          <w:rFonts w:ascii="Times New Roman" w:hAnsi="Times New Roman" w:cs="Times New Roman"/>
          <w:noProof/>
        </w:rPr>
        <w:t>T(</w:t>
      </w:r>
      <w:r w:rsidR="009B6D31">
        <w:rPr>
          <w:rFonts w:ascii="Times New Roman" w:hAnsi="Times New Roman" w:cs="Times New Roman"/>
          <w:noProof/>
        </w:rPr>
        <w:t>c</w:t>
      </w:r>
      <w:r w:rsidR="00CF6BED">
        <w:rPr>
          <w:rFonts w:ascii="Times New Roman" w:hAnsi="Times New Roman" w:cs="Times New Roman"/>
          <w:noProof/>
        </w:rPr>
        <w:t xml:space="preserve">)                             </w:t>
      </w:r>
      <w:r w:rsidRPr="00086920">
        <w:rPr>
          <w:rFonts w:ascii="Times New Roman" w:hAnsi="Times New Roman" w:cs="Times New Roman"/>
          <w:b/>
        </w:rPr>
        <w:t>(</w:t>
      </w:r>
      <w:r>
        <w:rPr>
          <w:rFonts w:ascii="Times New Roman" w:hAnsi="Times New Roman" w:cs="Times New Roman"/>
          <w:b/>
        </w:rPr>
        <w:t>f</w:t>
      </w:r>
      <w:r w:rsidRPr="00086920">
        <w:rPr>
          <w:rFonts w:ascii="Times New Roman" w:hAnsi="Times New Roman" w:cs="Times New Roman"/>
          <w:b/>
        </w:rPr>
        <w:t>)</w:t>
      </w:r>
      <w:r w:rsidR="00CF6BED">
        <w:rPr>
          <w:rFonts w:ascii="Times New Roman" w:hAnsi="Times New Roman" w:cs="Times New Roman"/>
          <w:noProof/>
        </w:rPr>
        <w:t>ST-OT(c)</w:t>
      </w:r>
    </w:p>
    <w:p w:rsidR="003562D7" w:rsidRPr="009C0DA3" w:rsidRDefault="009C0DA3" w:rsidP="009C0DA3">
      <w:pPr>
        <w:jc w:val="center"/>
        <w:rPr>
          <w:rFonts w:ascii="Times New Roman" w:hAnsi="Times New Roman" w:cs="Times New Roman"/>
          <w:b/>
        </w:rPr>
      </w:pPr>
      <w:r w:rsidRPr="00D27B39">
        <w:rPr>
          <w:rFonts w:ascii="Arial Black" w:hAnsi="Arial Black" w:cs="Times New Roman"/>
          <w:b/>
        </w:rPr>
        <w:t>F</w:t>
      </w:r>
      <w:r w:rsidR="00D27B39" w:rsidRPr="00D27B39">
        <w:rPr>
          <w:rFonts w:ascii="Arial Black" w:hAnsi="Arial Black" w:cs="Times New Roman"/>
          <w:b/>
        </w:rPr>
        <w:t>IG</w:t>
      </w:r>
      <w:r w:rsidRPr="00D27B39">
        <w:rPr>
          <w:rFonts w:ascii="Arial Black" w:hAnsi="Arial Black" w:cs="Times New Roman"/>
          <w:b/>
        </w:rPr>
        <w:t>. SI(8)</w:t>
      </w:r>
      <w:r w:rsidR="00D27B39" w:rsidRPr="00D27B39">
        <w:rPr>
          <w:rFonts w:ascii="Arial Black" w:hAnsi="Arial Black" w:cs="Times New Roman"/>
          <w:b/>
        </w:rPr>
        <w:t>.</w:t>
      </w:r>
      <w:r w:rsidR="00D27B39">
        <w:rPr>
          <w:rFonts w:ascii="Times New Roman" w:hAnsi="Times New Roman" w:cs="Times New Roman"/>
          <w:b/>
        </w:rPr>
        <w:t xml:space="preserve"> </w:t>
      </w:r>
      <w:r w:rsidRPr="00D27B39">
        <w:rPr>
          <w:rFonts w:ascii="Arial Narrow" w:hAnsi="Arial Narrow" w:cs="Times New Roman"/>
        </w:rPr>
        <w:t>The partial density of state of the interfacial atoms of all “(c)” type of 6H-SiC(0001)/Cu(111) interfacial models</w:t>
      </w:r>
      <w:r w:rsidR="00D27B39">
        <w:rPr>
          <w:rFonts w:ascii="Arial Narrow" w:hAnsi="Arial Narrow" w:cs="Times New Roman"/>
        </w:rPr>
        <w:t>.</w:t>
      </w:r>
    </w:p>
    <w:sectPr w:rsidR="003562D7" w:rsidRPr="009C0DA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245D" w:rsidRDefault="00AD245D" w:rsidP="00FC7D1E">
      <w:r>
        <w:separator/>
      </w:r>
    </w:p>
  </w:endnote>
  <w:endnote w:type="continuationSeparator" w:id="0">
    <w:p w:rsidR="00AD245D" w:rsidRDefault="00AD245D" w:rsidP="00FC7D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245D" w:rsidRDefault="00AD245D" w:rsidP="00FC7D1E">
      <w:r>
        <w:separator/>
      </w:r>
    </w:p>
  </w:footnote>
  <w:footnote w:type="continuationSeparator" w:id="0">
    <w:p w:rsidR="00AD245D" w:rsidRDefault="00AD245D" w:rsidP="00FC7D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55BC"/>
    <w:rsid w:val="0001549E"/>
    <w:rsid w:val="00086920"/>
    <w:rsid w:val="000F3B2D"/>
    <w:rsid w:val="00124561"/>
    <w:rsid w:val="00167033"/>
    <w:rsid w:val="001C524C"/>
    <w:rsid w:val="0027088C"/>
    <w:rsid w:val="0031449A"/>
    <w:rsid w:val="003562D7"/>
    <w:rsid w:val="003C6EFB"/>
    <w:rsid w:val="003D77F2"/>
    <w:rsid w:val="00447A18"/>
    <w:rsid w:val="0045572E"/>
    <w:rsid w:val="004A1757"/>
    <w:rsid w:val="004E6759"/>
    <w:rsid w:val="004F4E58"/>
    <w:rsid w:val="00547CC0"/>
    <w:rsid w:val="005856A5"/>
    <w:rsid w:val="00594553"/>
    <w:rsid w:val="005962EC"/>
    <w:rsid w:val="005B285F"/>
    <w:rsid w:val="006160D4"/>
    <w:rsid w:val="00646711"/>
    <w:rsid w:val="0066366A"/>
    <w:rsid w:val="006655BC"/>
    <w:rsid w:val="00676C08"/>
    <w:rsid w:val="006A4A72"/>
    <w:rsid w:val="00790F19"/>
    <w:rsid w:val="007B3DB4"/>
    <w:rsid w:val="007D66B2"/>
    <w:rsid w:val="007E2438"/>
    <w:rsid w:val="00854706"/>
    <w:rsid w:val="00886693"/>
    <w:rsid w:val="00887BE7"/>
    <w:rsid w:val="008918E4"/>
    <w:rsid w:val="0089545B"/>
    <w:rsid w:val="009451D4"/>
    <w:rsid w:val="009677F8"/>
    <w:rsid w:val="009B6D31"/>
    <w:rsid w:val="009C0DA3"/>
    <w:rsid w:val="009C757C"/>
    <w:rsid w:val="009D5489"/>
    <w:rsid w:val="00A15A4A"/>
    <w:rsid w:val="00A3747B"/>
    <w:rsid w:val="00A87366"/>
    <w:rsid w:val="00AC434D"/>
    <w:rsid w:val="00AD245D"/>
    <w:rsid w:val="00AF0C48"/>
    <w:rsid w:val="00AF65C4"/>
    <w:rsid w:val="00BB0010"/>
    <w:rsid w:val="00BE0BA4"/>
    <w:rsid w:val="00BF277C"/>
    <w:rsid w:val="00C468C8"/>
    <w:rsid w:val="00C5261D"/>
    <w:rsid w:val="00C77193"/>
    <w:rsid w:val="00C9696F"/>
    <w:rsid w:val="00CA6405"/>
    <w:rsid w:val="00CF6BED"/>
    <w:rsid w:val="00D21A58"/>
    <w:rsid w:val="00D27B39"/>
    <w:rsid w:val="00DC4DD9"/>
    <w:rsid w:val="00DC5775"/>
    <w:rsid w:val="00DF1F0A"/>
    <w:rsid w:val="00E0282D"/>
    <w:rsid w:val="00E06F6D"/>
    <w:rsid w:val="00E30B1E"/>
    <w:rsid w:val="00F10D91"/>
    <w:rsid w:val="00F349A2"/>
    <w:rsid w:val="00F86E7C"/>
    <w:rsid w:val="00FB3BC3"/>
    <w:rsid w:val="00FC7D1E"/>
    <w:rsid w:val="00FE3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5E85D4"/>
  <w15:chartTrackingRefBased/>
  <w15:docId w15:val="{5B562FE6-727A-4255-B166-AE23CAC5C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C0DA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7D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C7D1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C7D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C7D1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tiff"/><Relationship Id="rId50" Type="http://schemas.openxmlformats.org/officeDocument/2006/relationships/image" Target="media/image44.tiff"/><Relationship Id="rId55" Type="http://schemas.openxmlformats.org/officeDocument/2006/relationships/image" Target="media/image49.tif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tiff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tif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tiff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tiff"/><Relationship Id="rId57" Type="http://schemas.openxmlformats.org/officeDocument/2006/relationships/image" Target="media/image51.tiff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tif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tiff"/><Relationship Id="rId56" Type="http://schemas.openxmlformats.org/officeDocument/2006/relationships/image" Target="media/image50.tiff"/><Relationship Id="rId8" Type="http://schemas.openxmlformats.org/officeDocument/2006/relationships/image" Target="media/image2.png"/><Relationship Id="rId51" Type="http://schemas.openxmlformats.org/officeDocument/2006/relationships/image" Target="media/image45.tif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6DEA54-F803-4F5D-A1E6-CF9094E770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1034</TotalTime>
  <Pages>5</Pages>
  <Words>444</Words>
  <Characters>2531</Characters>
  <Application>Microsoft Office Word</Application>
  <DocSecurity>0</DocSecurity>
  <Lines>21</Lines>
  <Paragraphs>5</Paragraphs>
  <ScaleCrop>false</ScaleCrop>
  <Company/>
  <LinksUpToDate>false</LinksUpToDate>
  <CharactersWithSpaces>2970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舒尧</dc:creator>
  <cp:keywords/>
  <dc:description/>
  <cp:lastModifiedBy>舒尧</cp:lastModifiedBy>
  <cp:revision>56</cp:revision>
  <cp:lastPrinted>2021-10-20T10:37:00Z</cp:lastPrinted>
  <dcterms:created xsi:type="dcterms:W3CDTF">2021-10-11T13:29:00Z</dcterms:created>
  <dcterms:modified xsi:type="dcterms:W3CDTF">2021-10-20T10:38:00Z</dcterms:modified>
</cp:coreProperties>
</file>