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F651" w14:textId="2E2ED3B6" w:rsidR="000915F4" w:rsidRDefault="000915F4">
      <w:pPr>
        <w:rPr>
          <w:lang w:val="en-GB"/>
        </w:rPr>
      </w:pPr>
      <w:r>
        <w:rPr>
          <w:lang w:val="en-GB"/>
        </w:rPr>
        <w:t>Supplementary Information</w:t>
      </w:r>
    </w:p>
    <w:p w14:paraId="2E1CCCEF" w14:textId="77777777" w:rsidR="00F46244" w:rsidRDefault="00F46244">
      <w:pPr>
        <w:rPr>
          <w:lang w:val="en-GB"/>
        </w:rPr>
      </w:pPr>
    </w:p>
    <w:p w14:paraId="2D4B894D" w14:textId="07C71044" w:rsidR="000915F4" w:rsidRDefault="000915F4">
      <w:pPr>
        <w:rPr>
          <w:lang w:val="en-GB"/>
        </w:rPr>
      </w:pPr>
      <w:r>
        <w:rPr>
          <w:lang w:val="en-GB"/>
        </w:rPr>
        <w:t xml:space="preserve">This file contains the following </w:t>
      </w:r>
      <w:r w:rsidR="00660D60">
        <w:rPr>
          <w:lang w:val="en-GB"/>
        </w:rPr>
        <w:t>additional tables.</w:t>
      </w:r>
    </w:p>
    <w:p w14:paraId="722B8DDA" w14:textId="77777777" w:rsidR="00660D60" w:rsidRPr="00575647" w:rsidRDefault="00660D60" w:rsidP="00660D60">
      <w:pPr>
        <w:rPr>
          <w:lang w:val="en-GB"/>
        </w:rPr>
      </w:pPr>
      <w:r>
        <w:rPr>
          <w:lang w:val="en-GB"/>
        </w:rPr>
        <w:t xml:space="preserve">Supplementary Table 1: Dietary, nutraceutical and herbal interventions for treating depression in human subjects found in reviews of dietary interventions for depression. </w:t>
      </w:r>
    </w:p>
    <w:p w14:paraId="11D0FF3B" w14:textId="77777777" w:rsidR="00660D60" w:rsidRPr="00575647" w:rsidRDefault="00660D60" w:rsidP="00660D60">
      <w:pPr>
        <w:rPr>
          <w:lang w:val="en-GB"/>
        </w:rPr>
      </w:pPr>
      <w:r>
        <w:rPr>
          <w:lang w:val="en-GB"/>
        </w:rPr>
        <w:t xml:space="preserve">Supplementary Table 2: Dietary, nutraceutical and herbal interventions for treating depression in preclinical models found in reviews of dietary interventions for depression. </w:t>
      </w:r>
    </w:p>
    <w:p w14:paraId="5B9CEBC5" w14:textId="75F49820" w:rsidR="00660D60" w:rsidRDefault="00F46244">
      <w:pPr>
        <w:rPr>
          <w:lang w:val="en-GB"/>
        </w:rPr>
      </w:pPr>
      <w:r>
        <w:rPr>
          <w:lang w:val="en-GB"/>
        </w:rPr>
        <w:t>Supplementary Table 3: Lifestyle interventions for treating depression in humans found in reviews of lifestyle interventions for depression</w:t>
      </w:r>
    </w:p>
    <w:p w14:paraId="7EE264D6" w14:textId="0C59B717" w:rsidR="00660D60" w:rsidRDefault="00F46244">
      <w:pPr>
        <w:rPr>
          <w:lang w:val="en-GB"/>
        </w:rPr>
      </w:pPr>
      <w:r>
        <w:rPr>
          <w:lang w:val="en-GB"/>
        </w:rPr>
        <w:t>Supplementary Table 4: Psychedelic interventions for treating depression found in reviews of psychedelic interventions for depression.</w:t>
      </w:r>
    </w:p>
    <w:p w14:paraId="0A68A990" w14:textId="77777777" w:rsidR="00660D60" w:rsidRDefault="00660D60">
      <w:pPr>
        <w:rPr>
          <w:lang w:val="en-GB"/>
        </w:rPr>
      </w:pPr>
    </w:p>
    <w:p w14:paraId="17BE14AA" w14:textId="77777777" w:rsidR="00660D60" w:rsidRDefault="00660D60">
      <w:pPr>
        <w:rPr>
          <w:lang w:val="en-GB"/>
        </w:rPr>
      </w:pPr>
    </w:p>
    <w:p w14:paraId="0E8C2827" w14:textId="649D311E" w:rsidR="00575647" w:rsidRPr="00575647" w:rsidRDefault="00575647">
      <w:pPr>
        <w:rPr>
          <w:lang w:val="en-GB"/>
        </w:rPr>
      </w:pPr>
      <w:r>
        <w:rPr>
          <w:lang w:val="en-GB"/>
        </w:rPr>
        <w:t xml:space="preserve">Supplementary Table 1: Dietary, nutraceutical and herbal </w:t>
      </w:r>
      <w:r w:rsidR="00A47BC0">
        <w:rPr>
          <w:lang w:val="en-GB"/>
        </w:rPr>
        <w:t xml:space="preserve">interventions for treating depression </w:t>
      </w:r>
      <w:r w:rsidR="00EF37C4">
        <w:rPr>
          <w:lang w:val="en-GB"/>
        </w:rPr>
        <w:t xml:space="preserve">in human subjects </w:t>
      </w:r>
      <w:r w:rsidR="00A47BC0">
        <w:rPr>
          <w:lang w:val="en-GB"/>
        </w:rPr>
        <w:t xml:space="preserve">found in </w:t>
      </w:r>
      <w:r w:rsidR="000A2800">
        <w:rPr>
          <w:lang w:val="en-GB"/>
        </w:rPr>
        <w:t xml:space="preserve">reviews of dietary interventions for depression. </w:t>
      </w:r>
      <w:r w:rsidR="00484AF6">
        <w:rPr>
          <w:lang w:val="en-GB"/>
        </w:rPr>
        <w:t>+, positive effect; -, n</w:t>
      </w:r>
      <w:r w:rsidR="00A440CC">
        <w:rPr>
          <w:lang w:val="en-GB"/>
        </w:rPr>
        <w:t>e</w:t>
      </w:r>
      <w:r w:rsidR="00484AF6">
        <w:rPr>
          <w:lang w:val="en-GB"/>
        </w:rPr>
        <w:t xml:space="preserve">gative effect; </w:t>
      </w:r>
      <w:proofErr w:type="spellStart"/>
      <w:r w:rsidR="00484AF6">
        <w:rPr>
          <w:lang w:val="en-GB"/>
        </w:rPr>
        <w:t>n.s</w:t>
      </w:r>
      <w:proofErr w:type="spellEnd"/>
      <w:r w:rsidR="00484AF6">
        <w:rPr>
          <w:lang w:val="en-GB"/>
        </w:rPr>
        <w:t>. not significant; Mixed, mixed positive, negative and/or non significant findi</w:t>
      </w:r>
      <w:r w:rsidR="00A440CC">
        <w:rPr>
          <w:lang w:val="en-GB"/>
        </w:rPr>
        <w:t>ngs.</w:t>
      </w:r>
      <w:r w:rsidR="00484AF6">
        <w:rPr>
          <w:lang w:val="en-GB"/>
        </w:rPr>
        <w:t xml:space="preserve"> </w:t>
      </w:r>
    </w:p>
    <w:tbl>
      <w:tblPr>
        <w:tblStyle w:val="TableGrid"/>
        <w:tblW w:w="0" w:type="auto"/>
        <w:tblLook w:val="04A0" w:firstRow="1" w:lastRow="0" w:firstColumn="1" w:lastColumn="0" w:noHBand="0" w:noVBand="1"/>
      </w:tblPr>
      <w:tblGrid>
        <w:gridCol w:w="1216"/>
        <w:gridCol w:w="471"/>
        <w:gridCol w:w="441"/>
        <w:gridCol w:w="484"/>
        <w:gridCol w:w="463"/>
        <w:gridCol w:w="631"/>
        <w:gridCol w:w="387"/>
        <w:gridCol w:w="393"/>
        <w:gridCol w:w="524"/>
        <w:gridCol w:w="532"/>
        <w:gridCol w:w="533"/>
        <w:gridCol w:w="512"/>
        <w:gridCol w:w="513"/>
        <w:gridCol w:w="479"/>
        <w:gridCol w:w="479"/>
      </w:tblGrid>
      <w:tr w:rsidR="002F4B00" w:rsidRPr="00282A4C" w14:paraId="387BEB75" w14:textId="1B4DC86F" w:rsidTr="00741D5A">
        <w:tc>
          <w:tcPr>
            <w:tcW w:w="1216" w:type="dxa"/>
          </w:tcPr>
          <w:p w14:paraId="3E16994D" w14:textId="77777777" w:rsidR="002F4B00" w:rsidRPr="00282A4C" w:rsidRDefault="002F4B00">
            <w:pPr>
              <w:rPr>
                <w:rFonts w:ascii="Times New Roman" w:hAnsi="Times New Roman" w:cs="Times New Roman"/>
                <w:sz w:val="12"/>
                <w:szCs w:val="12"/>
              </w:rPr>
            </w:pPr>
          </w:p>
        </w:tc>
        <w:tc>
          <w:tcPr>
            <w:tcW w:w="471" w:type="dxa"/>
          </w:tcPr>
          <w:p w14:paraId="5DE4AE34" w14:textId="4AD6111D"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&lt;EndNote&gt;&lt;Cite&gt;&lt;Author&gt;Jerome Sarris&lt;/Author&gt;&lt;Year&gt;2016&lt;/Year&gt;&lt;RecNum&gt;33&lt;/RecNum&gt;&lt;DisplayText&gt;(1)&lt;/DisplayText&gt;&lt;record&gt;&lt;rec-number&gt;33&lt;/rec-number&gt;&lt;foreign-keys&gt;&lt;key app="EN" db-id="wwvwwzzrm2pe0te0azrv5zptwv9atsx5rfxw" timestamp="1699731677"&gt;33&lt;/key&gt;&lt;/foreign-keys&gt;&lt;ref-type name="Journal Article"&gt;17&lt;/ref-type&gt;&lt;contributors&gt;&lt;authors&gt;&lt;author&gt;Jerome Sarris, , Ph.D., M.H.Sc. ,&lt;/author&gt;&lt;author&gt;Jenifer Murphy, , Ph.D. ,&lt;/author&gt;&lt;author&gt;David Mischoulon, , M.D., Ph.D. ,&lt;/author&gt;&lt;author&gt;George I. Papakostas, , M.D. ,&lt;/author&gt;&lt;author&gt;Maurizio Fava, , M.D. ,&lt;/author&gt;&lt;author&gt;Michael Berk, , M.D., Ph.D. ,&lt;/author&gt;&lt;author&gt;Chee H. Ng, , M.D.&lt;/author&gt;&lt;/authors&gt;&lt;/contributors&gt;&lt;titles&gt;&lt;title&gt;Adjunctive Nutraceuticals for Depression: A Systematic Review and Meta-Analyses&lt;/title&gt;&lt;secondary-title&gt;American Journal of Psychiatry&lt;/secondary-title&gt;&lt;/titles&gt;&lt;periodical&gt;&lt;full-title&gt;American Journal of Psychiatry&lt;/full-title&gt;&lt;/periodical&gt;&lt;pages&gt;575-587&lt;/pages&gt;&lt;volume&gt;173&lt;/volume&gt;&lt;number&gt;6&lt;/number&gt;&lt;dates&gt;&lt;year&gt;2016&lt;/year&gt;&lt;/dates&gt;&lt;accession-num&gt;27113121&lt;/accession-num&gt;&lt;urls&gt;&lt;related-urls&gt;&lt;url&gt;https://ajp.psychiatryonline.org/doi/abs/10.1176/appi.ajp.2016.15091228&lt;/url&gt;&lt;/related-urls&gt;&lt;/urls&gt;&lt;electronic-resource-num&gt;10.1176/appi.ajp.2016.15091228&lt;/electronic-resource-num&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(1)</w:t>
            </w:r>
            <w:r w:rsidRPr="00282A4C">
              <w:rPr>
                <w:rFonts w:ascii="Times New Roman" w:hAnsi="Times New Roman" w:cs="Times New Roman"/>
                <w:sz w:val="12"/>
                <w:szCs w:val="12"/>
              </w:rPr>
              <w:fldChar w:fldCharType="end"/>
            </w:r>
          </w:p>
        </w:tc>
        <w:tc>
          <w:tcPr>
            <w:tcW w:w="441" w:type="dxa"/>
          </w:tcPr>
          <w:p w14:paraId="28FBE91E" w14:textId="4D0BD7A7"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&lt;EndNote&gt;&lt;Cite&gt;&lt;Author&gt;Nabavi&lt;/Author&gt;&lt;Year&gt;2017&lt;/Year&gt;&lt;RecNum&gt;35&lt;/RecNum&gt;&lt;DisplayText&gt;(2)&lt;/DisplayText&gt;&lt;record&gt;&lt;rec-number&gt;35&lt;/rec-number&gt;&lt;foreign-keys&gt;&lt;key app="EN" db-id="wwvwwzzrm2pe0te0azrv5zptwv9atsx5rfxw" timestamp="1699732299"&gt;35&lt;/key&gt;&lt;/foreign-keys&gt;&lt;ref-type name="Journal Article"&gt;17&lt;/ref-type&gt;&lt;contributors&gt;&lt;authors&gt;&lt;author&gt;Nabavi, Seyed Mohammad&lt;/author&gt;&lt;author&gt;Daglia, Maria&lt;/author&gt;&lt;author&gt;Braidy, Nady&lt;/author&gt;&lt;author&gt;Nabavi, Seyed Fazel&lt;/author&gt;&lt;/authors&gt;&lt;/contributors&gt;&lt;titles&gt;&lt;title&gt;Natural products, micronutrients, and nutraceuticals for the treatment of depression: A short review&lt;/title&gt;&lt;secondary-title&gt;Nutritional Neuroscience&lt;/secondary-title&gt;&lt;/titles&gt;&lt;periodical&gt;&lt;full-title&gt;Nutritional Neuroscience&lt;/full-title&gt;&lt;/periodical&gt;&lt;pages&gt;180-194&lt;/pages&gt;&lt;volume&gt;20&lt;/volume&gt;&lt;number&gt;3&lt;/number&gt;&lt;dates&gt;&lt;year&gt;2017&lt;/year&gt;&lt;pub-dates&gt;&lt;date&gt;2017/03/16&lt;/date&gt;&lt;/pub-dates&gt;&lt;/dates&gt;&lt;publisher&gt;Taylor &amp;amp; Francis&lt;/publisher&gt;&lt;isbn&gt;1028-415X&lt;/isbn&gt;&lt;urls&gt;&lt;related-urls&gt;&lt;url&gt;https://doi.org/10.1080/1028415X.2015.1103461&lt;/url&gt;&lt;/related-urls&gt;&lt;/urls&gt;&lt;electronic-resource-num&gt;10.1080/1028415X.2015.1103461&lt;/electronic-resource-num&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(2)</w:t>
            </w:r>
            <w:r w:rsidRPr="00282A4C">
              <w:rPr>
                <w:rFonts w:ascii="Times New Roman" w:hAnsi="Times New Roman" w:cs="Times New Roman"/>
                <w:sz w:val="12"/>
                <w:szCs w:val="12"/>
              </w:rPr>
              <w:fldChar w:fldCharType="end"/>
            </w:r>
          </w:p>
        </w:tc>
        <w:tc>
          <w:tcPr>
            <w:tcW w:w="484" w:type="dxa"/>
          </w:tcPr>
          <w:p w14:paraId="632AF0C6" w14:textId="48C43CEE"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&lt;EndNote&gt;&lt;Cite&gt;&lt;Author&gt;Alvarez-Mon&lt;/Author&gt;&lt;Year&gt;2021&lt;/Year&gt;&lt;RecNum&gt;136&lt;/RecNum&gt;&lt;DisplayText&gt;(3)&lt;/DisplayText&gt;&lt;record&gt;&lt;rec-number&gt;136&lt;/rec-number&gt;&lt;foreign-keys&gt;&lt;key app="EN" db-id="wwvwwzzrm2pe0te0azrv5zptwv9atsx5rfxw" timestamp="1700306555"&gt;136&lt;/key&gt;&lt;/foreign-keys&gt;&lt;ref-type name="Journal Article"&gt;17&lt;/ref-type&gt;&lt;contributors&gt;&lt;authors&gt;&lt;author&gt;Alvarez-Mon, Miguel A.&lt;/author&gt;&lt;author&gt;Ortega, Miguel A.&lt;/author&gt;&lt;author&gt;García-Montero, Cielo&lt;/author&gt;&lt;author&gt;Fraile-Martinez, Oscar&lt;/author&gt;&lt;author&gt;Monserrat, Jorge&lt;/author&gt;&lt;author&gt;Lahera, Guillermo&lt;/author&gt;&lt;author&gt;Mora, Fernando&lt;/author&gt;&lt;author&gt;Rodriguez-Quiroga, Alberto&lt;/author&gt;&lt;author&gt;Fernandez-Rojo, Sonia&lt;/author&gt;&lt;author&gt;Quintero, Javier&lt;/author&gt;&lt;author&gt;Alvarez-Mon, Melchor&lt;/author&gt;&lt;/authors&gt;&lt;/contributors&gt;&lt;titles&gt;&lt;title&gt;Exploring the Role of Nutraceuticals in Major Depressive Disorder (MDD): Rationale, State of the Art and Future Prospects&lt;/title&gt;&lt;secondary-title&gt;Pharmaceuticals&lt;/secondary-title&gt;&lt;/titles&gt;&lt;periodical&gt;&lt;full-title&gt;Pharmaceuticals&lt;/full-title&gt;&lt;/periodical&gt;&lt;pages&gt;821&lt;/pages&gt;&lt;volume&gt;14&lt;/volume&gt;&lt;number&gt;8&lt;/number&gt;&lt;dates&gt;&lt;year&gt;2021&lt;/year&gt;&lt;/dates&gt;&lt;isbn&gt;1424-8247&lt;/isbn&gt;&lt;accession-num&gt;doi:10.3390/ph14080821&lt;/accession-num&gt;&lt;urls&gt;&lt;related-urls&gt;&lt;url&gt;https://www.mdpi.com/1424-8247/14/8/821&lt;/url&gt;&lt;/related-urls&gt;&lt;/urls&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(3)</w:t>
            </w:r>
            <w:r w:rsidRPr="00282A4C">
              <w:rPr>
                <w:rFonts w:ascii="Times New Roman" w:hAnsi="Times New Roman" w:cs="Times New Roman"/>
                <w:sz w:val="12"/>
                <w:szCs w:val="12"/>
              </w:rPr>
              <w:fldChar w:fldCharType="end"/>
            </w:r>
          </w:p>
        </w:tc>
        <w:tc>
          <w:tcPr>
            <w:tcW w:w="463" w:type="dxa"/>
          </w:tcPr>
          <w:p w14:paraId="0163C3B6" w14:textId="2E0654F5"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&lt;EndNote&gt;&lt;Cite&gt;&lt;Author&gt;Mischoulon&lt;/Author&gt;&lt;Year&gt;2018&lt;/Year&gt;&lt;RecNum&gt;347&lt;/RecNum&gt;&lt;DisplayText&gt;(4)&lt;/DisplayText&gt;&lt;record&gt;&lt;rec-number&gt;347&lt;/rec-number&gt;&lt;foreign-keys&gt;&lt;key app="EN" db-id="wwvwwzzrm2pe0te0azrv5zptwv9atsx5rfxw" timestamp="1700307957"&gt;347&lt;/key&gt;&lt;/foreign-keys&gt;&lt;ref-type name="Journal Article"&gt;17&lt;/ref-type&gt;&lt;contributors&gt;&lt;authors&gt;&lt;author&gt;Mischoulon, D.&lt;/author&gt;&lt;/authors&gt;&lt;/contributors&gt;&lt;auth-address&gt;Dr. Mischoulon is the director of the Depression Clinical and Research Program, Massachusetts General Hospital; and professor of psychiatry, Harvard Medical School, Massachusetts General Hospital, Boston.&lt;/auth-address&gt;&lt;titles&gt;&lt;title&gt;Popular Herbal and Natural Remedies Used in Psychiatry&lt;/title&gt;&lt;secondary-title&gt;Focus (Am Psychiatr Publ)&lt;/secondary-title&gt;&lt;/titles&gt;&lt;periodical&gt;&lt;full-title&gt;Focus (Am Psychiatr Publ)&lt;/full-title&gt;&lt;/periodical&gt;&lt;pages&gt;2-11&lt;/pages&gt;&lt;volume&gt;16&lt;/volume&gt;&lt;number&gt;1&lt;/number&gt;&lt;edition&gt;20180124&lt;/edition&gt;&lt;keywords&gt;&lt;keyword&gt;herbal remedies&lt;/keyword&gt;&lt;keyword&gt;natural medications, complementary and alternative medicine&lt;/keyword&gt;&lt;/keywords&gt;&lt;dates&gt;&lt;year&gt;2018&lt;/year&gt;&lt;pub-dates&gt;&lt;date&gt;Jan&lt;/date&gt;&lt;/pub-dates&gt;&lt;/dates&gt;&lt;isbn&gt;1541-4094 (Print)&amp;#xD;1541-4094&lt;/isbn&gt;&lt;accession-num&gt;31975894&lt;/accession-num&gt;&lt;urls&gt;&lt;/urls&gt;&lt;custom2&gt;PMC6519573&lt;/custom2&gt;&lt;electronic-resource-num&gt;10.1176/appi.focus.20170041&lt;/electronic-resource-num&gt;&lt;remote-database-provider&gt;NLM&lt;/remote-database-provider&gt;&lt;language&gt;eng&lt;/language&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(4)</w:t>
            </w:r>
            <w:r w:rsidRPr="00282A4C">
              <w:rPr>
                <w:rFonts w:ascii="Times New Roman" w:hAnsi="Times New Roman" w:cs="Times New Roman"/>
                <w:sz w:val="12"/>
                <w:szCs w:val="12"/>
              </w:rPr>
              <w:fldChar w:fldCharType="end"/>
            </w:r>
          </w:p>
        </w:tc>
        <w:tc>
          <w:tcPr>
            <w:tcW w:w="631" w:type="dxa"/>
          </w:tcPr>
          <w:p w14:paraId="6B57C02E" w14:textId="2D7F2105"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&lt;EndNote&gt;&lt;Cite&gt;&lt;Author&gt;Mischoulon&lt;/Author&gt;&lt;Year&gt;2019&lt;/Year&gt;&lt;RecNum&gt;24&lt;/RecNum&gt;&lt;DisplayText&gt;(5)&lt;/DisplayText&gt;&lt;record&gt;&lt;rec-number&gt;24&lt;/rec-number&gt;&lt;foreign-keys&gt;&lt;key app="EN" db-id="wwvwwzzrm2pe0te0azrv5zptwv9atsx5rfxw" timestamp="1699729370"&gt;24&lt;/key&gt;&lt;/foreign-keys&gt;&lt;ref-type name="Book Section"&gt;5&lt;/ref-type&gt;&lt;contributors&gt;&lt;authors&gt;&lt;author&gt;Mischoulon, David&lt;/author&gt;&lt;author&gt;Iovieno, Nadia&lt;/author&gt;&lt;/authors&gt;&lt;secondary-authors&gt;&lt;author&gt;Shapero, Benjamin G.&lt;/author&gt;&lt;author&gt;Mischoulon, David&lt;/author&gt;&lt;author&gt;Cusin, Cristina&lt;/author&gt;&lt;/secondary-authors&gt;&lt;/contributors&gt;&lt;titles&gt;&lt;title&gt;Supplements and Natural Remedies for Depression&lt;/title&gt;&lt;secondary-title&gt;The Massachusetts General Hospital Guide to Depression: New Treatment Insights and Options&lt;/secondary-title&gt;&lt;/titles&gt;&lt;pages&gt;195-209&lt;/pages&gt;&lt;dates&gt;&lt;year&gt;2019&lt;/year&gt;&lt;/dates&gt;&lt;pub-location&gt;Cham&lt;/pub-location&gt;&lt;publisher&gt;Springer International Publishing&lt;/publisher&gt;&lt;isbn&gt;978-3-319-97241-1&lt;/isbn&gt;&lt;label&gt;Mischoulon2019&lt;/label&gt;&lt;urls&gt;&lt;related-urls&gt;&lt;url&gt;https://doi.org/10.1007/978-3-319-97241-1_15&lt;/url&gt;&lt;/related-urls&gt;&lt;/urls&gt;&lt;electronic-resource-num&gt;10.1007/978-3-319-97241-1_15&lt;/electronic-resource-num&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(5)</w:t>
            </w:r>
            <w:r w:rsidRPr="00282A4C">
              <w:rPr>
                <w:rFonts w:ascii="Times New Roman" w:hAnsi="Times New Roman" w:cs="Times New Roman"/>
                <w:sz w:val="12"/>
                <w:szCs w:val="12"/>
              </w:rPr>
              <w:fldChar w:fldCharType="end"/>
            </w:r>
          </w:p>
        </w:tc>
        <w:tc>
          <w:tcPr>
            <w:tcW w:w="387" w:type="dxa"/>
          </w:tcPr>
          <w:p w14:paraId="2074A537" w14:textId="70B092B6"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&lt;EndNote&gt;&lt;Cite&gt;&lt;Author&gt;Wang&lt;/Author&gt;&lt;Year&gt;2023&lt;/Year&gt;&lt;RecNum&gt;28&lt;/RecNum&gt;&lt;DisplayText&gt;(6)&lt;/DisplayText&gt;&lt;record&gt;&lt;rec-number&gt;28&lt;/rec-number&gt;&lt;foreign-keys&gt;&lt;key app="EN" db-id="wwvwwzzrm2pe0te0azrv5zptwv9atsx5rfxw" timestamp="1699729807"&gt;28&lt;/key&gt;&lt;/foreign-keys&gt;&lt;ref-type name="Journal Article"&gt;17&lt;/ref-type&gt;&lt;contributors&gt;&lt;authors&gt;&lt;author&gt;Wang, Huan&lt;/author&gt;&lt;author&gt;Jin, Mengdi&lt;/author&gt;&lt;author&gt;Xie, Mengtong&lt;/author&gt;&lt;author&gt;Yang, Yuqing&lt;/author&gt;&lt;author&gt;Xue, Fengyu&lt;/author&gt;&lt;author&gt;Li, Weizhen&lt;/author&gt;&lt;author&gt;Zhang, Min&lt;/author&gt;&lt;author&gt;Li, Zhijun&lt;/author&gt;&lt;author&gt;Li, Xinwei&lt;/author&gt;&lt;author&gt;Jia, Ningning&lt;/author&gt;&lt;author&gt;Liu, Yane&lt;/author&gt;&lt;author&gt;Cui, Xingyao&lt;/author&gt;&lt;author&gt;Hu, Guoyan&lt;/author&gt;&lt;author&gt;Dong, Lin&lt;/author&gt;&lt;author&gt;Wang, Guixia&lt;/author&gt;&lt;author&gt;Yu, Qiong&lt;/author&gt;&lt;/authors&gt;&lt;/contributors&gt;&lt;titles&gt;&lt;title&gt;Protective role of antioxidant supplementation for depression and anxiety: A meta-analysis of randomized clinical trials&lt;/title&gt;&lt;secondary-title&gt;Journal of Affective Disorders&lt;/secondary-title&gt;&lt;/titles&gt;&lt;periodical&gt;&lt;full-title&gt;Journal of Affective Disorders&lt;/full-title&gt;&lt;/periodical&gt;&lt;pages&gt;264-279&lt;/pages&gt;&lt;volume&gt;323&lt;/volume&gt;&lt;keywords&gt;&lt;keyword&gt;Antioxidant supplementation&lt;/keyword&gt;&lt;keyword&gt;Depression&lt;/keyword&gt;&lt;keyword&gt;Anxiety&lt;/keyword&gt;&lt;keyword&gt;Randomized intervention trials&lt;/keyword&gt;&lt;keyword&gt;Meta-analysis&lt;/keyword&gt;&lt;/keywords&gt;&lt;dates&gt;&lt;year&gt;2023&lt;/year&gt;&lt;pub-dates&gt;&lt;date&gt;2023/02/15/&lt;/date&gt;&lt;/pub-dates&gt;&lt;/dates&gt;&lt;isbn&gt;0165-0327&lt;/isbn&gt;&lt;urls&gt;&lt;related-urls&gt;&lt;url&gt;https://www.sciencedirect.com/science/article/pii/S0165032722013313&lt;/url&gt;&lt;/related-urls&gt;&lt;/urls&gt;&lt;electronic-resource-num&gt;https://doi.org/10.1016/j.jad.2022.11.072&lt;/electronic-resource-num&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(6)</w:t>
            </w:r>
            <w:r w:rsidRPr="00282A4C">
              <w:rPr>
                <w:rFonts w:ascii="Times New Roman" w:hAnsi="Times New Roman" w:cs="Times New Roman"/>
                <w:sz w:val="12"/>
                <w:szCs w:val="12"/>
              </w:rPr>
              <w:fldChar w:fldCharType="end"/>
            </w:r>
          </w:p>
        </w:tc>
        <w:tc>
          <w:tcPr>
            <w:tcW w:w="393" w:type="dxa"/>
          </w:tcPr>
          <w:p w14:paraId="35F301C7" w14:textId="0690F9DA"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&lt;EndNote&gt;&lt;Cite&gt;&lt;Author&gt;Hoffmann&lt;/Author&gt;&lt;Year&gt;2019&lt;/Year&gt;&lt;RecNum&gt;29&lt;/RecNum&gt;&lt;DisplayText&gt;(7)&lt;/DisplayText&gt;&lt;record&gt;&lt;rec-number&gt;29&lt;/rec-number&gt;&lt;foreign-keys&gt;&lt;key app="EN" db-id="wwvwwzzrm2pe0te0azrv5zptwv9atsx5rfxw" timestamp="1699730479"&gt;29&lt;/key&gt;&lt;/foreign-keys&gt;&lt;ref-type name="Journal Article"&gt;17&lt;/ref-type&gt;&lt;contributors&gt;&lt;authors&gt;&lt;author&gt;Hoffmann, Knut&lt;/author&gt;&lt;author&gt;Emons, Barbara&lt;/author&gt;&lt;author&gt;Brunnhuber, Stefan&lt;/author&gt;&lt;author&gt;Karaca, Sedya&lt;/author&gt;&lt;author&gt;Juckel, Georg&lt;/author&gt;&lt;/authors&gt;&lt;/contributors&gt;&lt;titles&gt;&lt;title&gt;The Role of Dietary Supplements in Depression and Anxiety – A Narrative Review&lt;/title&gt;&lt;secondary-title&gt;Pharmacopsychiatry&lt;/secondary-title&gt;&lt;/titles&gt;&lt;periodical&gt;&lt;full-title&gt;Pharmacopsychiatry&lt;/full-title&gt;&lt;/periodical&gt;&lt;pages&gt;261-279&lt;/pages&gt;&lt;volume&gt;52&lt;/volume&gt;&lt;number&gt;06&lt;/number&gt;&lt;edition&gt;2019/07/08&lt;/edition&gt;&lt;keywords&gt;&lt;keyword&gt;supplements&lt;/keyword&gt;&lt;keyword&gt;depression&lt;/keyword&gt;&lt;keyword&gt;anxiety&lt;/keyword&gt;&lt;/keywords&gt;&lt;dates&gt;&lt;year&gt;2019&lt;/year&gt;&lt;pub-dates&gt;&lt;date&gt;2019/11/07&lt;/date&gt;&lt;/pub-dates&gt;&lt;/dates&gt;&lt;publisher&gt;© Georg Thieme Verlag KG&lt;/publisher&gt;&lt;isbn&gt;0176-3679&amp;#xD;1439-0795&lt;/isbn&gt;&lt;urls&gt;&lt;related-urls&gt;&lt;url&gt;http://www.thieme-connect.com/products/ejournals/abstract/10.1055/a-0942-1875&lt;/url&gt;&lt;/related-urls&gt;&lt;/urls&gt;&lt;electronic-resource-num&gt;10.1055/a-0942-1875&lt;/electronic-resource-num&gt;&lt;language&gt;En&lt;/language&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(7)</w:t>
            </w:r>
            <w:r w:rsidRPr="00282A4C">
              <w:rPr>
                <w:rFonts w:ascii="Times New Roman" w:hAnsi="Times New Roman" w:cs="Times New Roman"/>
                <w:sz w:val="12"/>
                <w:szCs w:val="12"/>
              </w:rPr>
              <w:fldChar w:fldCharType="end"/>
            </w:r>
          </w:p>
        </w:tc>
        <w:tc>
          <w:tcPr>
            <w:tcW w:w="524" w:type="dxa"/>
          </w:tcPr>
          <w:p w14:paraId="7B772BFF" w14:textId="549D9622"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&lt;EndNote&gt;&lt;Cite&gt;&lt;Author&gt;Varteresian&lt;/Author&gt;&lt;Year&gt;2014&lt;/Year&gt;&lt;RecNum&gt;348&lt;/RecNum&gt;&lt;DisplayText&gt;(8)&lt;/DisplayText&gt;&lt;record&gt;&lt;rec-number&gt;348&lt;/rec-number&gt;&lt;foreign-keys&gt;&lt;key app="EN" db-id="wwvwwzzrm2pe0te0azrv5zptwv9atsx5rfxw" timestamp="1700309174"&gt;348&lt;/key&gt;&lt;/foreign-keys&gt;&lt;ref-type name="Journal Article"&gt;17&lt;/ref-type&gt;&lt;contributors&gt;&lt;authors&gt;&lt;author&gt;Varteresian, T.&lt;/author&gt;&lt;author&gt;Lavretsky, H.&lt;/author&gt;&lt;/authors&gt;&lt;/contributors&gt;&lt;auth-address&gt;VA Long Beach Health Care System, 5901 East 7th Street, Long Beach, CA, 90822, USA, Taya.Varteresian@VA.gov.&lt;/auth-address&gt;&lt;titles&gt;&lt;title&gt;Natural products and supplements for geriatric depression and cognitive disorders: an evaluation of the research&lt;/title&gt;&lt;secondary-title&gt;Curr Psychiatry Rep&lt;/secondary-title&gt;&lt;/titles&gt;&lt;periodical&gt;&lt;full-title&gt;Curr Psychiatry Rep&lt;/full-title&gt;&lt;/periodical&gt;&lt;pages&gt;456&lt;/pages&gt;&lt;volume&gt;16&lt;/volume&gt;&lt;number&gt;8&lt;/number&gt;&lt;keywords&gt;&lt;keyword&gt;Antidepressive Agents/*therapeutic use&lt;/keyword&gt;&lt;keyword&gt;Cognition Disorders/*drug therapy&lt;/keyword&gt;&lt;keyword&gt;Complementary Therapies/*methods&lt;/keyword&gt;&lt;keyword&gt;Depressive Disorder/*drug therapy&lt;/keyword&gt;&lt;keyword&gt;*Dietary Supplements&lt;/keyword&gt;&lt;keyword&gt;Fatty Acids, Omega-3/therapeutic use&lt;/keyword&gt;&lt;keyword&gt;Humans&lt;/keyword&gt;&lt;keyword&gt;Neuroprotective Agents/*therapeutic use&lt;/keyword&gt;&lt;keyword&gt;Phytotherapy/methods&lt;/keyword&gt;&lt;keyword&gt;Vitamins/therapeutic use&lt;/keyword&gt;&lt;/keywords&gt;&lt;dates&gt;&lt;year&gt;2014&lt;/year&gt;&lt;pub-dates&gt;&lt;date&gt;Aug&lt;/date&gt;&lt;/pub-dates&gt;&lt;/dates&gt;&lt;isbn&gt;1523-3812 (Print)&amp;#xD;1523-3812&lt;/isbn&gt;&lt;accession-num&gt;24912606&lt;/accession-num&gt;&lt;urls&gt;&lt;/urls&gt;&lt;custom1&gt;Conflict of Interest Taya Varteresian declares no conflict of interest.&lt;/custom1&gt;&lt;custom2&gt;PMC4110105&lt;/custom2&gt;&lt;custom6&gt;NIHMS603650&lt;/custom6&gt;&lt;electronic-resource-num&gt;10.1007/s11920-014-0456-x&lt;/electronic-resource-num&gt;&lt;remote-database-provider&gt;NLM&lt;/remote-database-provider&gt;&lt;language&gt;eng&lt;/language&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(8)</w:t>
            </w:r>
            <w:r w:rsidRPr="00282A4C">
              <w:rPr>
                <w:rFonts w:ascii="Times New Roman" w:hAnsi="Times New Roman" w:cs="Times New Roman"/>
                <w:sz w:val="12"/>
                <w:szCs w:val="12"/>
              </w:rPr>
              <w:fldChar w:fldCharType="end"/>
            </w:r>
          </w:p>
        </w:tc>
        <w:tc>
          <w:tcPr>
            <w:tcW w:w="532" w:type="dxa"/>
          </w:tcPr>
          <w:p w14:paraId="75A05681" w14:textId="4FBA1A65"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&lt;EndNote&gt;&lt;Cite&gt;&lt;Author&gt;Schefft&lt;/Author&gt;&lt;Year&gt;2017&lt;/Year&gt;&lt;RecNum&gt;349&lt;/RecNum&gt;&lt;DisplayText&gt;(9)&lt;/DisplayText&gt;&lt;record&gt;&lt;rec-number&gt;349&lt;/rec-number&gt;&lt;foreign-keys&gt;&lt;key app="EN" db-id="wwvwwzzrm2pe0te0azrv5zptwv9atsx5rfxw" timestamp="1700310079"&gt;349&lt;/key&gt;&lt;/foreign-keys&gt;&lt;ref-type name="Journal Article"&gt;17&lt;/ref-type&gt;&lt;contributors&gt;&lt;authors&gt;&lt;author&gt;Schefft, Cora&lt;/author&gt;&lt;author&gt;Kilarski, Laura L.&lt;/author&gt;&lt;author&gt;Bschor, Tom&lt;/author&gt;&lt;author&gt;Köhler, Stephan&lt;/author&gt;&lt;/authors&gt;&lt;/contributors&gt;&lt;titles&gt;&lt;title&gt;Efficacy of adding nutritional supplements in unipolar depression: A systematic review and meta-analysis&lt;/title&gt;&lt;secondary-title&gt;European Neuropsychopharmacology&lt;/secondary-title&gt;&lt;/titles&gt;&lt;periodical&gt;&lt;full-title&gt;European Neuropsychopharmacology&lt;/full-title&gt;&lt;/periodical&gt;&lt;pages&gt;1090-1109&lt;/pages&gt;&lt;volume&gt;27&lt;/volume&gt;&lt;number&gt;11&lt;/number&gt;&lt;keywords&gt;&lt;keyword&gt;Unipolar depression&lt;/keyword&gt;&lt;keyword&gt;Augmentation&lt;/keyword&gt;&lt;keyword&gt;Nutritional supplements&lt;/keyword&gt;&lt;keyword&gt;Efficacy&lt;/keyword&gt;&lt;keyword&gt;Systematic review&lt;/keyword&gt;&lt;/keywords&gt;&lt;dates&gt;&lt;year&gt;2017&lt;/year&gt;&lt;pub-dates&gt;&lt;date&gt;2017/11/01/&lt;/date&gt;&lt;/pub-dates&gt;&lt;/dates&gt;&lt;isbn&gt;0924-977X&lt;/isbn&gt;&lt;urls&gt;&lt;related-urls&gt;&lt;url&gt;https://www.sciencedirect.com/science/article/pii/S0924977X17304455&lt;/url&gt;&lt;/related-urls&gt;&lt;/urls&gt;&lt;electronic-resource-num&gt;https://doi.org/10.1016/j.euroneuro.2017.07.004&lt;/electronic-resource-num&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(9)</w:t>
            </w:r>
            <w:r w:rsidRPr="00282A4C">
              <w:rPr>
                <w:rFonts w:ascii="Times New Roman" w:hAnsi="Times New Roman" w:cs="Times New Roman"/>
                <w:sz w:val="12"/>
                <w:szCs w:val="12"/>
              </w:rPr>
              <w:fldChar w:fldCharType="end"/>
            </w:r>
          </w:p>
        </w:tc>
        <w:tc>
          <w:tcPr>
            <w:tcW w:w="533" w:type="dxa"/>
          </w:tcPr>
          <w:p w14:paraId="0AE943D0" w14:textId="62C94CD2"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&lt;EndNote&gt;&lt;Cite&gt;&lt;Author&gt;Dwyer&lt;/Author&gt;&lt;Year&gt;2011&lt;/Year&gt;&lt;RecNum&gt;393&lt;/RecNum&gt;&lt;DisplayText&gt;(10)&lt;/DisplayText&gt;&lt;record&gt;&lt;rec-number&gt;393&lt;/rec-number&gt;&lt;foreign-keys&gt;&lt;key app="EN" db-id="wwvwwzzrm2pe0te0azrv5zptwv9atsx5rfxw" timestamp="1700569447"&gt;393&lt;/key&gt;&lt;/foreign-keys&gt;&lt;ref-type name="Journal Article"&gt;17&lt;/ref-type&gt;&lt;contributors&gt;&lt;authors&gt;&lt;author&gt;Dwyer, A. V.&lt;/author&gt;&lt;author&gt;Whitten, D. L.&lt;/author&gt;&lt;author&gt;Hawrelak, J. A.&lt;/author&gt;&lt;/authors&gt;&lt;/contributors&gt;&lt;auth-address&gt;Goulds Naturopathica, 73 Liverpool St, Hobart TAS, Australia 7000. drjah13@yahoo.com&lt;/auth-address&gt;&lt;titles&gt;&lt;title&gt;Herbal medicines, other than St. John&amp;apos;s Wort, in the treatment of depression: a systematic review&lt;/title&gt;&lt;secondary-title&gt;Altern Med Rev&lt;/secondary-title&gt;&lt;/titles&gt;&lt;periodical&gt;&lt;full-title&gt;Altern Med Rev&lt;/full-title&gt;&lt;/periodical&gt;&lt;pages&gt;40-9&lt;/pages&gt;&lt;volume&gt;16&lt;/volume&gt;&lt;number&gt;1&lt;/number&gt;&lt;keywords&gt;&lt;keyword&gt;Antidepressive Agents/*therapeutic use&lt;/keyword&gt;&lt;keyword&gt;Clinical Trials as Topic&lt;/keyword&gt;&lt;keyword&gt;*Crocus&lt;/keyword&gt;&lt;keyword&gt;Depressive Disorder/*drug therapy&lt;/keyword&gt;&lt;keyword&gt;*Echium&lt;/keyword&gt;&lt;keyword&gt;Evidence-Based Medicine&lt;/keyword&gt;&lt;keyword&gt;Humans&lt;/keyword&gt;&lt;keyword&gt;Hypericum&lt;/keyword&gt;&lt;keyword&gt;*Lavandula&lt;/keyword&gt;&lt;keyword&gt;Phytotherapy/*methods&lt;/keyword&gt;&lt;keyword&gt;Plants, Medicinal&lt;/keyword&gt;&lt;keyword&gt;*Rhodiola&lt;/keyword&gt;&lt;/keywords&gt;&lt;dates&gt;&lt;year&gt;2011&lt;/year&gt;&lt;pub-dates&gt;&lt;date&gt;Mar&lt;/date&gt;&lt;/pub-dates&gt;&lt;/dates&gt;&lt;isbn&gt;1089-5159 (Print)&amp;#xD;1089-5159&lt;/isbn&gt;&lt;accession-num&gt;21438645&lt;/accession-num&gt;&lt;urls&gt;&lt;/urls&gt;&lt;remote-database-provider&gt;NLM&lt;/remote-database-provider&gt;&lt;language&gt;eng&lt;/language&gt;&lt;/record&gt;&lt;/Cite&gt;&lt;/EndNote&gt;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(10)</w:t>
            </w:r>
            <w:r w:rsidRPr="00282A4C">
              <w:rPr>
                <w:rFonts w:ascii="Times New Roman" w:hAnsi="Times New Roman" w:cs="Times New Roman"/>
                <w:sz w:val="12"/>
                <w:szCs w:val="12"/>
              </w:rPr>
              <w:fldChar w:fldCharType="end"/>
            </w:r>
          </w:p>
        </w:tc>
        <w:tc>
          <w:tcPr>
            <w:tcW w:w="512" w:type="dxa"/>
          </w:tcPr>
          <w:p w14:paraId="05A479C3" w14:textId="05A7BD69"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&lt;EndNote&gt;&lt;Cite&gt;&lt;Author&gt;Szafrański&lt;/Author&gt;&lt;Year&gt;2014&lt;/Year&gt;&lt;RecNum&gt;397&lt;/RecNum&gt;&lt;DisplayText&gt;(11)&lt;/DisplayText&gt;&lt;record&gt;&lt;rec-number&gt;397&lt;/rec-number&gt;&lt;foreign-keys&gt;&lt;key app="EN" db-id="wwvwwzzrm2pe0te0azrv5zptwv9atsx5rfxw" timestamp="1700577955"&gt;397&lt;/key&gt;&lt;/foreign-keys&gt;&lt;ref-type name="Journal Article"&gt;17&lt;/ref-type&gt;&lt;contributors&gt;&lt;authors&gt;&lt;author&gt;Szafrański, T.&lt;/author&gt;&lt;/authors&gt;&lt;/contributors&gt;&lt;titles&gt;&lt;title&gt;[Herbal remedies in depression--state of the art]&lt;/title&gt;&lt;secondary-title&gt;Psychiatr Pol&lt;/secondary-title&gt;&lt;/titles&gt;&lt;periodical&gt;&lt;full-title&gt;Psychiatr Pol&lt;/full-title&gt;&lt;/periodical&gt;&lt;pages&gt;59-73&lt;/pages&gt;&lt;volume&gt;48&lt;/volume&gt;&lt;number&gt;1&lt;/number&gt;&lt;keywords&gt;&lt;keyword&gt;Antidepressive Agents/*therapeutic use&lt;/keyword&gt;&lt;keyword&gt;Borago&lt;/keyword&gt;&lt;keyword&gt;Chamomile&lt;/keyword&gt;&lt;keyword&gt;Crocus&lt;/keyword&gt;&lt;keyword&gt;Depressive Disorder/*drug therapy&lt;/keyword&gt;&lt;keyword&gt;Evidence-Based Medicine&lt;/keyword&gt;&lt;keyword&gt;Herbal Medicine&lt;/keyword&gt;&lt;keyword&gt;Humans&lt;/keyword&gt;&lt;keyword&gt;Hypericum&lt;/keyword&gt;&lt;keyword&gt;Lavandula&lt;/keyword&gt;&lt;keyword&gt;Panax&lt;/keyword&gt;&lt;keyword&gt;Phytotherapy/*methods&lt;/keyword&gt;&lt;keyword&gt;Plant Extracts/*therapeutic use&lt;/keyword&gt;&lt;keyword&gt;*Plants, Medicinal&lt;/keyword&gt;&lt;keyword&gt;Randomized Controlled Trials as Topic&lt;/keyword&gt;&lt;keyword&gt;Rhodiola&lt;/keyword&gt;&lt;/keywords&gt;&lt;dates&gt;&lt;year&gt;2014&lt;/year&gt;&lt;pub-dates&gt;&lt;date&gt;Jan-Feb&lt;/date&gt;&lt;/pub-dates&gt;&lt;/dates&gt;&lt;orig-pub&gt;Leki ziolowe w leczeniu depresji--aktualny stan wiedzy.&lt;/orig-pub&gt;&lt;isbn&gt;0033-2674 (Print)&amp;#xD;0033-2674&lt;/isbn&gt;&lt;accession-num&gt;24946435&lt;/accession-num&gt;&lt;urls&gt;&lt;/urls&gt;&lt;remote-database-provider&gt;NLM&lt;/remote-database-provider&gt;&lt;language&gt;pol&lt;/language&gt;&lt;/record&gt;&lt;/Cite&gt;&lt;/EndNote&gt;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(11)</w:t>
            </w:r>
            <w:r w:rsidRPr="00282A4C">
              <w:rPr>
                <w:rFonts w:ascii="Times New Roman" w:hAnsi="Times New Roman" w:cs="Times New Roman"/>
                <w:sz w:val="12"/>
                <w:szCs w:val="12"/>
              </w:rPr>
              <w:fldChar w:fldCharType="end"/>
            </w:r>
          </w:p>
        </w:tc>
        <w:tc>
          <w:tcPr>
            <w:tcW w:w="513" w:type="dxa"/>
          </w:tcPr>
          <w:p w14:paraId="36A9F6B7" w14:textId="6AB65C68" w:rsidR="002F4B00" w:rsidRPr="00282A4C" w:rsidRDefault="002F4B00">
            <w:pPr>
              <w:rPr>
                <w:rFonts w:ascii="Times New Roman" w:hAnsi="Times New Roman" w:cs="Times New Roman"/>
                <w:sz w:val="12"/>
                <w:szCs w:val="12"/>
              </w:rPr>
            </w:pPr>
            <w:r w:rsidRPr="00282A4C">
              <w:rPr>
                <w:rFonts w:ascii="Times New Roman" w:hAnsi="Times New Roman" w:cs="Times New Roman"/>
                <w:sz w:val="12"/>
                <w:szCs w:val="12"/>
              </w:rPr>
              <w:fldChar w:fldCharType="begin"/>
            </w:r>
            <w:r w:rsidRPr="00282A4C">
              <w:rPr>
                <w:rFonts w:ascii="Times New Roman" w:hAnsi="Times New Roman" w:cs="Times New Roman"/>
                <w:sz w:val="12"/>
                <w:szCs w:val="12"/>
              </w:rPr>
              <w:instrText xml:space="preserve"> ADDIN EN.CITE &lt;EndNote&gt;&lt;Cite&gt;&lt;Author&gt;Ernst&lt;/Author&gt;&lt;Year&gt;2007&lt;/Year&gt;&lt;RecNum&gt;391&lt;/RecNum&gt;&lt;DisplayText&gt;(12)&lt;/DisplayText&gt;&lt;record&gt;&lt;rec-number&gt;391&lt;/rec-number&gt;&lt;foreign-keys&gt;&lt;key app="EN" db-id="wwvwwzzrm2pe0te0azrv5zptwv9atsx5rfxw" timestamp="1700569416"&gt;391&lt;/key&gt;&lt;/foreign-keys&gt;&lt;ref-type name="Journal Article"&gt;17&lt;/ref-type&gt;&lt;contributors&gt;&lt;authors&gt;&lt;author&gt;Ernst, Edzard&lt;/author&gt;&lt;/authors&gt;&lt;/contributors&gt;&lt;titles&gt;&lt;title&gt;Herbal remedies for depression and anxiety&lt;/title&gt;&lt;secondary-title&gt;Advances in Psychiatric Treatment&lt;/secondary-title&gt;&lt;/titles&gt;&lt;periodical&gt;&lt;full-title&gt;Advances in Psychiatric Treatment&lt;/full-title&gt;&lt;/periodical&gt;&lt;pages&gt;312-316&lt;/pages&gt;&lt;volume&gt;13&lt;/volume&gt;&lt;number&gt;4&lt;/number&gt;&lt;edition&gt;2018/01/02&lt;/edition&gt;&lt;dates&gt;&lt;year&gt;2007&lt;/year&gt;&lt;/dates&gt;&lt;publisher&gt;Cambridge University Press&lt;/publisher&gt;&lt;isbn&gt;1355-5146&lt;/isbn&gt;&lt;urls&gt;&lt;related-urls&gt;&lt;url&gt;https://www.cambridge.org/core/article/herbal-remedies-for-depression-and-anxiety/4300DE8793059B7658EAFAD043E7BADE&lt;/url&gt;&lt;/related-urls&gt;&lt;/urls&gt;&lt;electronic-resource-num&gt;10.1192/apt.bp.105.001735&lt;/electronic-resource-num&gt;&lt;remote-database-name&gt;Cambridge Core&lt;/remote-database-name&gt;&lt;remote-database-provider&gt;Cambridge University Press&lt;/remote-database-provider&gt;&lt;/record&gt;&lt;/Cite&gt;&lt;/EndNote&gt;</w:instrText>
            </w:r>
            <w:r w:rsidRPr="00282A4C">
              <w:rPr>
                <w:rFonts w:ascii="Times New Roman" w:hAnsi="Times New Roman" w:cs="Times New Roman"/>
                <w:sz w:val="12"/>
                <w:szCs w:val="12"/>
              </w:rPr>
              <w:fldChar w:fldCharType="separate"/>
            </w:r>
            <w:r w:rsidRPr="00282A4C">
              <w:rPr>
                <w:rFonts w:ascii="Times New Roman" w:hAnsi="Times New Roman" w:cs="Times New Roman"/>
                <w:noProof/>
                <w:sz w:val="12"/>
                <w:szCs w:val="12"/>
              </w:rPr>
              <w:t>(12)</w:t>
            </w:r>
            <w:r w:rsidRPr="00282A4C">
              <w:rPr>
                <w:rFonts w:ascii="Times New Roman" w:hAnsi="Times New Roman" w:cs="Times New Roman"/>
                <w:sz w:val="12"/>
                <w:szCs w:val="12"/>
              </w:rPr>
              <w:fldChar w:fldCharType="end"/>
            </w:r>
          </w:p>
        </w:tc>
        <w:tc>
          <w:tcPr>
            <w:tcW w:w="479" w:type="dxa"/>
          </w:tcPr>
          <w:p w14:paraId="6C0B136F" w14:textId="2883F40E" w:rsidR="002F4B00" w:rsidRPr="00282A4C" w:rsidRDefault="002F4B00">
            <w:pPr>
              <w:rPr>
                <w:rFonts w:ascii="Times New Roman" w:hAnsi="Times New Roman" w:cs="Times New Roman"/>
                <w:sz w:val="12"/>
                <w:szCs w:val="12"/>
              </w:rPr>
            </w:pPr>
            <w:r>
              <w:rPr>
                <w:rFonts w:ascii="Times New Roman" w:hAnsi="Times New Roman" w:cs="Times New Roman"/>
                <w:sz w:val="12"/>
                <w:szCs w:val="12"/>
              </w:rPr>
              <w:fldChar w:fldCharType="begin"/>
            </w:r>
            <w:r>
              <w:rPr>
                <w:rFonts w:ascii="Times New Roman" w:hAnsi="Times New Roman" w:cs="Times New Roman"/>
                <w:sz w:val="12"/>
                <w:szCs w:val="12"/>
              </w:rPr>
              <w:instrText xml:space="preserve"> ADDIN EN.CITE &lt;EndNote&gt;&lt;Cite&gt;&lt;Author&gt;Sarris&lt;/Author&gt;&lt;Year&gt;2011&lt;/Year&gt;&lt;RecNum&gt;399&lt;/RecNum&gt;&lt;DisplayText&gt;(13)&lt;/DisplayText&gt;&lt;record&gt;&lt;rec-number&gt;399&lt;/rec-number&gt;&lt;foreign-keys&gt;&lt;key app="EN" db-id="wwvwwzzrm2pe0te0azrv5zptwv9atsx5rfxw" timestamp="1700587739"&gt;399&lt;/key&gt;&lt;/foreign-keys&gt;&lt;ref-type name="Journal Article"&gt;17&lt;/ref-type&gt;&lt;contributors&gt;&lt;authors&gt;&lt;author&gt;Sarris, Jerome&lt;/author&gt;&lt;author&gt;Panossian, Alexander&lt;/author&gt;&lt;author&gt;Schweitzer, Isaac&lt;/author&gt;&lt;author&gt;Stough, Con&lt;/author&gt;&lt;author&gt;Scholey, Andrew&lt;/author&gt;&lt;/authors&gt;&lt;/contributors&gt;&lt;titles&gt;&lt;title&gt;Herbal medicine for depression, anxiety and insomnia: A review of psychopharmacology and clinical evidence&lt;/title&gt;&lt;secondary-title&gt;European Neuropsychopharmacology&lt;/secondary-title&gt;&lt;/titles&gt;&lt;periodical&gt;&lt;full-title&gt;European Neuropsychopharmacology&lt;/full-title&gt;&lt;/periodical&gt;&lt;pages&gt;841-860&lt;/pages&gt;&lt;volume&gt;21&lt;/volume&gt;&lt;number&gt;12&lt;/number&gt;&lt;keywords&gt;&lt;keyword&gt;Herbal medicine&lt;/keyword&gt;&lt;keyword&gt;Antidepressant&lt;/keyword&gt;&lt;keyword&gt;Depression&lt;/keyword&gt;&lt;keyword&gt;Anxiolytic&lt;/keyword&gt;&lt;keyword&gt;Anxiety&lt;/keyword&gt;&lt;keyword&gt;Insomnia&lt;/keyword&gt;&lt;keyword&gt;Psychopharmacology&lt;/keyword&gt;&lt;keyword&gt;Herbomics&lt;/keyword&gt;&lt;keyword&gt;St John&amp;apos;s wort&lt;/keyword&gt;&lt;keyword&gt;Kava&lt;/keyword&gt;&lt;/keywords&gt;&lt;dates&gt;&lt;year&gt;2011&lt;/year&gt;&lt;pub-dates&gt;&lt;date&gt;2011/12/01/&lt;/date&gt;&lt;/pub-dates&gt;&lt;/dates&gt;&lt;isbn&gt;0924-977X&lt;/isbn&gt;&lt;urls&gt;&lt;related-urls&gt;&lt;url&gt;https://www.sciencedirect.com/science/article/pii/S0924977X1100071X&lt;/url&gt;&lt;/related-urls&gt;&lt;/urls&gt;&lt;electronic-resource-num&gt;https://doi.org/10.1016/j.euroneuro.2011.04.002&lt;/electronic-resource-num&gt;&lt;/record&gt;&lt;/Cite&gt;&lt;/EndNote&gt;</w:instrText>
            </w:r>
            <w:r>
              <w:rPr>
                <w:rFonts w:ascii="Times New Roman" w:hAnsi="Times New Roman" w:cs="Times New Roman"/>
                <w:sz w:val="12"/>
                <w:szCs w:val="12"/>
              </w:rPr>
              <w:fldChar w:fldCharType="separate"/>
            </w:r>
            <w:r>
              <w:rPr>
                <w:rFonts w:ascii="Times New Roman" w:hAnsi="Times New Roman" w:cs="Times New Roman"/>
                <w:noProof/>
                <w:sz w:val="12"/>
                <w:szCs w:val="12"/>
              </w:rPr>
              <w:t>(13)</w:t>
            </w:r>
            <w:r>
              <w:rPr>
                <w:rFonts w:ascii="Times New Roman" w:hAnsi="Times New Roman" w:cs="Times New Roman"/>
                <w:sz w:val="12"/>
                <w:szCs w:val="12"/>
              </w:rPr>
              <w:fldChar w:fldCharType="end"/>
            </w:r>
          </w:p>
        </w:tc>
        <w:tc>
          <w:tcPr>
            <w:tcW w:w="479" w:type="dxa"/>
          </w:tcPr>
          <w:p w14:paraId="24A2BD63" w14:textId="32BEE853" w:rsidR="002F4B00" w:rsidRPr="00282A4C" w:rsidRDefault="002F4B00">
            <w:pPr>
              <w:rPr>
                <w:rFonts w:ascii="Times New Roman" w:hAnsi="Times New Roman" w:cs="Times New Roman"/>
                <w:sz w:val="12"/>
                <w:szCs w:val="12"/>
              </w:rPr>
            </w:pPr>
            <w:r>
              <w:rPr>
                <w:rFonts w:ascii="Times New Roman" w:hAnsi="Times New Roman" w:cs="Times New Roman"/>
                <w:sz w:val="12"/>
                <w:szCs w:val="12"/>
              </w:rPr>
              <w:fldChar w:fldCharType="begin"/>
            </w:r>
            <w:r>
              <w:rPr>
                <w:rFonts w:ascii="Times New Roman" w:hAnsi="Times New Roman" w:cs="Times New Roman"/>
                <w:sz w:val="12"/>
                <w:szCs w:val="12"/>
              </w:rPr>
              <w:instrText xml:space="preserve"> ADDIN EN.CITE &lt;EndNote&gt;&lt;Cite&gt;&lt;Author&gt;Sarris&lt;/Author&gt;&lt;Year&gt;2007&lt;/Year&gt;&lt;RecNum&gt;402&lt;/RecNum&gt;&lt;DisplayText&gt;(14)&lt;/DisplayText&gt;&lt;record&gt;&lt;rec-number&gt;402&lt;/rec-number&gt;&lt;foreign-keys&gt;&lt;key app="EN" db-id="wwvwwzzrm2pe0te0azrv5zptwv9atsx5rfxw" timestamp="1700588269"&gt;402&lt;/key&gt;&lt;/foreign-keys&gt;&lt;ref-type name="Journal Article"&gt;17&lt;/ref-type&gt;&lt;contributors&gt;&lt;authors&gt;&lt;author&gt;Sarris, Jerome&lt;/author&gt;&lt;/authors&gt;&lt;/contributors&gt;&lt;titles&gt;&lt;title&gt;Herbal medicines in the treatment of psychiatric disorders: a systematic review&lt;/title&gt;&lt;secondary-title&gt;Phytotherapy Research&lt;/secondary-title&gt;&lt;/titles&gt;&lt;periodical&gt;&lt;full-title&gt;Phytotherapy research&lt;/full-title&gt;&lt;/periodical&gt;&lt;pages&gt;703-716&lt;/pages&gt;&lt;volume&gt;21&lt;/volume&gt;&lt;number&gt;8&lt;/number&gt;&lt;dates&gt;&lt;year&gt;2007&lt;/year&gt;&lt;/dates&gt;&lt;isbn&gt;0951-418X&lt;/isbn&gt;&lt;urls&gt;&lt;related-urls&gt;&lt;url&gt;https://onlinelibrary.wiley.com/doi/abs/10.1002/ptr.2187&lt;/url&gt;&lt;/related-urls&gt;&lt;/urls&gt;&lt;electronic-resource-num&gt;https://doi.org/10.1002/ptr.2187&lt;/electronic-resource-num&gt;&lt;/record&gt;&lt;/Cite&gt;&lt;/EndNote&gt;</w:instrText>
            </w:r>
            <w:r>
              <w:rPr>
                <w:rFonts w:ascii="Times New Roman" w:hAnsi="Times New Roman" w:cs="Times New Roman"/>
                <w:sz w:val="12"/>
                <w:szCs w:val="12"/>
              </w:rPr>
              <w:fldChar w:fldCharType="separate"/>
            </w:r>
            <w:r>
              <w:rPr>
                <w:rFonts w:ascii="Times New Roman" w:hAnsi="Times New Roman" w:cs="Times New Roman"/>
                <w:noProof/>
                <w:sz w:val="12"/>
                <w:szCs w:val="12"/>
              </w:rPr>
              <w:t>(14)</w:t>
            </w:r>
            <w:r>
              <w:rPr>
                <w:rFonts w:ascii="Times New Roman" w:hAnsi="Times New Roman" w:cs="Times New Roman"/>
                <w:sz w:val="12"/>
                <w:szCs w:val="12"/>
              </w:rPr>
              <w:fldChar w:fldCharType="end"/>
            </w:r>
          </w:p>
        </w:tc>
      </w:tr>
      <w:tr w:rsidR="002F4B00" w:rsidRPr="00282A4C" w14:paraId="1766B955" w14:textId="6EB53429" w:rsidTr="00741D5A">
        <w:tc>
          <w:tcPr>
            <w:tcW w:w="1216" w:type="dxa"/>
          </w:tcPr>
          <w:p w14:paraId="2670209E" w14:textId="17D7E7B5" w:rsidR="002F4B00" w:rsidRPr="00282A4C" w:rsidRDefault="002F4B00">
            <w:pPr>
              <w:rPr>
                <w:rFonts w:ascii="Times New Roman" w:hAnsi="Times New Roman" w:cs="Times New Roman"/>
                <w:sz w:val="12"/>
                <w:szCs w:val="12"/>
              </w:rPr>
            </w:pPr>
            <w:r w:rsidRPr="00282A4C">
              <w:rPr>
                <w:rFonts w:ascii="Times New Roman" w:hAnsi="Times New Roman" w:cs="Times New Roman"/>
                <w:i/>
                <w:iCs/>
                <w:sz w:val="12"/>
                <w:szCs w:val="12"/>
              </w:rPr>
              <w:t>S</w:t>
            </w:r>
            <w:r w:rsidRPr="00282A4C">
              <w:rPr>
                <w:rFonts w:ascii="Times New Roman" w:hAnsi="Times New Roman" w:cs="Times New Roman"/>
                <w:sz w:val="12"/>
                <w:szCs w:val="12"/>
              </w:rPr>
              <w:t>-Adenosylmethionine (SAMe)</w:t>
            </w:r>
          </w:p>
        </w:tc>
        <w:tc>
          <w:tcPr>
            <w:tcW w:w="471" w:type="dxa"/>
          </w:tcPr>
          <w:p w14:paraId="0504C638" w14:textId="5E7EAD5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2334F63D" w14:textId="77777777" w:rsidR="002F4B00" w:rsidRPr="00282A4C" w:rsidRDefault="002F4B00">
            <w:pPr>
              <w:rPr>
                <w:rFonts w:ascii="Times New Roman" w:hAnsi="Times New Roman" w:cs="Times New Roman"/>
                <w:sz w:val="12"/>
                <w:szCs w:val="12"/>
              </w:rPr>
            </w:pPr>
          </w:p>
        </w:tc>
        <w:tc>
          <w:tcPr>
            <w:tcW w:w="484" w:type="dxa"/>
          </w:tcPr>
          <w:p w14:paraId="41D735DC" w14:textId="24BBEDF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783A1F7F" w14:textId="79EC106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 (</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631" w:type="dxa"/>
          </w:tcPr>
          <w:p w14:paraId="68D73E86" w14:textId="38C6D709"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24869065" w14:textId="77777777" w:rsidR="002F4B00" w:rsidRPr="00282A4C" w:rsidRDefault="002F4B00">
            <w:pPr>
              <w:rPr>
                <w:rFonts w:ascii="Times New Roman" w:hAnsi="Times New Roman" w:cs="Times New Roman"/>
                <w:sz w:val="12"/>
                <w:szCs w:val="12"/>
              </w:rPr>
            </w:pPr>
          </w:p>
        </w:tc>
        <w:tc>
          <w:tcPr>
            <w:tcW w:w="393" w:type="dxa"/>
          </w:tcPr>
          <w:p w14:paraId="595E33E1" w14:textId="77777777" w:rsidR="002F4B00" w:rsidRPr="00282A4C" w:rsidRDefault="002F4B00">
            <w:pPr>
              <w:rPr>
                <w:rFonts w:ascii="Times New Roman" w:hAnsi="Times New Roman" w:cs="Times New Roman"/>
                <w:sz w:val="12"/>
                <w:szCs w:val="12"/>
              </w:rPr>
            </w:pPr>
          </w:p>
        </w:tc>
        <w:tc>
          <w:tcPr>
            <w:tcW w:w="524" w:type="dxa"/>
          </w:tcPr>
          <w:p w14:paraId="14C2A5F6" w14:textId="0FA3C7C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2" w:type="dxa"/>
          </w:tcPr>
          <w:p w14:paraId="0FD4D74F" w14:textId="21C83CA1"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3" w:type="dxa"/>
          </w:tcPr>
          <w:p w14:paraId="6DEF741F" w14:textId="77777777" w:rsidR="002F4B00" w:rsidRPr="00282A4C" w:rsidRDefault="002F4B00">
            <w:pPr>
              <w:rPr>
                <w:rFonts w:ascii="Times New Roman" w:hAnsi="Times New Roman" w:cs="Times New Roman"/>
                <w:sz w:val="12"/>
                <w:szCs w:val="12"/>
                <w:lang w:val="en-GB"/>
              </w:rPr>
            </w:pPr>
          </w:p>
        </w:tc>
        <w:tc>
          <w:tcPr>
            <w:tcW w:w="512" w:type="dxa"/>
          </w:tcPr>
          <w:p w14:paraId="37D12C94" w14:textId="77777777" w:rsidR="002F4B00" w:rsidRPr="00282A4C" w:rsidRDefault="002F4B00">
            <w:pPr>
              <w:rPr>
                <w:rFonts w:ascii="Times New Roman" w:hAnsi="Times New Roman" w:cs="Times New Roman"/>
                <w:sz w:val="12"/>
                <w:szCs w:val="12"/>
                <w:lang w:val="en-GB"/>
              </w:rPr>
            </w:pPr>
          </w:p>
        </w:tc>
        <w:tc>
          <w:tcPr>
            <w:tcW w:w="513" w:type="dxa"/>
          </w:tcPr>
          <w:p w14:paraId="75E14AE0" w14:textId="77777777" w:rsidR="002F4B00" w:rsidRPr="00282A4C" w:rsidRDefault="002F4B00">
            <w:pPr>
              <w:rPr>
                <w:rFonts w:ascii="Times New Roman" w:hAnsi="Times New Roman" w:cs="Times New Roman"/>
                <w:sz w:val="12"/>
                <w:szCs w:val="12"/>
                <w:lang w:val="en-GB"/>
              </w:rPr>
            </w:pPr>
          </w:p>
        </w:tc>
        <w:tc>
          <w:tcPr>
            <w:tcW w:w="479" w:type="dxa"/>
          </w:tcPr>
          <w:p w14:paraId="1022DD53" w14:textId="77777777" w:rsidR="002F4B00" w:rsidRPr="00282A4C" w:rsidRDefault="002F4B00">
            <w:pPr>
              <w:rPr>
                <w:rFonts w:ascii="Times New Roman" w:hAnsi="Times New Roman" w:cs="Times New Roman"/>
                <w:sz w:val="12"/>
                <w:szCs w:val="12"/>
                <w:lang w:val="en-GB"/>
              </w:rPr>
            </w:pPr>
          </w:p>
        </w:tc>
        <w:tc>
          <w:tcPr>
            <w:tcW w:w="479" w:type="dxa"/>
          </w:tcPr>
          <w:p w14:paraId="1258C8D8" w14:textId="77777777" w:rsidR="002F4B00" w:rsidRPr="00282A4C" w:rsidRDefault="002F4B00">
            <w:pPr>
              <w:rPr>
                <w:rFonts w:ascii="Times New Roman" w:hAnsi="Times New Roman" w:cs="Times New Roman"/>
                <w:sz w:val="12"/>
                <w:szCs w:val="12"/>
                <w:lang w:val="en-GB"/>
              </w:rPr>
            </w:pPr>
          </w:p>
        </w:tc>
      </w:tr>
      <w:tr w:rsidR="002F4B00" w:rsidRPr="00282A4C" w14:paraId="75EEC030" w14:textId="590D7CEE" w:rsidTr="00741D5A">
        <w:tc>
          <w:tcPr>
            <w:tcW w:w="1216" w:type="dxa"/>
          </w:tcPr>
          <w:p w14:paraId="35D805D2" w14:textId="6AE3674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Folic Acid</w:t>
            </w:r>
          </w:p>
        </w:tc>
        <w:tc>
          <w:tcPr>
            <w:tcW w:w="471" w:type="dxa"/>
          </w:tcPr>
          <w:p w14:paraId="5AE0B2D7" w14:textId="30FD6AF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7939CE73" w14:textId="77777777" w:rsidR="002F4B00" w:rsidRPr="00282A4C" w:rsidRDefault="002F4B00">
            <w:pPr>
              <w:rPr>
                <w:rFonts w:ascii="Times New Roman" w:hAnsi="Times New Roman" w:cs="Times New Roman"/>
                <w:sz w:val="12"/>
                <w:szCs w:val="12"/>
              </w:rPr>
            </w:pPr>
          </w:p>
        </w:tc>
        <w:tc>
          <w:tcPr>
            <w:tcW w:w="484" w:type="dxa"/>
          </w:tcPr>
          <w:p w14:paraId="39B204A5" w14:textId="77777777" w:rsidR="002F4B00" w:rsidRPr="00282A4C" w:rsidRDefault="002F4B00">
            <w:pPr>
              <w:rPr>
                <w:rFonts w:ascii="Times New Roman" w:hAnsi="Times New Roman" w:cs="Times New Roman"/>
                <w:sz w:val="12"/>
                <w:szCs w:val="12"/>
              </w:rPr>
            </w:pPr>
          </w:p>
        </w:tc>
        <w:tc>
          <w:tcPr>
            <w:tcW w:w="463" w:type="dxa"/>
          </w:tcPr>
          <w:p w14:paraId="7D68F2F2" w14:textId="77777777" w:rsidR="002F4B00" w:rsidRPr="00282A4C" w:rsidRDefault="002F4B00">
            <w:pPr>
              <w:rPr>
                <w:rFonts w:ascii="Times New Roman" w:hAnsi="Times New Roman" w:cs="Times New Roman"/>
                <w:sz w:val="12"/>
                <w:szCs w:val="12"/>
              </w:rPr>
            </w:pPr>
          </w:p>
        </w:tc>
        <w:tc>
          <w:tcPr>
            <w:tcW w:w="631" w:type="dxa"/>
          </w:tcPr>
          <w:p w14:paraId="3E3D3948" w14:textId="77777777" w:rsidR="002F4B00" w:rsidRPr="00282A4C" w:rsidRDefault="002F4B00">
            <w:pPr>
              <w:rPr>
                <w:rFonts w:ascii="Times New Roman" w:hAnsi="Times New Roman" w:cs="Times New Roman"/>
                <w:sz w:val="12"/>
                <w:szCs w:val="12"/>
              </w:rPr>
            </w:pPr>
          </w:p>
        </w:tc>
        <w:tc>
          <w:tcPr>
            <w:tcW w:w="387" w:type="dxa"/>
          </w:tcPr>
          <w:p w14:paraId="4DCB534D" w14:textId="77777777" w:rsidR="002F4B00" w:rsidRPr="00282A4C" w:rsidRDefault="002F4B00">
            <w:pPr>
              <w:rPr>
                <w:rFonts w:ascii="Times New Roman" w:hAnsi="Times New Roman" w:cs="Times New Roman"/>
                <w:sz w:val="12"/>
                <w:szCs w:val="12"/>
              </w:rPr>
            </w:pPr>
          </w:p>
        </w:tc>
        <w:tc>
          <w:tcPr>
            <w:tcW w:w="393" w:type="dxa"/>
          </w:tcPr>
          <w:p w14:paraId="0C478A24" w14:textId="7A3D60E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24" w:type="dxa"/>
          </w:tcPr>
          <w:p w14:paraId="7210BA33" w14:textId="77777777" w:rsidR="002F4B00" w:rsidRPr="00282A4C" w:rsidRDefault="002F4B00">
            <w:pPr>
              <w:rPr>
                <w:rFonts w:ascii="Times New Roman" w:hAnsi="Times New Roman" w:cs="Times New Roman"/>
                <w:sz w:val="12"/>
                <w:szCs w:val="12"/>
              </w:rPr>
            </w:pPr>
          </w:p>
        </w:tc>
        <w:tc>
          <w:tcPr>
            <w:tcW w:w="532" w:type="dxa"/>
          </w:tcPr>
          <w:p w14:paraId="5BB65401" w14:textId="710EE4B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3" w:type="dxa"/>
          </w:tcPr>
          <w:p w14:paraId="4E21DDF7" w14:textId="77777777" w:rsidR="002F4B00" w:rsidRPr="00282A4C" w:rsidRDefault="002F4B00">
            <w:pPr>
              <w:rPr>
                <w:rFonts w:ascii="Times New Roman" w:hAnsi="Times New Roman" w:cs="Times New Roman"/>
                <w:sz w:val="12"/>
                <w:szCs w:val="12"/>
                <w:lang w:val="en-GB"/>
              </w:rPr>
            </w:pPr>
          </w:p>
        </w:tc>
        <w:tc>
          <w:tcPr>
            <w:tcW w:w="512" w:type="dxa"/>
          </w:tcPr>
          <w:p w14:paraId="4103696D" w14:textId="77777777" w:rsidR="002F4B00" w:rsidRPr="00282A4C" w:rsidRDefault="002F4B00">
            <w:pPr>
              <w:rPr>
                <w:rFonts w:ascii="Times New Roman" w:hAnsi="Times New Roman" w:cs="Times New Roman"/>
                <w:sz w:val="12"/>
                <w:szCs w:val="12"/>
                <w:lang w:val="en-GB"/>
              </w:rPr>
            </w:pPr>
          </w:p>
        </w:tc>
        <w:tc>
          <w:tcPr>
            <w:tcW w:w="513" w:type="dxa"/>
          </w:tcPr>
          <w:p w14:paraId="0D5F1F9A" w14:textId="77777777" w:rsidR="002F4B00" w:rsidRPr="00282A4C" w:rsidRDefault="002F4B00">
            <w:pPr>
              <w:rPr>
                <w:rFonts w:ascii="Times New Roman" w:hAnsi="Times New Roman" w:cs="Times New Roman"/>
                <w:sz w:val="12"/>
                <w:szCs w:val="12"/>
                <w:lang w:val="en-GB"/>
              </w:rPr>
            </w:pPr>
          </w:p>
        </w:tc>
        <w:tc>
          <w:tcPr>
            <w:tcW w:w="479" w:type="dxa"/>
          </w:tcPr>
          <w:p w14:paraId="24076889" w14:textId="77777777" w:rsidR="002F4B00" w:rsidRPr="00282A4C" w:rsidRDefault="002F4B00">
            <w:pPr>
              <w:rPr>
                <w:rFonts w:ascii="Times New Roman" w:hAnsi="Times New Roman" w:cs="Times New Roman"/>
                <w:sz w:val="12"/>
                <w:szCs w:val="12"/>
                <w:lang w:val="en-GB"/>
              </w:rPr>
            </w:pPr>
          </w:p>
        </w:tc>
        <w:tc>
          <w:tcPr>
            <w:tcW w:w="479" w:type="dxa"/>
          </w:tcPr>
          <w:p w14:paraId="33EF5962" w14:textId="77777777" w:rsidR="002F4B00" w:rsidRPr="00282A4C" w:rsidRDefault="002F4B00">
            <w:pPr>
              <w:rPr>
                <w:rFonts w:ascii="Times New Roman" w:hAnsi="Times New Roman" w:cs="Times New Roman"/>
                <w:sz w:val="12"/>
                <w:szCs w:val="12"/>
                <w:lang w:val="en-GB"/>
              </w:rPr>
            </w:pPr>
          </w:p>
        </w:tc>
      </w:tr>
      <w:tr w:rsidR="002F4B00" w:rsidRPr="00282A4C" w14:paraId="7BDFFFEA" w14:textId="62A59103" w:rsidTr="00741D5A">
        <w:tc>
          <w:tcPr>
            <w:tcW w:w="1216" w:type="dxa"/>
          </w:tcPr>
          <w:p w14:paraId="09FB0DCE" w14:textId="4650B01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B vitamins</w:t>
            </w:r>
          </w:p>
        </w:tc>
        <w:tc>
          <w:tcPr>
            <w:tcW w:w="471" w:type="dxa"/>
          </w:tcPr>
          <w:p w14:paraId="634FDD68" w14:textId="751E8F6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+(ns)</w:t>
            </w:r>
          </w:p>
        </w:tc>
        <w:tc>
          <w:tcPr>
            <w:tcW w:w="441" w:type="dxa"/>
          </w:tcPr>
          <w:p w14:paraId="09EDD53F" w14:textId="00F78B69"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84" w:type="dxa"/>
          </w:tcPr>
          <w:p w14:paraId="041A8C09" w14:textId="00421EA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463" w:type="dxa"/>
          </w:tcPr>
          <w:p w14:paraId="097AE6F3" w14:textId="77777777" w:rsidR="002F4B00" w:rsidRPr="00282A4C" w:rsidRDefault="002F4B00">
            <w:pPr>
              <w:rPr>
                <w:rFonts w:ascii="Times New Roman" w:hAnsi="Times New Roman" w:cs="Times New Roman"/>
                <w:sz w:val="12"/>
                <w:szCs w:val="12"/>
              </w:rPr>
            </w:pPr>
          </w:p>
        </w:tc>
        <w:tc>
          <w:tcPr>
            <w:tcW w:w="631" w:type="dxa"/>
          </w:tcPr>
          <w:p w14:paraId="4AFABC29" w14:textId="77777777" w:rsidR="002F4B00" w:rsidRPr="00282A4C" w:rsidRDefault="002F4B00">
            <w:pPr>
              <w:rPr>
                <w:rFonts w:ascii="Times New Roman" w:hAnsi="Times New Roman" w:cs="Times New Roman"/>
                <w:sz w:val="12"/>
                <w:szCs w:val="12"/>
              </w:rPr>
            </w:pPr>
          </w:p>
        </w:tc>
        <w:tc>
          <w:tcPr>
            <w:tcW w:w="387" w:type="dxa"/>
          </w:tcPr>
          <w:p w14:paraId="10116077" w14:textId="77777777" w:rsidR="002F4B00" w:rsidRPr="00282A4C" w:rsidRDefault="002F4B00">
            <w:pPr>
              <w:rPr>
                <w:rFonts w:ascii="Times New Roman" w:hAnsi="Times New Roman" w:cs="Times New Roman"/>
                <w:sz w:val="12"/>
                <w:szCs w:val="12"/>
              </w:rPr>
            </w:pPr>
          </w:p>
        </w:tc>
        <w:tc>
          <w:tcPr>
            <w:tcW w:w="393" w:type="dxa"/>
          </w:tcPr>
          <w:p w14:paraId="05AE7A78" w14:textId="1FBB4B9F"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24" w:type="dxa"/>
          </w:tcPr>
          <w:p w14:paraId="2F85E057" w14:textId="0D5DCCE2"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2" w:type="dxa"/>
          </w:tcPr>
          <w:p w14:paraId="5C1F305B" w14:textId="77777777" w:rsidR="002F4B00" w:rsidRPr="00282A4C" w:rsidRDefault="002F4B00">
            <w:pPr>
              <w:rPr>
                <w:rFonts w:ascii="Times New Roman" w:hAnsi="Times New Roman" w:cs="Times New Roman"/>
                <w:sz w:val="12"/>
                <w:szCs w:val="12"/>
                <w:lang w:val="en-GB"/>
              </w:rPr>
            </w:pPr>
          </w:p>
        </w:tc>
        <w:tc>
          <w:tcPr>
            <w:tcW w:w="533" w:type="dxa"/>
          </w:tcPr>
          <w:p w14:paraId="75C26662" w14:textId="77777777" w:rsidR="002F4B00" w:rsidRPr="00282A4C" w:rsidRDefault="002F4B00">
            <w:pPr>
              <w:rPr>
                <w:rFonts w:ascii="Times New Roman" w:hAnsi="Times New Roman" w:cs="Times New Roman"/>
                <w:sz w:val="12"/>
                <w:szCs w:val="12"/>
                <w:lang w:val="en-GB"/>
              </w:rPr>
            </w:pPr>
          </w:p>
        </w:tc>
        <w:tc>
          <w:tcPr>
            <w:tcW w:w="512" w:type="dxa"/>
          </w:tcPr>
          <w:p w14:paraId="555B5665" w14:textId="77777777" w:rsidR="002F4B00" w:rsidRPr="00282A4C" w:rsidRDefault="002F4B00">
            <w:pPr>
              <w:rPr>
                <w:rFonts w:ascii="Times New Roman" w:hAnsi="Times New Roman" w:cs="Times New Roman"/>
                <w:sz w:val="12"/>
                <w:szCs w:val="12"/>
                <w:lang w:val="en-GB"/>
              </w:rPr>
            </w:pPr>
          </w:p>
        </w:tc>
        <w:tc>
          <w:tcPr>
            <w:tcW w:w="513" w:type="dxa"/>
          </w:tcPr>
          <w:p w14:paraId="47F8BF7D" w14:textId="77777777" w:rsidR="002F4B00" w:rsidRPr="00282A4C" w:rsidRDefault="002F4B00">
            <w:pPr>
              <w:rPr>
                <w:rFonts w:ascii="Times New Roman" w:hAnsi="Times New Roman" w:cs="Times New Roman"/>
                <w:sz w:val="12"/>
                <w:szCs w:val="12"/>
                <w:lang w:val="en-GB"/>
              </w:rPr>
            </w:pPr>
          </w:p>
        </w:tc>
        <w:tc>
          <w:tcPr>
            <w:tcW w:w="479" w:type="dxa"/>
          </w:tcPr>
          <w:p w14:paraId="63E840AD" w14:textId="77777777" w:rsidR="002F4B00" w:rsidRPr="00282A4C" w:rsidRDefault="002F4B00">
            <w:pPr>
              <w:rPr>
                <w:rFonts w:ascii="Times New Roman" w:hAnsi="Times New Roman" w:cs="Times New Roman"/>
                <w:sz w:val="12"/>
                <w:szCs w:val="12"/>
                <w:lang w:val="en-GB"/>
              </w:rPr>
            </w:pPr>
          </w:p>
        </w:tc>
        <w:tc>
          <w:tcPr>
            <w:tcW w:w="479" w:type="dxa"/>
          </w:tcPr>
          <w:p w14:paraId="717ABCF1" w14:textId="77777777" w:rsidR="002F4B00" w:rsidRPr="00282A4C" w:rsidRDefault="002F4B00">
            <w:pPr>
              <w:rPr>
                <w:rFonts w:ascii="Times New Roman" w:hAnsi="Times New Roman" w:cs="Times New Roman"/>
                <w:sz w:val="12"/>
                <w:szCs w:val="12"/>
                <w:lang w:val="en-GB"/>
              </w:rPr>
            </w:pPr>
          </w:p>
        </w:tc>
      </w:tr>
      <w:tr w:rsidR="002F4B00" w:rsidRPr="00282A4C" w14:paraId="448F26DE" w14:textId="43B657CB" w:rsidTr="00741D5A">
        <w:tc>
          <w:tcPr>
            <w:tcW w:w="1216" w:type="dxa"/>
          </w:tcPr>
          <w:p w14:paraId="52A8553C" w14:textId="4A2A0EE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Methyl folate</w:t>
            </w:r>
          </w:p>
        </w:tc>
        <w:tc>
          <w:tcPr>
            <w:tcW w:w="471" w:type="dxa"/>
          </w:tcPr>
          <w:p w14:paraId="5B69C165" w14:textId="32E5F30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032D369B" w14:textId="77777777" w:rsidR="002F4B00" w:rsidRPr="00282A4C" w:rsidRDefault="002F4B00">
            <w:pPr>
              <w:rPr>
                <w:rFonts w:ascii="Times New Roman" w:hAnsi="Times New Roman" w:cs="Times New Roman"/>
                <w:sz w:val="12"/>
                <w:szCs w:val="12"/>
              </w:rPr>
            </w:pPr>
          </w:p>
        </w:tc>
        <w:tc>
          <w:tcPr>
            <w:tcW w:w="484" w:type="dxa"/>
          </w:tcPr>
          <w:p w14:paraId="789495E6" w14:textId="58A5840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77477E3B" w14:textId="77777777" w:rsidR="002F4B00" w:rsidRPr="00282A4C" w:rsidRDefault="002F4B00">
            <w:pPr>
              <w:rPr>
                <w:rFonts w:ascii="Times New Roman" w:hAnsi="Times New Roman" w:cs="Times New Roman"/>
                <w:sz w:val="12"/>
                <w:szCs w:val="12"/>
              </w:rPr>
            </w:pPr>
          </w:p>
        </w:tc>
        <w:tc>
          <w:tcPr>
            <w:tcW w:w="631" w:type="dxa"/>
          </w:tcPr>
          <w:p w14:paraId="0CC2A0F0" w14:textId="5E88EDE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21A4C246" w14:textId="77777777" w:rsidR="002F4B00" w:rsidRPr="00282A4C" w:rsidRDefault="002F4B00">
            <w:pPr>
              <w:rPr>
                <w:rFonts w:ascii="Times New Roman" w:hAnsi="Times New Roman" w:cs="Times New Roman"/>
                <w:sz w:val="12"/>
                <w:szCs w:val="12"/>
              </w:rPr>
            </w:pPr>
          </w:p>
        </w:tc>
        <w:tc>
          <w:tcPr>
            <w:tcW w:w="393" w:type="dxa"/>
          </w:tcPr>
          <w:p w14:paraId="48BDBBEA" w14:textId="77777777" w:rsidR="002F4B00" w:rsidRPr="00282A4C" w:rsidRDefault="002F4B00">
            <w:pPr>
              <w:rPr>
                <w:rFonts w:ascii="Times New Roman" w:hAnsi="Times New Roman" w:cs="Times New Roman"/>
                <w:sz w:val="12"/>
                <w:szCs w:val="12"/>
              </w:rPr>
            </w:pPr>
          </w:p>
        </w:tc>
        <w:tc>
          <w:tcPr>
            <w:tcW w:w="524" w:type="dxa"/>
          </w:tcPr>
          <w:p w14:paraId="1127646D" w14:textId="77777777" w:rsidR="002F4B00" w:rsidRPr="00282A4C" w:rsidRDefault="002F4B00">
            <w:pPr>
              <w:rPr>
                <w:rFonts w:ascii="Times New Roman" w:hAnsi="Times New Roman" w:cs="Times New Roman"/>
                <w:sz w:val="12"/>
                <w:szCs w:val="12"/>
              </w:rPr>
            </w:pPr>
          </w:p>
        </w:tc>
        <w:tc>
          <w:tcPr>
            <w:tcW w:w="532" w:type="dxa"/>
          </w:tcPr>
          <w:p w14:paraId="4C68977C" w14:textId="26BDEB5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533" w:type="dxa"/>
          </w:tcPr>
          <w:p w14:paraId="0C2B7E9E" w14:textId="77777777" w:rsidR="002F4B00" w:rsidRPr="00282A4C" w:rsidRDefault="002F4B00">
            <w:pPr>
              <w:rPr>
                <w:rFonts w:ascii="Times New Roman" w:hAnsi="Times New Roman" w:cs="Times New Roman"/>
                <w:sz w:val="12"/>
                <w:szCs w:val="12"/>
                <w:lang w:val="en-GB"/>
              </w:rPr>
            </w:pPr>
          </w:p>
        </w:tc>
        <w:tc>
          <w:tcPr>
            <w:tcW w:w="512" w:type="dxa"/>
          </w:tcPr>
          <w:p w14:paraId="429B1D0D" w14:textId="77777777" w:rsidR="002F4B00" w:rsidRPr="00282A4C" w:rsidRDefault="002F4B00">
            <w:pPr>
              <w:rPr>
                <w:rFonts w:ascii="Times New Roman" w:hAnsi="Times New Roman" w:cs="Times New Roman"/>
                <w:sz w:val="12"/>
                <w:szCs w:val="12"/>
                <w:lang w:val="en-GB"/>
              </w:rPr>
            </w:pPr>
          </w:p>
        </w:tc>
        <w:tc>
          <w:tcPr>
            <w:tcW w:w="513" w:type="dxa"/>
          </w:tcPr>
          <w:p w14:paraId="1D7E526B" w14:textId="77777777" w:rsidR="002F4B00" w:rsidRPr="00282A4C" w:rsidRDefault="002F4B00">
            <w:pPr>
              <w:rPr>
                <w:rFonts w:ascii="Times New Roman" w:hAnsi="Times New Roman" w:cs="Times New Roman"/>
                <w:sz w:val="12"/>
                <w:szCs w:val="12"/>
                <w:lang w:val="en-GB"/>
              </w:rPr>
            </w:pPr>
          </w:p>
        </w:tc>
        <w:tc>
          <w:tcPr>
            <w:tcW w:w="479" w:type="dxa"/>
          </w:tcPr>
          <w:p w14:paraId="3C0FE46E" w14:textId="77777777" w:rsidR="002F4B00" w:rsidRPr="00282A4C" w:rsidRDefault="002F4B00">
            <w:pPr>
              <w:rPr>
                <w:rFonts w:ascii="Times New Roman" w:hAnsi="Times New Roman" w:cs="Times New Roman"/>
                <w:sz w:val="12"/>
                <w:szCs w:val="12"/>
                <w:lang w:val="en-GB"/>
              </w:rPr>
            </w:pPr>
          </w:p>
        </w:tc>
        <w:tc>
          <w:tcPr>
            <w:tcW w:w="479" w:type="dxa"/>
          </w:tcPr>
          <w:p w14:paraId="1134B8C7" w14:textId="77777777" w:rsidR="002F4B00" w:rsidRPr="00282A4C" w:rsidRDefault="002F4B00">
            <w:pPr>
              <w:rPr>
                <w:rFonts w:ascii="Times New Roman" w:hAnsi="Times New Roman" w:cs="Times New Roman"/>
                <w:sz w:val="12"/>
                <w:szCs w:val="12"/>
                <w:lang w:val="en-GB"/>
              </w:rPr>
            </w:pPr>
          </w:p>
        </w:tc>
      </w:tr>
      <w:tr w:rsidR="002F4B00" w:rsidRPr="00282A4C" w14:paraId="65902E35" w14:textId="266C3FEF" w:rsidTr="00741D5A">
        <w:tc>
          <w:tcPr>
            <w:tcW w:w="1216" w:type="dxa"/>
          </w:tcPr>
          <w:p w14:paraId="492C0867" w14:textId="6BD7F76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Vitamin B-12</w:t>
            </w:r>
          </w:p>
        </w:tc>
        <w:tc>
          <w:tcPr>
            <w:tcW w:w="471" w:type="dxa"/>
          </w:tcPr>
          <w:p w14:paraId="42D2E18C" w14:textId="6104BD1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2F239BF7" w14:textId="77777777" w:rsidR="002F4B00" w:rsidRPr="00282A4C" w:rsidRDefault="002F4B00">
            <w:pPr>
              <w:rPr>
                <w:rFonts w:ascii="Times New Roman" w:hAnsi="Times New Roman" w:cs="Times New Roman"/>
                <w:sz w:val="12"/>
                <w:szCs w:val="12"/>
              </w:rPr>
            </w:pPr>
          </w:p>
        </w:tc>
        <w:tc>
          <w:tcPr>
            <w:tcW w:w="484" w:type="dxa"/>
          </w:tcPr>
          <w:p w14:paraId="04231FFC" w14:textId="77777777" w:rsidR="002F4B00" w:rsidRPr="00282A4C" w:rsidRDefault="002F4B00">
            <w:pPr>
              <w:rPr>
                <w:rFonts w:ascii="Times New Roman" w:hAnsi="Times New Roman" w:cs="Times New Roman"/>
                <w:sz w:val="12"/>
                <w:szCs w:val="12"/>
              </w:rPr>
            </w:pPr>
          </w:p>
        </w:tc>
        <w:tc>
          <w:tcPr>
            <w:tcW w:w="463" w:type="dxa"/>
          </w:tcPr>
          <w:p w14:paraId="528EC470" w14:textId="77777777" w:rsidR="002F4B00" w:rsidRPr="00282A4C" w:rsidRDefault="002F4B00">
            <w:pPr>
              <w:rPr>
                <w:rFonts w:ascii="Times New Roman" w:hAnsi="Times New Roman" w:cs="Times New Roman"/>
                <w:sz w:val="12"/>
                <w:szCs w:val="12"/>
              </w:rPr>
            </w:pPr>
          </w:p>
        </w:tc>
        <w:tc>
          <w:tcPr>
            <w:tcW w:w="631" w:type="dxa"/>
          </w:tcPr>
          <w:p w14:paraId="4A12D7E0" w14:textId="77777777" w:rsidR="002F4B00" w:rsidRPr="00282A4C" w:rsidRDefault="002F4B00">
            <w:pPr>
              <w:rPr>
                <w:rFonts w:ascii="Times New Roman" w:hAnsi="Times New Roman" w:cs="Times New Roman"/>
                <w:sz w:val="12"/>
                <w:szCs w:val="12"/>
              </w:rPr>
            </w:pPr>
          </w:p>
        </w:tc>
        <w:tc>
          <w:tcPr>
            <w:tcW w:w="387" w:type="dxa"/>
          </w:tcPr>
          <w:p w14:paraId="4FF08863" w14:textId="77777777" w:rsidR="002F4B00" w:rsidRPr="00282A4C" w:rsidRDefault="002F4B00">
            <w:pPr>
              <w:rPr>
                <w:rFonts w:ascii="Times New Roman" w:hAnsi="Times New Roman" w:cs="Times New Roman"/>
                <w:sz w:val="12"/>
                <w:szCs w:val="12"/>
              </w:rPr>
            </w:pPr>
          </w:p>
        </w:tc>
        <w:tc>
          <w:tcPr>
            <w:tcW w:w="393" w:type="dxa"/>
          </w:tcPr>
          <w:p w14:paraId="59AD19E7" w14:textId="77777777" w:rsidR="002F4B00" w:rsidRPr="00282A4C" w:rsidRDefault="002F4B00">
            <w:pPr>
              <w:rPr>
                <w:rFonts w:ascii="Times New Roman" w:hAnsi="Times New Roman" w:cs="Times New Roman"/>
                <w:sz w:val="12"/>
                <w:szCs w:val="12"/>
              </w:rPr>
            </w:pPr>
          </w:p>
        </w:tc>
        <w:tc>
          <w:tcPr>
            <w:tcW w:w="524" w:type="dxa"/>
          </w:tcPr>
          <w:p w14:paraId="6E2642E3" w14:textId="77777777" w:rsidR="002F4B00" w:rsidRPr="00282A4C" w:rsidRDefault="002F4B00">
            <w:pPr>
              <w:rPr>
                <w:rFonts w:ascii="Times New Roman" w:hAnsi="Times New Roman" w:cs="Times New Roman"/>
                <w:sz w:val="12"/>
                <w:szCs w:val="12"/>
              </w:rPr>
            </w:pPr>
          </w:p>
        </w:tc>
        <w:tc>
          <w:tcPr>
            <w:tcW w:w="532" w:type="dxa"/>
          </w:tcPr>
          <w:p w14:paraId="37DF23E5" w14:textId="337BA869"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3" w:type="dxa"/>
          </w:tcPr>
          <w:p w14:paraId="4A04CCDE" w14:textId="77777777" w:rsidR="002F4B00" w:rsidRPr="00282A4C" w:rsidRDefault="002F4B00">
            <w:pPr>
              <w:rPr>
                <w:rFonts w:ascii="Times New Roman" w:hAnsi="Times New Roman" w:cs="Times New Roman"/>
                <w:sz w:val="12"/>
                <w:szCs w:val="12"/>
                <w:lang w:val="en-GB"/>
              </w:rPr>
            </w:pPr>
          </w:p>
        </w:tc>
        <w:tc>
          <w:tcPr>
            <w:tcW w:w="512" w:type="dxa"/>
          </w:tcPr>
          <w:p w14:paraId="10757E0D" w14:textId="77777777" w:rsidR="002F4B00" w:rsidRPr="00282A4C" w:rsidRDefault="002F4B00">
            <w:pPr>
              <w:rPr>
                <w:rFonts w:ascii="Times New Roman" w:hAnsi="Times New Roman" w:cs="Times New Roman"/>
                <w:sz w:val="12"/>
                <w:szCs w:val="12"/>
                <w:lang w:val="en-GB"/>
              </w:rPr>
            </w:pPr>
          </w:p>
        </w:tc>
        <w:tc>
          <w:tcPr>
            <w:tcW w:w="513" w:type="dxa"/>
          </w:tcPr>
          <w:p w14:paraId="39722F94" w14:textId="77777777" w:rsidR="002F4B00" w:rsidRPr="00282A4C" w:rsidRDefault="002F4B00">
            <w:pPr>
              <w:rPr>
                <w:rFonts w:ascii="Times New Roman" w:hAnsi="Times New Roman" w:cs="Times New Roman"/>
                <w:sz w:val="12"/>
                <w:szCs w:val="12"/>
                <w:lang w:val="en-GB"/>
              </w:rPr>
            </w:pPr>
          </w:p>
        </w:tc>
        <w:tc>
          <w:tcPr>
            <w:tcW w:w="479" w:type="dxa"/>
          </w:tcPr>
          <w:p w14:paraId="7DE32BB3" w14:textId="77777777" w:rsidR="002F4B00" w:rsidRPr="00282A4C" w:rsidRDefault="002F4B00">
            <w:pPr>
              <w:rPr>
                <w:rFonts w:ascii="Times New Roman" w:hAnsi="Times New Roman" w:cs="Times New Roman"/>
                <w:sz w:val="12"/>
                <w:szCs w:val="12"/>
                <w:lang w:val="en-GB"/>
              </w:rPr>
            </w:pPr>
          </w:p>
        </w:tc>
        <w:tc>
          <w:tcPr>
            <w:tcW w:w="479" w:type="dxa"/>
          </w:tcPr>
          <w:p w14:paraId="454C2EC6" w14:textId="77777777" w:rsidR="002F4B00" w:rsidRPr="00282A4C" w:rsidRDefault="002F4B00">
            <w:pPr>
              <w:rPr>
                <w:rFonts w:ascii="Times New Roman" w:hAnsi="Times New Roman" w:cs="Times New Roman"/>
                <w:sz w:val="12"/>
                <w:szCs w:val="12"/>
                <w:lang w:val="en-GB"/>
              </w:rPr>
            </w:pPr>
          </w:p>
        </w:tc>
      </w:tr>
      <w:tr w:rsidR="002F4B00" w:rsidRPr="00282A4C" w14:paraId="049BCA50" w14:textId="51A2413F" w:rsidTr="00741D5A">
        <w:tc>
          <w:tcPr>
            <w:tcW w:w="1216" w:type="dxa"/>
          </w:tcPr>
          <w:p w14:paraId="146E457F" w14:textId="2CFA0AAF"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Omega 3 (EPA+DHA)</w:t>
            </w:r>
          </w:p>
        </w:tc>
        <w:tc>
          <w:tcPr>
            <w:tcW w:w="471" w:type="dxa"/>
          </w:tcPr>
          <w:p w14:paraId="6749982B" w14:textId="57165F1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0D5F9F90" w14:textId="7A3C939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84" w:type="dxa"/>
          </w:tcPr>
          <w:p w14:paraId="2879070B" w14:textId="67190DF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460FFF85" w14:textId="416DD3A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631" w:type="dxa"/>
          </w:tcPr>
          <w:p w14:paraId="6ECA78F1" w14:textId="3F344F2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688E9768" w14:textId="77777777" w:rsidR="002F4B00" w:rsidRPr="00282A4C" w:rsidRDefault="002F4B00">
            <w:pPr>
              <w:rPr>
                <w:rFonts w:ascii="Times New Roman" w:hAnsi="Times New Roman" w:cs="Times New Roman"/>
                <w:sz w:val="12"/>
                <w:szCs w:val="12"/>
              </w:rPr>
            </w:pPr>
          </w:p>
        </w:tc>
        <w:tc>
          <w:tcPr>
            <w:tcW w:w="393" w:type="dxa"/>
          </w:tcPr>
          <w:p w14:paraId="41535350" w14:textId="47CDAFE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24" w:type="dxa"/>
          </w:tcPr>
          <w:p w14:paraId="6F574F47" w14:textId="35DF89A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2" w:type="dxa"/>
          </w:tcPr>
          <w:p w14:paraId="23AE13DC" w14:textId="78F5A96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3" w:type="dxa"/>
          </w:tcPr>
          <w:p w14:paraId="6A4019EB" w14:textId="77777777" w:rsidR="002F4B00" w:rsidRPr="00282A4C" w:rsidRDefault="002F4B00">
            <w:pPr>
              <w:rPr>
                <w:rFonts w:ascii="Times New Roman" w:hAnsi="Times New Roman" w:cs="Times New Roman"/>
                <w:sz w:val="12"/>
                <w:szCs w:val="12"/>
                <w:lang w:val="en-GB"/>
              </w:rPr>
            </w:pPr>
          </w:p>
        </w:tc>
        <w:tc>
          <w:tcPr>
            <w:tcW w:w="512" w:type="dxa"/>
          </w:tcPr>
          <w:p w14:paraId="03CED5E9" w14:textId="77777777" w:rsidR="002F4B00" w:rsidRPr="00282A4C" w:rsidRDefault="002F4B00">
            <w:pPr>
              <w:rPr>
                <w:rFonts w:ascii="Times New Roman" w:hAnsi="Times New Roman" w:cs="Times New Roman"/>
                <w:sz w:val="12"/>
                <w:szCs w:val="12"/>
                <w:lang w:val="en-GB"/>
              </w:rPr>
            </w:pPr>
          </w:p>
        </w:tc>
        <w:tc>
          <w:tcPr>
            <w:tcW w:w="513" w:type="dxa"/>
          </w:tcPr>
          <w:p w14:paraId="41986489" w14:textId="77777777" w:rsidR="002F4B00" w:rsidRPr="00282A4C" w:rsidRDefault="002F4B00">
            <w:pPr>
              <w:rPr>
                <w:rFonts w:ascii="Times New Roman" w:hAnsi="Times New Roman" w:cs="Times New Roman"/>
                <w:sz w:val="12"/>
                <w:szCs w:val="12"/>
                <w:lang w:val="en-GB"/>
              </w:rPr>
            </w:pPr>
          </w:p>
        </w:tc>
        <w:tc>
          <w:tcPr>
            <w:tcW w:w="479" w:type="dxa"/>
          </w:tcPr>
          <w:p w14:paraId="6E625650" w14:textId="77777777" w:rsidR="002F4B00" w:rsidRPr="00282A4C" w:rsidRDefault="002F4B00">
            <w:pPr>
              <w:rPr>
                <w:rFonts w:ascii="Times New Roman" w:hAnsi="Times New Roman" w:cs="Times New Roman"/>
                <w:sz w:val="12"/>
                <w:szCs w:val="12"/>
                <w:lang w:val="en-GB"/>
              </w:rPr>
            </w:pPr>
          </w:p>
        </w:tc>
        <w:tc>
          <w:tcPr>
            <w:tcW w:w="479" w:type="dxa"/>
          </w:tcPr>
          <w:p w14:paraId="47B38248" w14:textId="77777777" w:rsidR="002F4B00" w:rsidRPr="00282A4C" w:rsidRDefault="002F4B00">
            <w:pPr>
              <w:rPr>
                <w:rFonts w:ascii="Times New Roman" w:hAnsi="Times New Roman" w:cs="Times New Roman"/>
                <w:sz w:val="12"/>
                <w:szCs w:val="12"/>
                <w:lang w:val="en-GB"/>
              </w:rPr>
            </w:pPr>
          </w:p>
        </w:tc>
      </w:tr>
      <w:tr w:rsidR="002F4B00" w:rsidRPr="00282A4C" w14:paraId="0275577E" w14:textId="4B122C30" w:rsidTr="00741D5A">
        <w:tc>
          <w:tcPr>
            <w:tcW w:w="1216" w:type="dxa"/>
          </w:tcPr>
          <w:p w14:paraId="1BF7DD6E" w14:textId="3278B82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Ethyl-EPA</w:t>
            </w:r>
          </w:p>
        </w:tc>
        <w:tc>
          <w:tcPr>
            <w:tcW w:w="471" w:type="dxa"/>
          </w:tcPr>
          <w:p w14:paraId="67AD1F59" w14:textId="5C3DA37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779893B0" w14:textId="77777777" w:rsidR="002F4B00" w:rsidRPr="00282A4C" w:rsidRDefault="002F4B00">
            <w:pPr>
              <w:rPr>
                <w:rFonts w:ascii="Times New Roman" w:hAnsi="Times New Roman" w:cs="Times New Roman"/>
                <w:sz w:val="12"/>
                <w:szCs w:val="12"/>
              </w:rPr>
            </w:pPr>
          </w:p>
        </w:tc>
        <w:tc>
          <w:tcPr>
            <w:tcW w:w="484" w:type="dxa"/>
          </w:tcPr>
          <w:p w14:paraId="3366B888" w14:textId="77777777" w:rsidR="002F4B00" w:rsidRPr="00282A4C" w:rsidRDefault="002F4B00">
            <w:pPr>
              <w:rPr>
                <w:rFonts w:ascii="Times New Roman" w:hAnsi="Times New Roman" w:cs="Times New Roman"/>
                <w:sz w:val="12"/>
                <w:szCs w:val="12"/>
              </w:rPr>
            </w:pPr>
          </w:p>
        </w:tc>
        <w:tc>
          <w:tcPr>
            <w:tcW w:w="463" w:type="dxa"/>
          </w:tcPr>
          <w:p w14:paraId="06C1FAF9" w14:textId="77777777" w:rsidR="002F4B00" w:rsidRPr="00282A4C" w:rsidRDefault="002F4B00">
            <w:pPr>
              <w:rPr>
                <w:rFonts w:ascii="Times New Roman" w:hAnsi="Times New Roman" w:cs="Times New Roman"/>
                <w:sz w:val="12"/>
                <w:szCs w:val="12"/>
              </w:rPr>
            </w:pPr>
          </w:p>
        </w:tc>
        <w:tc>
          <w:tcPr>
            <w:tcW w:w="631" w:type="dxa"/>
          </w:tcPr>
          <w:p w14:paraId="5AC5D375" w14:textId="77777777" w:rsidR="002F4B00" w:rsidRPr="00282A4C" w:rsidRDefault="002F4B00">
            <w:pPr>
              <w:rPr>
                <w:rFonts w:ascii="Times New Roman" w:hAnsi="Times New Roman" w:cs="Times New Roman"/>
                <w:sz w:val="12"/>
                <w:szCs w:val="12"/>
              </w:rPr>
            </w:pPr>
          </w:p>
        </w:tc>
        <w:tc>
          <w:tcPr>
            <w:tcW w:w="387" w:type="dxa"/>
          </w:tcPr>
          <w:p w14:paraId="724E27C3" w14:textId="77777777" w:rsidR="002F4B00" w:rsidRPr="00282A4C" w:rsidRDefault="002F4B00">
            <w:pPr>
              <w:rPr>
                <w:rFonts w:ascii="Times New Roman" w:hAnsi="Times New Roman" w:cs="Times New Roman"/>
                <w:sz w:val="12"/>
                <w:szCs w:val="12"/>
              </w:rPr>
            </w:pPr>
          </w:p>
        </w:tc>
        <w:tc>
          <w:tcPr>
            <w:tcW w:w="393" w:type="dxa"/>
          </w:tcPr>
          <w:p w14:paraId="3B585223" w14:textId="77777777" w:rsidR="002F4B00" w:rsidRPr="00282A4C" w:rsidRDefault="002F4B00">
            <w:pPr>
              <w:rPr>
                <w:rFonts w:ascii="Times New Roman" w:hAnsi="Times New Roman" w:cs="Times New Roman"/>
                <w:sz w:val="12"/>
                <w:szCs w:val="12"/>
              </w:rPr>
            </w:pPr>
          </w:p>
        </w:tc>
        <w:tc>
          <w:tcPr>
            <w:tcW w:w="524" w:type="dxa"/>
          </w:tcPr>
          <w:p w14:paraId="41FE9E75" w14:textId="77777777" w:rsidR="002F4B00" w:rsidRPr="00282A4C" w:rsidRDefault="002F4B00">
            <w:pPr>
              <w:rPr>
                <w:rFonts w:ascii="Times New Roman" w:hAnsi="Times New Roman" w:cs="Times New Roman"/>
                <w:sz w:val="12"/>
                <w:szCs w:val="12"/>
              </w:rPr>
            </w:pPr>
          </w:p>
        </w:tc>
        <w:tc>
          <w:tcPr>
            <w:tcW w:w="532" w:type="dxa"/>
          </w:tcPr>
          <w:p w14:paraId="380CA80E" w14:textId="77777777" w:rsidR="002F4B00" w:rsidRPr="00282A4C" w:rsidRDefault="002F4B00">
            <w:pPr>
              <w:rPr>
                <w:rFonts w:ascii="Times New Roman" w:hAnsi="Times New Roman" w:cs="Times New Roman"/>
                <w:sz w:val="12"/>
                <w:szCs w:val="12"/>
              </w:rPr>
            </w:pPr>
          </w:p>
        </w:tc>
        <w:tc>
          <w:tcPr>
            <w:tcW w:w="533" w:type="dxa"/>
          </w:tcPr>
          <w:p w14:paraId="39D5B7BE" w14:textId="77777777" w:rsidR="002F4B00" w:rsidRPr="00282A4C" w:rsidRDefault="002F4B00">
            <w:pPr>
              <w:rPr>
                <w:rFonts w:ascii="Times New Roman" w:hAnsi="Times New Roman" w:cs="Times New Roman"/>
                <w:sz w:val="12"/>
                <w:szCs w:val="12"/>
              </w:rPr>
            </w:pPr>
          </w:p>
        </w:tc>
        <w:tc>
          <w:tcPr>
            <w:tcW w:w="512" w:type="dxa"/>
          </w:tcPr>
          <w:p w14:paraId="19661471" w14:textId="77777777" w:rsidR="002F4B00" w:rsidRPr="00282A4C" w:rsidRDefault="002F4B00">
            <w:pPr>
              <w:rPr>
                <w:rFonts w:ascii="Times New Roman" w:hAnsi="Times New Roman" w:cs="Times New Roman"/>
                <w:sz w:val="12"/>
                <w:szCs w:val="12"/>
              </w:rPr>
            </w:pPr>
          </w:p>
        </w:tc>
        <w:tc>
          <w:tcPr>
            <w:tcW w:w="513" w:type="dxa"/>
          </w:tcPr>
          <w:p w14:paraId="7B993E51" w14:textId="77777777" w:rsidR="002F4B00" w:rsidRPr="00282A4C" w:rsidRDefault="002F4B00">
            <w:pPr>
              <w:rPr>
                <w:rFonts w:ascii="Times New Roman" w:hAnsi="Times New Roman" w:cs="Times New Roman"/>
                <w:sz w:val="12"/>
                <w:szCs w:val="12"/>
              </w:rPr>
            </w:pPr>
          </w:p>
        </w:tc>
        <w:tc>
          <w:tcPr>
            <w:tcW w:w="479" w:type="dxa"/>
          </w:tcPr>
          <w:p w14:paraId="01E5FC50" w14:textId="77777777" w:rsidR="002F4B00" w:rsidRPr="00282A4C" w:rsidRDefault="002F4B00">
            <w:pPr>
              <w:rPr>
                <w:rFonts w:ascii="Times New Roman" w:hAnsi="Times New Roman" w:cs="Times New Roman"/>
                <w:sz w:val="12"/>
                <w:szCs w:val="12"/>
              </w:rPr>
            </w:pPr>
          </w:p>
        </w:tc>
        <w:tc>
          <w:tcPr>
            <w:tcW w:w="479" w:type="dxa"/>
          </w:tcPr>
          <w:p w14:paraId="6541582E" w14:textId="77777777" w:rsidR="002F4B00" w:rsidRPr="00282A4C" w:rsidRDefault="002F4B00">
            <w:pPr>
              <w:rPr>
                <w:rFonts w:ascii="Times New Roman" w:hAnsi="Times New Roman" w:cs="Times New Roman"/>
                <w:sz w:val="12"/>
                <w:szCs w:val="12"/>
              </w:rPr>
            </w:pPr>
          </w:p>
        </w:tc>
      </w:tr>
      <w:tr w:rsidR="002F4B00" w:rsidRPr="00282A4C" w14:paraId="13DDA7DF" w14:textId="798D0BD1" w:rsidTr="00741D5A">
        <w:tc>
          <w:tcPr>
            <w:tcW w:w="1216" w:type="dxa"/>
          </w:tcPr>
          <w:p w14:paraId="4305BA97" w14:textId="7E496A5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Tryptophan</w:t>
            </w:r>
          </w:p>
        </w:tc>
        <w:tc>
          <w:tcPr>
            <w:tcW w:w="471" w:type="dxa"/>
          </w:tcPr>
          <w:p w14:paraId="4DD401E8" w14:textId="7AED6AD1" w:rsidR="002F4B00" w:rsidRPr="00282A4C" w:rsidRDefault="002F4B00">
            <w:pPr>
              <w:rPr>
                <w:rFonts w:ascii="Times New Roman" w:hAnsi="Times New Roman" w:cs="Times New Roman"/>
                <w:sz w:val="12"/>
                <w:szCs w:val="12"/>
                <w:lang w:val="en-GB"/>
              </w:rPr>
            </w:pPr>
            <w:proofErr w:type="spellStart"/>
            <w:r>
              <w:rPr>
                <w:rFonts w:ascii="Times New Roman" w:hAnsi="Times New Roman" w:cs="Times New Roman"/>
                <w:sz w:val="12"/>
                <w:szCs w:val="12"/>
                <w:lang w:val="en-GB"/>
              </w:rPr>
              <w:t>n.s</w:t>
            </w:r>
            <w:proofErr w:type="spellEnd"/>
            <w:r>
              <w:rPr>
                <w:rFonts w:ascii="Times New Roman" w:hAnsi="Times New Roman" w:cs="Times New Roman"/>
                <w:sz w:val="12"/>
                <w:szCs w:val="12"/>
                <w:lang w:val="en-GB"/>
              </w:rPr>
              <w:t>.</w:t>
            </w:r>
          </w:p>
        </w:tc>
        <w:tc>
          <w:tcPr>
            <w:tcW w:w="441" w:type="dxa"/>
          </w:tcPr>
          <w:p w14:paraId="5959ECF5" w14:textId="77777777" w:rsidR="002F4B00" w:rsidRPr="00282A4C" w:rsidRDefault="002F4B00">
            <w:pPr>
              <w:rPr>
                <w:rFonts w:ascii="Times New Roman" w:hAnsi="Times New Roman" w:cs="Times New Roman"/>
                <w:sz w:val="12"/>
                <w:szCs w:val="12"/>
              </w:rPr>
            </w:pPr>
          </w:p>
        </w:tc>
        <w:tc>
          <w:tcPr>
            <w:tcW w:w="484" w:type="dxa"/>
          </w:tcPr>
          <w:p w14:paraId="69E45E60" w14:textId="77777777" w:rsidR="002F4B00" w:rsidRPr="00282A4C" w:rsidRDefault="002F4B00">
            <w:pPr>
              <w:rPr>
                <w:rFonts w:ascii="Times New Roman" w:hAnsi="Times New Roman" w:cs="Times New Roman"/>
                <w:sz w:val="12"/>
                <w:szCs w:val="12"/>
              </w:rPr>
            </w:pPr>
          </w:p>
        </w:tc>
        <w:tc>
          <w:tcPr>
            <w:tcW w:w="463" w:type="dxa"/>
          </w:tcPr>
          <w:p w14:paraId="79056DE0" w14:textId="77777777" w:rsidR="002F4B00" w:rsidRPr="00282A4C" w:rsidRDefault="002F4B00">
            <w:pPr>
              <w:rPr>
                <w:rFonts w:ascii="Times New Roman" w:hAnsi="Times New Roman" w:cs="Times New Roman"/>
                <w:sz w:val="12"/>
                <w:szCs w:val="12"/>
              </w:rPr>
            </w:pPr>
          </w:p>
        </w:tc>
        <w:tc>
          <w:tcPr>
            <w:tcW w:w="631" w:type="dxa"/>
          </w:tcPr>
          <w:p w14:paraId="605524E2" w14:textId="77777777" w:rsidR="002F4B00" w:rsidRPr="00282A4C" w:rsidRDefault="002F4B00">
            <w:pPr>
              <w:rPr>
                <w:rFonts w:ascii="Times New Roman" w:hAnsi="Times New Roman" w:cs="Times New Roman"/>
                <w:sz w:val="12"/>
                <w:szCs w:val="12"/>
              </w:rPr>
            </w:pPr>
          </w:p>
        </w:tc>
        <w:tc>
          <w:tcPr>
            <w:tcW w:w="387" w:type="dxa"/>
          </w:tcPr>
          <w:p w14:paraId="3D74CB57" w14:textId="77777777" w:rsidR="002F4B00" w:rsidRPr="00282A4C" w:rsidRDefault="002F4B00">
            <w:pPr>
              <w:rPr>
                <w:rFonts w:ascii="Times New Roman" w:hAnsi="Times New Roman" w:cs="Times New Roman"/>
                <w:sz w:val="12"/>
                <w:szCs w:val="12"/>
              </w:rPr>
            </w:pPr>
          </w:p>
        </w:tc>
        <w:tc>
          <w:tcPr>
            <w:tcW w:w="393" w:type="dxa"/>
          </w:tcPr>
          <w:p w14:paraId="44A9AF42" w14:textId="77777777" w:rsidR="002F4B00" w:rsidRPr="00282A4C" w:rsidRDefault="002F4B00">
            <w:pPr>
              <w:rPr>
                <w:rFonts w:ascii="Times New Roman" w:hAnsi="Times New Roman" w:cs="Times New Roman"/>
                <w:sz w:val="12"/>
                <w:szCs w:val="12"/>
              </w:rPr>
            </w:pPr>
          </w:p>
        </w:tc>
        <w:tc>
          <w:tcPr>
            <w:tcW w:w="524" w:type="dxa"/>
          </w:tcPr>
          <w:p w14:paraId="24795291" w14:textId="77777777" w:rsidR="002F4B00" w:rsidRPr="00282A4C" w:rsidRDefault="002F4B00">
            <w:pPr>
              <w:rPr>
                <w:rFonts w:ascii="Times New Roman" w:hAnsi="Times New Roman" w:cs="Times New Roman"/>
                <w:sz w:val="12"/>
                <w:szCs w:val="12"/>
              </w:rPr>
            </w:pPr>
          </w:p>
        </w:tc>
        <w:tc>
          <w:tcPr>
            <w:tcW w:w="532" w:type="dxa"/>
          </w:tcPr>
          <w:p w14:paraId="34B81A65" w14:textId="77777777" w:rsidR="002F4B00" w:rsidRPr="00282A4C" w:rsidRDefault="002F4B00">
            <w:pPr>
              <w:rPr>
                <w:rFonts w:ascii="Times New Roman" w:hAnsi="Times New Roman" w:cs="Times New Roman"/>
                <w:sz w:val="12"/>
                <w:szCs w:val="12"/>
              </w:rPr>
            </w:pPr>
          </w:p>
        </w:tc>
        <w:tc>
          <w:tcPr>
            <w:tcW w:w="533" w:type="dxa"/>
          </w:tcPr>
          <w:p w14:paraId="028A6278" w14:textId="77777777" w:rsidR="002F4B00" w:rsidRPr="00282A4C" w:rsidRDefault="002F4B00">
            <w:pPr>
              <w:rPr>
                <w:rFonts w:ascii="Times New Roman" w:hAnsi="Times New Roman" w:cs="Times New Roman"/>
                <w:sz w:val="12"/>
                <w:szCs w:val="12"/>
              </w:rPr>
            </w:pPr>
          </w:p>
        </w:tc>
        <w:tc>
          <w:tcPr>
            <w:tcW w:w="512" w:type="dxa"/>
          </w:tcPr>
          <w:p w14:paraId="0EE041D8" w14:textId="77777777" w:rsidR="002F4B00" w:rsidRPr="00282A4C" w:rsidRDefault="002F4B00">
            <w:pPr>
              <w:rPr>
                <w:rFonts w:ascii="Times New Roman" w:hAnsi="Times New Roman" w:cs="Times New Roman"/>
                <w:sz w:val="12"/>
                <w:szCs w:val="12"/>
              </w:rPr>
            </w:pPr>
          </w:p>
        </w:tc>
        <w:tc>
          <w:tcPr>
            <w:tcW w:w="513" w:type="dxa"/>
          </w:tcPr>
          <w:p w14:paraId="35788EA2" w14:textId="77777777" w:rsidR="002F4B00" w:rsidRPr="00282A4C" w:rsidRDefault="002F4B00">
            <w:pPr>
              <w:rPr>
                <w:rFonts w:ascii="Times New Roman" w:hAnsi="Times New Roman" w:cs="Times New Roman"/>
                <w:sz w:val="12"/>
                <w:szCs w:val="12"/>
              </w:rPr>
            </w:pPr>
          </w:p>
        </w:tc>
        <w:tc>
          <w:tcPr>
            <w:tcW w:w="479" w:type="dxa"/>
          </w:tcPr>
          <w:p w14:paraId="3976B359" w14:textId="77777777" w:rsidR="002F4B00" w:rsidRPr="00282A4C" w:rsidRDefault="002F4B00">
            <w:pPr>
              <w:rPr>
                <w:rFonts w:ascii="Times New Roman" w:hAnsi="Times New Roman" w:cs="Times New Roman"/>
                <w:sz w:val="12"/>
                <w:szCs w:val="12"/>
              </w:rPr>
            </w:pPr>
          </w:p>
        </w:tc>
        <w:tc>
          <w:tcPr>
            <w:tcW w:w="479" w:type="dxa"/>
          </w:tcPr>
          <w:p w14:paraId="10F9B6CA" w14:textId="77777777" w:rsidR="002F4B00" w:rsidRPr="00282A4C" w:rsidRDefault="002F4B00">
            <w:pPr>
              <w:rPr>
                <w:rFonts w:ascii="Times New Roman" w:hAnsi="Times New Roman" w:cs="Times New Roman"/>
                <w:sz w:val="12"/>
                <w:szCs w:val="12"/>
              </w:rPr>
            </w:pPr>
          </w:p>
        </w:tc>
      </w:tr>
      <w:tr w:rsidR="002F4B00" w:rsidRPr="00282A4C" w14:paraId="515097A2" w14:textId="72B791BB" w:rsidTr="00741D5A">
        <w:tc>
          <w:tcPr>
            <w:tcW w:w="1216" w:type="dxa"/>
          </w:tcPr>
          <w:p w14:paraId="397DC18C" w14:textId="2428D24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DL-Tryptophan</w:t>
            </w:r>
          </w:p>
        </w:tc>
        <w:tc>
          <w:tcPr>
            <w:tcW w:w="471" w:type="dxa"/>
          </w:tcPr>
          <w:p w14:paraId="2876DFCB" w14:textId="4D17DCB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7374309B" w14:textId="77777777" w:rsidR="002F4B00" w:rsidRPr="00282A4C" w:rsidRDefault="002F4B00">
            <w:pPr>
              <w:rPr>
                <w:rFonts w:ascii="Times New Roman" w:hAnsi="Times New Roman" w:cs="Times New Roman"/>
                <w:sz w:val="12"/>
                <w:szCs w:val="12"/>
              </w:rPr>
            </w:pPr>
          </w:p>
        </w:tc>
        <w:tc>
          <w:tcPr>
            <w:tcW w:w="484" w:type="dxa"/>
          </w:tcPr>
          <w:p w14:paraId="4B799D8C" w14:textId="77777777" w:rsidR="002F4B00" w:rsidRPr="00282A4C" w:rsidRDefault="002F4B00">
            <w:pPr>
              <w:rPr>
                <w:rFonts w:ascii="Times New Roman" w:hAnsi="Times New Roman" w:cs="Times New Roman"/>
                <w:sz w:val="12"/>
                <w:szCs w:val="12"/>
              </w:rPr>
            </w:pPr>
          </w:p>
        </w:tc>
        <w:tc>
          <w:tcPr>
            <w:tcW w:w="463" w:type="dxa"/>
          </w:tcPr>
          <w:p w14:paraId="139DEBCA" w14:textId="77777777" w:rsidR="002F4B00" w:rsidRPr="00282A4C" w:rsidRDefault="002F4B00">
            <w:pPr>
              <w:rPr>
                <w:rFonts w:ascii="Times New Roman" w:hAnsi="Times New Roman" w:cs="Times New Roman"/>
                <w:sz w:val="12"/>
                <w:szCs w:val="12"/>
              </w:rPr>
            </w:pPr>
          </w:p>
        </w:tc>
        <w:tc>
          <w:tcPr>
            <w:tcW w:w="631" w:type="dxa"/>
          </w:tcPr>
          <w:p w14:paraId="2C6B5563" w14:textId="77777777" w:rsidR="002F4B00" w:rsidRPr="00282A4C" w:rsidRDefault="002F4B00">
            <w:pPr>
              <w:rPr>
                <w:rFonts w:ascii="Times New Roman" w:hAnsi="Times New Roman" w:cs="Times New Roman"/>
                <w:sz w:val="12"/>
                <w:szCs w:val="12"/>
              </w:rPr>
            </w:pPr>
          </w:p>
        </w:tc>
        <w:tc>
          <w:tcPr>
            <w:tcW w:w="387" w:type="dxa"/>
          </w:tcPr>
          <w:p w14:paraId="2CB788DD" w14:textId="77777777" w:rsidR="002F4B00" w:rsidRPr="00282A4C" w:rsidRDefault="002F4B00">
            <w:pPr>
              <w:rPr>
                <w:rFonts w:ascii="Times New Roman" w:hAnsi="Times New Roman" w:cs="Times New Roman"/>
                <w:sz w:val="12"/>
                <w:szCs w:val="12"/>
              </w:rPr>
            </w:pPr>
          </w:p>
        </w:tc>
        <w:tc>
          <w:tcPr>
            <w:tcW w:w="393" w:type="dxa"/>
          </w:tcPr>
          <w:p w14:paraId="180A4E38" w14:textId="77777777" w:rsidR="002F4B00" w:rsidRPr="00282A4C" w:rsidRDefault="002F4B00">
            <w:pPr>
              <w:rPr>
                <w:rFonts w:ascii="Times New Roman" w:hAnsi="Times New Roman" w:cs="Times New Roman"/>
                <w:sz w:val="12"/>
                <w:szCs w:val="12"/>
              </w:rPr>
            </w:pPr>
          </w:p>
        </w:tc>
        <w:tc>
          <w:tcPr>
            <w:tcW w:w="524" w:type="dxa"/>
          </w:tcPr>
          <w:p w14:paraId="78014753" w14:textId="77777777" w:rsidR="002F4B00" w:rsidRPr="00282A4C" w:rsidRDefault="002F4B00">
            <w:pPr>
              <w:rPr>
                <w:rFonts w:ascii="Times New Roman" w:hAnsi="Times New Roman" w:cs="Times New Roman"/>
                <w:sz w:val="12"/>
                <w:szCs w:val="12"/>
              </w:rPr>
            </w:pPr>
          </w:p>
        </w:tc>
        <w:tc>
          <w:tcPr>
            <w:tcW w:w="532" w:type="dxa"/>
          </w:tcPr>
          <w:p w14:paraId="67B9D8EB" w14:textId="77777777" w:rsidR="002F4B00" w:rsidRPr="00282A4C" w:rsidRDefault="002F4B00">
            <w:pPr>
              <w:rPr>
                <w:rFonts w:ascii="Times New Roman" w:hAnsi="Times New Roman" w:cs="Times New Roman"/>
                <w:sz w:val="12"/>
                <w:szCs w:val="12"/>
              </w:rPr>
            </w:pPr>
          </w:p>
        </w:tc>
        <w:tc>
          <w:tcPr>
            <w:tcW w:w="533" w:type="dxa"/>
          </w:tcPr>
          <w:p w14:paraId="227A23A3" w14:textId="77777777" w:rsidR="002F4B00" w:rsidRPr="00282A4C" w:rsidRDefault="002F4B00">
            <w:pPr>
              <w:rPr>
                <w:rFonts w:ascii="Times New Roman" w:hAnsi="Times New Roman" w:cs="Times New Roman"/>
                <w:sz w:val="12"/>
                <w:szCs w:val="12"/>
              </w:rPr>
            </w:pPr>
          </w:p>
        </w:tc>
        <w:tc>
          <w:tcPr>
            <w:tcW w:w="512" w:type="dxa"/>
          </w:tcPr>
          <w:p w14:paraId="5168A7C4" w14:textId="77777777" w:rsidR="002F4B00" w:rsidRPr="00282A4C" w:rsidRDefault="002F4B00">
            <w:pPr>
              <w:rPr>
                <w:rFonts w:ascii="Times New Roman" w:hAnsi="Times New Roman" w:cs="Times New Roman"/>
                <w:sz w:val="12"/>
                <w:szCs w:val="12"/>
              </w:rPr>
            </w:pPr>
          </w:p>
        </w:tc>
        <w:tc>
          <w:tcPr>
            <w:tcW w:w="513" w:type="dxa"/>
          </w:tcPr>
          <w:p w14:paraId="4CBE6A54" w14:textId="77777777" w:rsidR="002F4B00" w:rsidRPr="00282A4C" w:rsidRDefault="002F4B00">
            <w:pPr>
              <w:rPr>
                <w:rFonts w:ascii="Times New Roman" w:hAnsi="Times New Roman" w:cs="Times New Roman"/>
                <w:sz w:val="12"/>
                <w:szCs w:val="12"/>
              </w:rPr>
            </w:pPr>
          </w:p>
        </w:tc>
        <w:tc>
          <w:tcPr>
            <w:tcW w:w="479" w:type="dxa"/>
          </w:tcPr>
          <w:p w14:paraId="6C1293EB" w14:textId="77777777" w:rsidR="002F4B00" w:rsidRPr="00282A4C" w:rsidRDefault="002F4B00">
            <w:pPr>
              <w:rPr>
                <w:rFonts w:ascii="Times New Roman" w:hAnsi="Times New Roman" w:cs="Times New Roman"/>
                <w:sz w:val="12"/>
                <w:szCs w:val="12"/>
              </w:rPr>
            </w:pPr>
          </w:p>
        </w:tc>
        <w:tc>
          <w:tcPr>
            <w:tcW w:w="479" w:type="dxa"/>
          </w:tcPr>
          <w:p w14:paraId="72F0C50C" w14:textId="77777777" w:rsidR="002F4B00" w:rsidRPr="00282A4C" w:rsidRDefault="002F4B00">
            <w:pPr>
              <w:rPr>
                <w:rFonts w:ascii="Times New Roman" w:hAnsi="Times New Roman" w:cs="Times New Roman"/>
                <w:sz w:val="12"/>
                <w:szCs w:val="12"/>
              </w:rPr>
            </w:pPr>
          </w:p>
        </w:tc>
      </w:tr>
      <w:tr w:rsidR="002F4B00" w:rsidRPr="00282A4C" w14:paraId="693F554F" w14:textId="6A7720D2" w:rsidTr="00741D5A">
        <w:tc>
          <w:tcPr>
            <w:tcW w:w="1216" w:type="dxa"/>
          </w:tcPr>
          <w:p w14:paraId="1BD5FBFE" w14:textId="449F055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rPr>
              <w:t>5-HTP</w:t>
            </w:r>
          </w:p>
        </w:tc>
        <w:tc>
          <w:tcPr>
            <w:tcW w:w="471" w:type="dxa"/>
          </w:tcPr>
          <w:p w14:paraId="7B310674" w14:textId="35287CC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22D17F69" w14:textId="77777777" w:rsidR="002F4B00" w:rsidRPr="00282A4C" w:rsidRDefault="002F4B00">
            <w:pPr>
              <w:rPr>
                <w:rFonts w:ascii="Times New Roman" w:hAnsi="Times New Roman" w:cs="Times New Roman"/>
                <w:sz w:val="12"/>
                <w:szCs w:val="12"/>
              </w:rPr>
            </w:pPr>
          </w:p>
        </w:tc>
        <w:tc>
          <w:tcPr>
            <w:tcW w:w="484" w:type="dxa"/>
          </w:tcPr>
          <w:p w14:paraId="5A11AEF1" w14:textId="77777777" w:rsidR="002F4B00" w:rsidRPr="00282A4C" w:rsidRDefault="002F4B00">
            <w:pPr>
              <w:rPr>
                <w:rFonts w:ascii="Times New Roman" w:hAnsi="Times New Roman" w:cs="Times New Roman"/>
                <w:sz w:val="12"/>
                <w:szCs w:val="12"/>
              </w:rPr>
            </w:pPr>
          </w:p>
        </w:tc>
        <w:tc>
          <w:tcPr>
            <w:tcW w:w="463" w:type="dxa"/>
          </w:tcPr>
          <w:p w14:paraId="73713E8C" w14:textId="77777777" w:rsidR="002F4B00" w:rsidRPr="00282A4C" w:rsidRDefault="002F4B00">
            <w:pPr>
              <w:rPr>
                <w:rFonts w:ascii="Times New Roman" w:hAnsi="Times New Roman" w:cs="Times New Roman"/>
                <w:sz w:val="12"/>
                <w:szCs w:val="12"/>
              </w:rPr>
            </w:pPr>
          </w:p>
        </w:tc>
        <w:tc>
          <w:tcPr>
            <w:tcW w:w="631" w:type="dxa"/>
          </w:tcPr>
          <w:p w14:paraId="5A796962" w14:textId="559D286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 xml:space="preserve">+ / </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387" w:type="dxa"/>
          </w:tcPr>
          <w:p w14:paraId="7ECCBD6C" w14:textId="77777777" w:rsidR="002F4B00" w:rsidRPr="00282A4C" w:rsidRDefault="002F4B00">
            <w:pPr>
              <w:rPr>
                <w:rFonts w:ascii="Times New Roman" w:hAnsi="Times New Roman" w:cs="Times New Roman"/>
                <w:sz w:val="12"/>
                <w:szCs w:val="12"/>
              </w:rPr>
            </w:pPr>
          </w:p>
        </w:tc>
        <w:tc>
          <w:tcPr>
            <w:tcW w:w="393" w:type="dxa"/>
          </w:tcPr>
          <w:p w14:paraId="0F8BDCDC" w14:textId="77777777" w:rsidR="002F4B00" w:rsidRPr="00282A4C" w:rsidRDefault="002F4B00">
            <w:pPr>
              <w:rPr>
                <w:rFonts w:ascii="Times New Roman" w:hAnsi="Times New Roman" w:cs="Times New Roman"/>
                <w:sz w:val="12"/>
                <w:szCs w:val="12"/>
              </w:rPr>
            </w:pPr>
          </w:p>
        </w:tc>
        <w:tc>
          <w:tcPr>
            <w:tcW w:w="524" w:type="dxa"/>
          </w:tcPr>
          <w:p w14:paraId="5D330614" w14:textId="77777777" w:rsidR="002F4B00" w:rsidRPr="00282A4C" w:rsidRDefault="002F4B00">
            <w:pPr>
              <w:rPr>
                <w:rFonts w:ascii="Times New Roman" w:hAnsi="Times New Roman" w:cs="Times New Roman"/>
                <w:sz w:val="12"/>
                <w:szCs w:val="12"/>
              </w:rPr>
            </w:pPr>
          </w:p>
        </w:tc>
        <w:tc>
          <w:tcPr>
            <w:tcW w:w="532" w:type="dxa"/>
          </w:tcPr>
          <w:p w14:paraId="084ABFCC" w14:textId="77777777" w:rsidR="002F4B00" w:rsidRPr="00282A4C" w:rsidRDefault="002F4B00">
            <w:pPr>
              <w:rPr>
                <w:rFonts w:ascii="Times New Roman" w:hAnsi="Times New Roman" w:cs="Times New Roman"/>
                <w:sz w:val="12"/>
                <w:szCs w:val="12"/>
              </w:rPr>
            </w:pPr>
          </w:p>
        </w:tc>
        <w:tc>
          <w:tcPr>
            <w:tcW w:w="533" w:type="dxa"/>
          </w:tcPr>
          <w:p w14:paraId="61570304" w14:textId="77777777" w:rsidR="002F4B00" w:rsidRPr="00282A4C" w:rsidRDefault="002F4B00">
            <w:pPr>
              <w:rPr>
                <w:rFonts w:ascii="Times New Roman" w:hAnsi="Times New Roman" w:cs="Times New Roman"/>
                <w:sz w:val="12"/>
                <w:szCs w:val="12"/>
              </w:rPr>
            </w:pPr>
          </w:p>
        </w:tc>
        <w:tc>
          <w:tcPr>
            <w:tcW w:w="512" w:type="dxa"/>
          </w:tcPr>
          <w:p w14:paraId="1A514CA6" w14:textId="77777777" w:rsidR="002F4B00" w:rsidRPr="00282A4C" w:rsidRDefault="002F4B00">
            <w:pPr>
              <w:rPr>
                <w:rFonts w:ascii="Times New Roman" w:hAnsi="Times New Roman" w:cs="Times New Roman"/>
                <w:sz w:val="12"/>
                <w:szCs w:val="12"/>
              </w:rPr>
            </w:pPr>
          </w:p>
        </w:tc>
        <w:tc>
          <w:tcPr>
            <w:tcW w:w="513" w:type="dxa"/>
          </w:tcPr>
          <w:p w14:paraId="7CE7D50D" w14:textId="77777777" w:rsidR="002F4B00" w:rsidRPr="00282A4C" w:rsidRDefault="002F4B00">
            <w:pPr>
              <w:rPr>
                <w:rFonts w:ascii="Times New Roman" w:hAnsi="Times New Roman" w:cs="Times New Roman"/>
                <w:sz w:val="12"/>
                <w:szCs w:val="12"/>
              </w:rPr>
            </w:pPr>
          </w:p>
        </w:tc>
        <w:tc>
          <w:tcPr>
            <w:tcW w:w="479" w:type="dxa"/>
          </w:tcPr>
          <w:p w14:paraId="31418E37" w14:textId="77777777" w:rsidR="002F4B00" w:rsidRPr="00282A4C" w:rsidRDefault="002F4B00">
            <w:pPr>
              <w:rPr>
                <w:rFonts w:ascii="Times New Roman" w:hAnsi="Times New Roman" w:cs="Times New Roman"/>
                <w:sz w:val="12"/>
                <w:szCs w:val="12"/>
              </w:rPr>
            </w:pPr>
          </w:p>
        </w:tc>
        <w:tc>
          <w:tcPr>
            <w:tcW w:w="479" w:type="dxa"/>
          </w:tcPr>
          <w:p w14:paraId="54CC166D" w14:textId="77777777" w:rsidR="002F4B00" w:rsidRPr="00282A4C" w:rsidRDefault="002F4B00">
            <w:pPr>
              <w:rPr>
                <w:rFonts w:ascii="Times New Roman" w:hAnsi="Times New Roman" w:cs="Times New Roman"/>
                <w:sz w:val="12"/>
                <w:szCs w:val="12"/>
              </w:rPr>
            </w:pPr>
          </w:p>
        </w:tc>
      </w:tr>
      <w:tr w:rsidR="002F4B00" w:rsidRPr="00282A4C" w14:paraId="0E73E49E" w14:textId="1CAE74FF" w:rsidTr="00741D5A">
        <w:tc>
          <w:tcPr>
            <w:tcW w:w="1216" w:type="dxa"/>
          </w:tcPr>
          <w:p w14:paraId="3DB8AEE9" w14:textId="34CA23B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Zinc</w:t>
            </w:r>
          </w:p>
        </w:tc>
        <w:tc>
          <w:tcPr>
            <w:tcW w:w="471" w:type="dxa"/>
          </w:tcPr>
          <w:p w14:paraId="711AFA1B" w14:textId="55FD50B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+/ns</w:t>
            </w:r>
          </w:p>
        </w:tc>
        <w:tc>
          <w:tcPr>
            <w:tcW w:w="441" w:type="dxa"/>
          </w:tcPr>
          <w:p w14:paraId="32F9D95E" w14:textId="77777777" w:rsidR="002F4B00" w:rsidRPr="00282A4C" w:rsidRDefault="002F4B00">
            <w:pPr>
              <w:rPr>
                <w:rFonts w:ascii="Times New Roman" w:hAnsi="Times New Roman" w:cs="Times New Roman"/>
                <w:sz w:val="12"/>
                <w:szCs w:val="12"/>
              </w:rPr>
            </w:pPr>
          </w:p>
        </w:tc>
        <w:tc>
          <w:tcPr>
            <w:tcW w:w="484" w:type="dxa"/>
          </w:tcPr>
          <w:p w14:paraId="3614B2DB" w14:textId="6518A57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531E4EE1" w14:textId="77777777" w:rsidR="002F4B00" w:rsidRPr="00282A4C" w:rsidRDefault="002F4B00">
            <w:pPr>
              <w:rPr>
                <w:rFonts w:ascii="Times New Roman" w:hAnsi="Times New Roman" w:cs="Times New Roman"/>
                <w:sz w:val="12"/>
                <w:szCs w:val="12"/>
              </w:rPr>
            </w:pPr>
          </w:p>
        </w:tc>
        <w:tc>
          <w:tcPr>
            <w:tcW w:w="631" w:type="dxa"/>
          </w:tcPr>
          <w:p w14:paraId="4CC4E6FA" w14:textId="77777777" w:rsidR="002F4B00" w:rsidRPr="00282A4C" w:rsidRDefault="002F4B00">
            <w:pPr>
              <w:rPr>
                <w:rFonts w:ascii="Times New Roman" w:hAnsi="Times New Roman" w:cs="Times New Roman"/>
                <w:sz w:val="12"/>
                <w:szCs w:val="12"/>
              </w:rPr>
            </w:pPr>
          </w:p>
        </w:tc>
        <w:tc>
          <w:tcPr>
            <w:tcW w:w="387" w:type="dxa"/>
          </w:tcPr>
          <w:p w14:paraId="38DDEB79" w14:textId="60D59DB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349F54F4" w14:textId="77777777" w:rsidR="002F4B00" w:rsidRPr="00282A4C" w:rsidRDefault="002F4B00">
            <w:pPr>
              <w:rPr>
                <w:rFonts w:ascii="Times New Roman" w:hAnsi="Times New Roman" w:cs="Times New Roman"/>
                <w:sz w:val="12"/>
                <w:szCs w:val="12"/>
              </w:rPr>
            </w:pPr>
          </w:p>
        </w:tc>
        <w:tc>
          <w:tcPr>
            <w:tcW w:w="524" w:type="dxa"/>
          </w:tcPr>
          <w:p w14:paraId="1D8BFCB7" w14:textId="77777777" w:rsidR="002F4B00" w:rsidRPr="00282A4C" w:rsidRDefault="002F4B00">
            <w:pPr>
              <w:rPr>
                <w:rFonts w:ascii="Times New Roman" w:hAnsi="Times New Roman" w:cs="Times New Roman"/>
                <w:sz w:val="12"/>
                <w:szCs w:val="12"/>
              </w:rPr>
            </w:pPr>
          </w:p>
        </w:tc>
        <w:tc>
          <w:tcPr>
            <w:tcW w:w="532" w:type="dxa"/>
          </w:tcPr>
          <w:p w14:paraId="16AB734F" w14:textId="4C7DFBD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33" w:type="dxa"/>
          </w:tcPr>
          <w:p w14:paraId="5C48F064" w14:textId="77777777" w:rsidR="002F4B00" w:rsidRPr="00282A4C" w:rsidRDefault="002F4B00">
            <w:pPr>
              <w:rPr>
                <w:rFonts w:ascii="Times New Roman" w:hAnsi="Times New Roman" w:cs="Times New Roman"/>
                <w:sz w:val="12"/>
                <w:szCs w:val="12"/>
                <w:lang w:val="en-GB"/>
              </w:rPr>
            </w:pPr>
          </w:p>
        </w:tc>
        <w:tc>
          <w:tcPr>
            <w:tcW w:w="512" w:type="dxa"/>
          </w:tcPr>
          <w:p w14:paraId="2905C3B0" w14:textId="77777777" w:rsidR="002F4B00" w:rsidRPr="00282A4C" w:rsidRDefault="002F4B00">
            <w:pPr>
              <w:rPr>
                <w:rFonts w:ascii="Times New Roman" w:hAnsi="Times New Roman" w:cs="Times New Roman"/>
                <w:sz w:val="12"/>
                <w:szCs w:val="12"/>
                <w:lang w:val="en-GB"/>
              </w:rPr>
            </w:pPr>
          </w:p>
        </w:tc>
        <w:tc>
          <w:tcPr>
            <w:tcW w:w="513" w:type="dxa"/>
          </w:tcPr>
          <w:p w14:paraId="1860779C" w14:textId="77777777" w:rsidR="002F4B00" w:rsidRPr="00282A4C" w:rsidRDefault="002F4B00">
            <w:pPr>
              <w:rPr>
                <w:rFonts w:ascii="Times New Roman" w:hAnsi="Times New Roman" w:cs="Times New Roman"/>
                <w:sz w:val="12"/>
                <w:szCs w:val="12"/>
                <w:lang w:val="en-GB"/>
              </w:rPr>
            </w:pPr>
          </w:p>
        </w:tc>
        <w:tc>
          <w:tcPr>
            <w:tcW w:w="479" w:type="dxa"/>
          </w:tcPr>
          <w:p w14:paraId="76368DD7" w14:textId="77777777" w:rsidR="002F4B00" w:rsidRPr="00282A4C" w:rsidRDefault="002F4B00">
            <w:pPr>
              <w:rPr>
                <w:rFonts w:ascii="Times New Roman" w:hAnsi="Times New Roman" w:cs="Times New Roman"/>
                <w:sz w:val="12"/>
                <w:szCs w:val="12"/>
                <w:lang w:val="en-GB"/>
              </w:rPr>
            </w:pPr>
          </w:p>
        </w:tc>
        <w:tc>
          <w:tcPr>
            <w:tcW w:w="479" w:type="dxa"/>
          </w:tcPr>
          <w:p w14:paraId="7477DBBF" w14:textId="77777777" w:rsidR="002F4B00" w:rsidRPr="00282A4C" w:rsidRDefault="002F4B00">
            <w:pPr>
              <w:rPr>
                <w:rFonts w:ascii="Times New Roman" w:hAnsi="Times New Roman" w:cs="Times New Roman"/>
                <w:sz w:val="12"/>
                <w:szCs w:val="12"/>
                <w:lang w:val="en-GB"/>
              </w:rPr>
            </w:pPr>
          </w:p>
        </w:tc>
      </w:tr>
      <w:tr w:rsidR="002F4B00" w:rsidRPr="00282A4C" w14:paraId="3A3001E9" w14:textId="2A6BAB46" w:rsidTr="00741D5A">
        <w:tc>
          <w:tcPr>
            <w:tcW w:w="1216" w:type="dxa"/>
          </w:tcPr>
          <w:p w14:paraId="0F1630E8" w14:textId="0C1A83B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Vitamin C</w:t>
            </w:r>
          </w:p>
        </w:tc>
        <w:tc>
          <w:tcPr>
            <w:tcW w:w="471" w:type="dxa"/>
          </w:tcPr>
          <w:p w14:paraId="615EEDE6" w14:textId="17F8368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+/ns</w:t>
            </w:r>
          </w:p>
        </w:tc>
        <w:tc>
          <w:tcPr>
            <w:tcW w:w="441" w:type="dxa"/>
          </w:tcPr>
          <w:p w14:paraId="11D9848C" w14:textId="77777777" w:rsidR="002F4B00" w:rsidRPr="00282A4C" w:rsidRDefault="002F4B00">
            <w:pPr>
              <w:rPr>
                <w:rFonts w:ascii="Times New Roman" w:hAnsi="Times New Roman" w:cs="Times New Roman"/>
                <w:sz w:val="12"/>
                <w:szCs w:val="12"/>
              </w:rPr>
            </w:pPr>
          </w:p>
        </w:tc>
        <w:tc>
          <w:tcPr>
            <w:tcW w:w="484" w:type="dxa"/>
          </w:tcPr>
          <w:p w14:paraId="60BEA93A" w14:textId="77777777" w:rsidR="002F4B00" w:rsidRPr="00282A4C" w:rsidRDefault="002F4B00">
            <w:pPr>
              <w:rPr>
                <w:rFonts w:ascii="Times New Roman" w:hAnsi="Times New Roman" w:cs="Times New Roman"/>
                <w:sz w:val="12"/>
                <w:szCs w:val="12"/>
              </w:rPr>
            </w:pPr>
          </w:p>
        </w:tc>
        <w:tc>
          <w:tcPr>
            <w:tcW w:w="463" w:type="dxa"/>
          </w:tcPr>
          <w:p w14:paraId="0D6F0305" w14:textId="77777777" w:rsidR="002F4B00" w:rsidRPr="00282A4C" w:rsidRDefault="002F4B00">
            <w:pPr>
              <w:rPr>
                <w:rFonts w:ascii="Times New Roman" w:hAnsi="Times New Roman" w:cs="Times New Roman"/>
                <w:sz w:val="12"/>
                <w:szCs w:val="12"/>
              </w:rPr>
            </w:pPr>
          </w:p>
        </w:tc>
        <w:tc>
          <w:tcPr>
            <w:tcW w:w="631" w:type="dxa"/>
          </w:tcPr>
          <w:p w14:paraId="76D38E56" w14:textId="77777777" w:rsidR="002F4B00" w:rsidRPr="00282A4C" w:rsidRDefault="002F4B00">
            <w:pPr>
              <w:rPr>
                <w:rFonts w:ascii="Times New Roman" w:hAnsi="Times New Roman" w:cs="Times New Roman"/>
                <w:sz w:val="12"/>
                <w:szCs w:val="12"/>
              </w:rPr>
            </w:pPr>
          </w:p>
        </w:tc>
        <w:tc>
          <w:tcPr>
            <w:tcW w:w="387" w:type="dxa"/>
          </w:tcPr>
          <w:p w14:paraId="2D0869F0" w14:textId="77777777" w:rsidR="002F4B00" w:rsidRPr="00282A4C" w:rsidRDefault="002F4B00">
            <w:pPr>
              <w:rPr>
                <w:rFonts w:ascii="Times New Roman" w:hAnsi="Times New Roman" w:cs="Times New Roman"/>
                <w:sz w:val="12"/>
                <w:szCs w:val="12"/>
              </w:rPr>
            </w:pPr>
          </w:p>
        </w:tc>
        <w:tc>
          <w:tcPr>
            <w:tcW w:w="393" w:type="dxa"/>
          </w:tcPr>
          <w:p w14:paraId="36D4D6DB" w14:textId="7B75B532"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24" w:type="dxa"/>
          </w:tcPr>
          <w:p w14:paraId="7E8CF993" w14:textId="77777777" w:rsidR="002F4B00" w:rsidRPr="00282A4C" w:rsidRDefault="002F4B00">
            <w:pPr>
              <w:rPr>
                <w:rFonts w:ascii="Times New Roman" w:hAnsi="Times New Roman" w:cs="Times New Roman"/>
                <w:sz w:val="12"/>
                <w:szCs w:val="12"/>
              </w:rPr>
            </w:pPr>
          </w:p>
        </w:tc>
        <w:tc>
          <w:tcPr>
            <w:tcW w:w="532" w:type="dxa"/>
          </w:tcPr>
          <w:p w14:paraId="67FBD9DD" w14:textId="77777777" w:rsidR="002F4B00" w:rsidRPr="00282A4C" w:rsidRDefault="002F4B00">
            <w:pPr>
              <w:rPr>
                <w:rFonts w:ascii="Times New Roman" w:hAnsi="Times New Roman" w:cs="Times New Roman"/>
                <w:sz w:val="12"/>
                <w:szCs w:val="12"/>
              </w:rPr>
            </w:pPr>
          </w:p>
        </w:tc>
        <w:tc>
          <w:tcPr>
            <w:tcW w:w="533" w:type="dxa"/>
          </w:tcPr>
          <w:p w14:paraId="0B30BD19" w14:textId="77777777" w:rsidR="002F4B00" w:rsidRPr="00282A4C" w:rsidRDefault="002F4B00">
            <w:pPr>
              <w:rPr>
                <w:rFonts w:ascii="Times New Roman" w:hAnsi="Times New Roman" w:cs="Times New Roman"/>
                <w:sz w:val="12"/>
                <w:szCs w:val="12"/>
              </w:rPr>
            </w:pPr>
          </w:p>
        </w:tc>
        <w:tc>
          <w:tcPr>
            <w:tcW w:w="512" w:type="dxa"/>
          </w:tcPr>
          <w:p w14:paraId="386CB0CC" w14:textId="77777777" w:rsidR="002F4B00" w:rsidRPr="00282A4C" w:rsidRDefault="002F4B00">
            <w:pPr>
              <w:rPr>
                <w:rFonts w:ascii="Times New Roman" w:hAnsi="Times New Roman" w:cs="Times New Roman"/>
                <w:sz w:val="12"/>
                <w:szCs w:val="12"/>
              </w:rPr>
            </w:pPr>
          </w:p>
        </w:tc>
        <w:tc>
          <w:tcPr>
            <w:tcW w:w="513" w:type="dxa"/>
          </w:tcPr>
          <w:p w14:paraId="2E3090B1" w14:textId="77777777" w:rsidR="002F4B00" w:rsidRPr="00282A4C" w:rsidRDefault="002F4B00">
            <w:pPr>
              <w:rPr>
                <w:rFonts w:ascii="Times New Roman" w:hAnsi="Times New Roman" w:cs="Times New Roman"/>
                <w:sz w:val="12"/>
                <w:szCs w:val="12"/>
              </w:rPr>
            </w:pPr>
          </w:p>
        </w:tc>
        <w:tc>
          <w:tcPr>
            <w:tcW w:w="479" w:type="dxa"/>
          </w:tcPr>
          <w:p w14:paraId="5FEA3FB7" w14:textId="77777777" w:rsidR="002F4B00" w:rsidRPr="00282A4C" w:rsidRDefault="002F4B00">
            <w:pPr>
              <w:rPr>
                <w:rFonts w:ascii="Times New Roman" w:hAnsi="Times New Roman" w:cs="Times New Roman"/>
                <w:sz w:val="12"/>
                <w:szCs w:val="12"/>
              </w:rPr>
            </w:pPr>
          </w:p>
        </w:tc>
        <w:tc>
          <w:tcPr>
            <w:tcW w:w="479" w:type="dxa"/>
          </w:tcPr>
          <w:p w14:paraId="20394245" w14:textId="77777777" w:rsidR="002F4B00" w:rsidRPr="00282A4C" w:rsidRDefault="002F4B00">
            <w:pPr>
              <w:rPr>
                <w:rFonts w:ascii="Times New Roman" w:hAnsi="Times New Roman" w:cs="Times New Roman"/>
                <w:sz w:val="12"/>
                <w:szCs w:val="12"/>
              </w:rPr>
            </w:pPr>
          </w:p>
        </w:tc>
      </w:tr>
      <w:tr w:rsidR="002F4B00" w:rsidRPr="00282A4C" w14:paraId="5A7B41A5" w14:textId="430DF628" w:rsidTr="00741D5A">
        <w:tc>
          <w:tcPr>
            <w:tcW w:w="1216" w:type="dxa"/>
          </w:tcPr>
          <w:p w14:paraId="5EC62467" w14:textId="1301D69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Vitamin D3</w:t>
            </w:r>
          </w:p>
        </w:tc>
        <w:tc>
          <w:tcPr>
            <w:tcW w:w="471" w:type="dxa"/>
          </w:tcPr>
          <w:p w14:paraId="726F7EAC" w14:textId="489281D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3A5B84F8" w14:textId="77777777" w:rsidR="002F4B00" w:rsidRPr="00282A4C" w:rsidRDefault="002F4B00">
            <w:pPr>
              <w:rPr>
                <w:rFonts w:ascii="Times New Roman" w:hAnsi="Times New Roman" w:cs="Times New Roman"/>
                <w:sz w:val="12"/>
                <w:szCs w:val="12"/>
              </w:rPr>
            </w:pPr>
          </w:p>
        </w:tc>
        <w:tc>
          <w:tcPr>
            <w:tcW w:w="484" w:type="dxa"/>
          </w:tcPr>
          <w:p w14:paraId="6408FAEE" w14:textId="473A5AD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478F5853" w14:textId="77777777" w:rsidR="002F4B00" w:rsidRPr="00282A4C" w:rsidRDefault="002F4B00">
            <w:pPr>
              <w:rPr>
                <w:rFonts w:ascii="Times New Roman" w:hAnsi="Times New Roman" w:cs="Times New Roman"/>
                <w:sz w:val="12"/>
                <w:szCs w:val="12"/>
              </w:rPr>
            </w:pPr>
          </w:p>
        </w:tc>
        <w:tc>
          <w:tcPr>
            <w:tcW w:w="631" w:type="dxa"/>
          </w:tcPr>
          <w:p w14:paraId="613C3627" w14:textId="77777777" w:rsidR="002F4B00" w:rsidRPr="00282A4C" w:rsidRDefault="002F4B00">
            <w:pPr>
              <w:rPr>
                <w:rFonts w:ascii="Times New Roman" w:hAnsi="Times New Roman" w:cs="Times New Roman"/>
                <w:sz w:val="12"/>
                <w:szCs w:val="12"/>
              </w:rPr>
            </w:pPr>
          </w:p>
        </w:tc>
        <w:tc>
          <w:tcPr>
            <w:tcW w:w="387" w:type="dxa"/>
          </w:tcPr>
          <w:p w14:paraId="5DF65361" w14:textId="77777777" w:rsidR="002F4B00" w:rsidRPr="00282A4C" w:rsidRDefault="002F4B00">
            <w:pPr>
              <w:rPr>
                <w:rFonts w:ascii="Times New Roman" w:hAnsi="Times New Roman" w:cs="Times New Roman"/>
                <w:sz w:val="12"/>
                <w:szCs w:val="12"/>
              </w:rPr>
            </w:pPr>
          </w:p>
        </w:tc>
        <w:tc>
          <w:tcPr>
            <w:tcW w:w="393" w:type="dxa"/>
          </w:tcPr>
          <w:p w14:paraId="4DE98894" w14:textId="1B6B30D7"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24" w:type="dxa"/>
          </w:tcPr>
          <w:p w14:paraId="630725A3" w14:textId="215C548B"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2" w:type="dxa"/>
          </w:tcPr>
          <w:p w14:paraId="433BB605" w14:textId="4D3953E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533" w:type="dxa"/>
          </w:tcPr>
          <w:p w14:paraId="40ABA527" w14:textId="77777777" w:rsidR="002F4B00" w:rsidRPr="00282A4C" w:rsidRDefault="002F4B00">
            <w:pPr>
              <w:rPr>
                <w:rFonts w:ascii="Times New Roman" w:hAnsi="Times New Roman" w:cs="Times New Roman"/>
                <w:sz w:val="12"/>
                <w:szCs w:val="12"/>
                <w:lang w:val="en-GB"/>
              </w:rPr>
            </w:pPr>
          </w:p>
        </w:tc>
        <w:tc>
          <w:tcPr>
            <w:tcW w:w="512" w:type="dxa"/>
          </w:tcPr>
          <w:p w14:paraId="3BEAFC79" w14:textId="77777777" w:rsidR="002F4B00" w:rsidRPr="00282A4C" w:rsidRDefault="002F4B00">
            <w:pPr>
              <w:rPr>
                <w:rFonts w:ascii="Times New Roman" w:hAnsi="Times New Roman" w:cs="Times New Roman"/>
                <w:sz w:val="12"/>
                <w:szCs w:val="12"/>
                <w:lang w:val="en-GB"/>
              </w:rPr>
            </w:pPr>
          </w:p>
        </w:tc>
        <w:tc>
          <w:tcPr>
            <w:tcW w:w="513" w:type="dxa"/>
          </w:tcPr>
          <w:p w14:paraId="60D93DB4" w14:textId="77777777" w:rsidR="002F4B00" w:rsidRPr="00282A4C" w:rsidRDefault="002F4B00">
            <w:pPr>
              <w:rPr>
                <w:rFonts w:ascii="Times New Roman" w:hAnsi="Times New Roman" w:cs="Times New Roman"/>
                <w:sz w:val="12"/>
                <w:szCs w:val="12"/>
                <w:lang w:val="en-GB"/>
              </w:rPr>
            </w:pPr>
          </w:p>
        </w:tc>
        <w:tc>
          <w:tcPr>
            <w:tcW w:w="479" w:type="dxa"/>
          </w:tcPr>
          <w:p w14:paraId="418BCD3E" w14:textId="77777777" w:rsidR="002F4B00" w:rsidRPr="00282A4C" w:rsidRDefault="002F4B00">
            <w:pPr>
              <w:rPr>
                <w:rFonts w:ascii="Times New Roman" w:hAnsi="Times New Roman" w:cs="Times New Roman"/>
                <w:sz w:val="12"/>
                <w:szCs w:val="12"/>
                <w:lang w:val="en-GB"/>
              </w:rPr>
            </w:pPr>
          </w:p>
        </w:tc>
        <w:tc>
          <w:tcPr>
            <w:tcW w:w="479" w:type="dxa"/>
          </w:tcPr>
          <w:p w14:paraId="3D8E224C" w14:textId="77777777" w:rsidR="002F4B00" w:rsidRPr="00282A4C" w:rsidRDefault="002F4B00">
            <w:pPr>
              <w:rPr>
                <w:rFonts w:ascii="Times New Roman" w:hAnsi="Times New Roman" w:cs="Times New Roman"/>
                <w:sz w:val="12"/>
                <w:szCs w:val="12"/>
                <w:lang w:val="en-GB"/>
              </w:rPr>
            </w:pPr>
          </w:p>
        </w:tc>
      </w:tr>
      <w:tr w:rsidR="002F4B00" w:rsidRPr="00282A4C" w14:paraId="1D2FDDFB" w14:textId="4C9540FC" w:rsidTr="00741D5A">
        <w:tc>
          <w:tcPr>
            <w:tcW w:w="1216" w:type="dxa"/>
          </w:tcPr>
          <w:p w14:paraId="45923F64" w14:textId="0D36644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Inositol</w:t>
            </w:r>
          </w:p>
        </w:tc>
        <w:tc>
          <w:tcPr>
            <w:tcW w:w="471" w:type="dxa"/>
          </w:tcPr>
          <w:p w14:paraId="1696C11D" w14:textId="6474E824" w:rsidR="002F4B00" w:rsidRPr="00282A4C" w:rsidRDefault="002F4B00">
            <w:pPr>
              <w:rPr>
                <w:rFonts w:ascii="Times New Roman" w:hAnsi="Times New Roman" w:cs="Times New Roman"/>
                <w:sz w:val="12"/>
                <w:szCs w:val="12"/>
                <w:lang w:val="en-GB"/>
              </w:rPr>
            </w:pPr>
            <w:proofErr w:type="spellStart"/>
            <w:r>
              <w:rPr>
                <w:rFonts w:ascii="Times New Roman" w:hAnsi="Times New Roman" w:cs="Times New Roman"/>
                <w:sz w:val="12"/>
                <w:szCs w:val="12"/>
                <w:lang w:val="en-GB"/>
              </w:rPr>
              <w:t>n.</w:t>
            </w:r>
            <w:r w:rsidRPr="00282A4C">
              <w:rPr>
                <w:rFonts w:ascii="Times New Roman" w:hAnsi="Times New Roman" w:cs="Times New Roman"/>
                <w:sz w:val="12"/>
                <w:szCs w:val="12"/>
                <w:lang w:val="en-GB"/>
              </w:rPr>
              <w:t>s</w:t>
            </w:r>
            <w:proofErr w:type="spellEnd"/>
            <w:r>
              <w:rPr>
                <w:rFonts w:ascii="Times New Roman" w:hAnsi="Times New Roman" w:cs="Times New Roman"/>
                <w:sz w:val="12"/>
                <w:szCs w:val="12"/>
                <w:lang w:val="en-GB"/>
              </w:rPr>
              <w:t>.</w:t>
            </w:r>
          </w:p>
        </w:tc>
        <w:tc>
          <w:tcPr>
            <w:tcW w:w="441" w:type="dxa"/>
          </w:tcPr>
          <w:p w14:paraId="307B2A96" w14:textId="77777777" w:rsidR="002F4B00" w:rsidRPr="00282A4C" w:rsidRDefault="002F4B00">
            <w:pPr>
              <w:rPr>
                <w:rFonts w:ascii="Times New Roman" w:hAnsi="Times New Roman" w:cs="Times New Roman"/>
                <w:sz w:val="12"/>
                <w:szCs w:val="12"/>
              </w:rPr>
            </w:pPr>
          </w:p>
        </w:tc>
        <w:tc>
          <w:tcPr>
            <w:tcW w:w="484" w:type="dxa"/>
          </w:tcPr>
          <w:p w14:paraId="001D870D" w14:textId="77777777" w:rsidR="002F4B00" w:rsidRPr="00282A4C" w:rsidRDefault="002F4B00">
            <w:pPr>
              <w:rPr>
                <w:rFonts w:ascii="Times New Roman" w:hAnsi="Times New Roman" w:cs="Times New Roman"/>
                <w:sz w:val="12"/>
                <w:szCs w:val="12"/>
              </w:rPr>
            </w:pPr>
          </w:p>
        </w:tc>
        <w:tc>
          <w:tcPr>
            <w:tcW w:w="463" w:type="dxa"/>
          </w:tcPr>
          <w:p w14:paraId="07D2A6F0" w14:textId="77777777" w:rsidR="002F4B00" w:rsidRPr="00282A4C" w:rsidRDefault="002F4B00">
            <w:pPr>
              <w:rPr>
                <w:rFonts w:ascii="Times New Roman" w:hAnsi="Times New Roman" w:cs="Times New Roman"/>
                <w:sz w:val="12"/>
                <w:szCs w:val="12"/>
              </w:rPr>
            </w:pPr>
          </w:p>
        </w:tc>
        <w:tc>
          <w:tcPr>
            <w:tcW w:w="631" w:type="dxa"/>
          </w:tcPr>
          <w:p w14:paraId="375AF4EB" w14:textId="61EF84D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 xml:space="preserve">+ / </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387" w:type="dxa"/>
          </w:tcPr>
          <w:p w14:paraId="3772B846" w14:textId="77777777" w:rsidR="002F4B00" w:rsidRPr="00282A4C" w:rsidRDefault="002F4B00">
            <w:pPr>
              <w:rPr>
                <w:rFonts w:ascii="Times New Roman" w:hAnsi="Times New Roman" w:cs="Times New Roman"/>
                <w:sz w:val="12"/>
                <w:szCs w:val="12"/>
              </w:rPr>
            </w:pPr>
          </w:p>
        </w:tc>
        <w:tc>
          <w:tcPr>
            <w:tcW w:w="393" w:type="dxa"/>
          </w:tcPr>
          <w:p w14:paraId="471428FA" w14:textId="77777777" w:rsidR="002F4B00" w:rsidRPr="00282A4C" w:rsidRDefault="002F4B00">
            <w:pPr>
              <w:rPr>
                <w:rFonts w:ascii="Times New Roman" w:hAnsi="Times New Roman" w:cs="Times New Roman"/>
                <w:sz w:val="12"/>
                <w:szCs w:val="12"/>
              </w:rPr>
            </w:pPr>
          </w:p>
        </w:tc>
        <w:tc>
          <w:tcPr>
            <w:tcW w:w="524" w:type="dxa"/>
          </w:tcPr>
          <w:p w14:paraId="22026EDF" w14:textId="77777777" w:rsidR="002F4B00" w:rsidRPr="00282A4C" w:rsidRDefault="002F4B00">
            <w:pPr>
              <w:rPr>
                <w:rFonts w:ascii="Times New Roman" w:hAnsi="Times New Roman" w:cs="Times New Roman"/>
                <w:sz w:val="12"/>
                <w:szCs w:val="12"/>
              </w:rPr>
            </w:pPr>
          </w:p>
        </w:tc>
        <w:tc>
          <w:tcPr>
            <w:tcW w:w="532" w:type="dxa"/>
          </w:tcPr>
          <w:p w14:paraId="0CBE606E" w14:textId="6CBBC758"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3" w:type="dxa"/>
          </w:tcPr>
          <w:p w14:paraId="541952FD" w14:textId="77777777" w:rsidR="002F4B00" w:rsidRPr="00282A4C" w:rsidRDefault="002F4B00">
            <w:pPr>
              <w:rPr>
                <w:rFonts w:ascii="Times New Roman" w:hAnsi="Times New Roman" w:cs="Times New Roman"/>
                <w:sz w:val="12"/>
                <w:szCs w:val="12"/>
                <w:lang w:val="en-GB"/>
              </w:rPr>
            </w:pPr>
          </w:p>
        </w:tc>
        <w:tc>
          <w:tcPr>
            <w:tcW w:w="512" w:type="dxa"/>
          </w:tcPr>
          <w:p w14:paraId="51A28691" w14:textId="77777777" w:rsidR="002F4B00" w:rsidRPr="00282A4C" w:rsidRDefault="002F4B00">
            <w:pPr>
              <w:rPr>
                <w:rFonts w:ascii="Times New Roman" w:hAnsi="Times New Roman" w:cs="Times New Roman"/>
                <w:sz w:val="12"/>
                <w:szCs w:val="12"/>
                <w:lang w:val="en-GB"/>
              </w:rPr>
            </w:pPr>
          </w:p>
        </w:tc>
        <w:tc>
          <w:tcPr>
            <w:tcW w:w="513" w:type="dxa"/>
          </w:tcPr>
          <w:p w14:paraId="0A7819E6" w14:textId="77777777" w:rsidR="002F4B00" w:rsidRPr="00282A4C" w:rsidRDefault="002F4B00">
            <w:pPr>
              <w:rPr>
                <w:rFonts w:ascii="Times New Roman" w:hAnsi="Times New Roman" w:cs="Times New Roman"/>
                <w:sz w:val="12"/>
                <w:szCs w:val="12"/>
                <w:lang w:val="en-GB"/>
              </w:rPr>
            </w:pPr>
          </w:p>
        </w:tc>
        <w:tc>
          <w:tcPr>
            <w:tcW w:w="479" w:type="dxa"/>
          </w:tcPr>
          <w:p w14:paraId="115600FB" w14:textId="77777777" w:rsidR="002F4B00" w:rsidRPr="00282A4C" w:rsidRDefault="002F4B00">
            <w:pPr>
              <w:rPr>
                <w:rFonts w:ascii="Times New Roman" w:hAnsi="Times New Roman" w:cs="Times New Roman"/>
                <w:sz w:val="12"/>
                <w:szCs w:val="12"/>
                <w:lang w:val="en-GB"/>
              </w:rPr>
            </w:pPr>
          </w:p>
        </w:tc>
        <w:tc>
          <w:tcPr>
            <w:tcW w:w="479" w:type="dxa"/>
          </w:tcPr>
          <w:p w14:paraId="54043D82" w14:textId="77777777" w:rsidR="002F4B00" w:rsidRPr="00282A4C" w:rsidRDefault="002F4B00">
            <w:pPr>
              <w:rPr>
                <w:rFonts w:ascii="Times New Roman" w:hAnsi="Times New Roman" w:cs="Times New Roman"/>
                <w:sz w:val="12"/>
                <w:szCs w:val="12"/>
                <w:lang w:val="en-GB"/>
              </w:rPr>
            </w:pPr>
          </w:p>
        </w:tc>
      </w:tr>
      <w:tr w:rsidR="002F4B00" w:rsidRPr="00282A4C" w14:paraId="2ED0C0CF" w14:textId="6AB01F45" w:rsidTr="00741D5A">
        <w:tc>
          <w:tcPr>
            <w:tcW w:w="1216" w:type="dxa"/>
          </w:tcPr>
          <w:p w14:paraId="380CF29E" w14:textId="6744B262"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Amino Acids</w:t>
            </w:r>
          </w:p>
        </w:tc>
        <w:tc>
          <w:tcPr>
            <w:tcW w:w="471" w:type="dxa"/>
          </w:tcPr>
          <w:p w14:paraId="63C469F8" w14:textId="517C3A6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01222F61" w14:textId="77777777" w:rsidR="002F4B00" w:rsidRPr="00282A4C" w:rsidRDefault="002F4B00">
            <w:pPr>
              <w:rPr>
                <w:rFonts w:ascii="Times New Roman" w:hAnsi="Times New Roman" w:cs="Times New Roman"/>
                <w:sz w:val="12"/>
                <w:szCs w:val="12"/>
              </w:rPr>
            </w:pPr>
          </w:p>
        </w:tc>
        <w:tc>
          <w:tcPr>
            <w:tcW w:w="484" w:type="dxa"/>
          </w:tcPr>
          <w:p w14:paraId="17805F60" w14:textId="519EE11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32D7B620" w14:textId="77777777" w:rsidR="002F4B00" w:rsidRPr="00282A4C" w:rsidRDefault="002F4B00">
            <w:pPr>
              <w:rPr>
                <w:rFonts w:ascii="Times New Roman" w:hAnsi="Times New Roman" w:cs="Times New Roman"/>
                <w:sz w:val="12"/>
                <w:szCs w:val="12"/>
              </w:rPr>
            </w:pPr>
          </w:p>
        </w:tc>
        <w:tc>
          <w:tcPr>
            <w:tcW w:w="631" w:type="dxa"/>
          </w:tcPr>
          <w:p w14:paraId="1872BD36" w14:textId="77777777" w:rsidR="002F4B00" w:rsidRPr="00282A4C" w:rsidRDefault="002F4B00">
            <w:pPr>
              <w:rPr>
                <w:rFonts w:ascii="Times New Roman" w:hAnsi="Times New Roman" w:cs="Times New Roman"/>
                <w:sz w:val="12"/>
                <w:szCs w:val="12"/>
              </w:rPr>
            </w:pPr>
          </w:p>
        </w:tc>
        <w:tc>
          <w:tcPr>
            <w:tcW w:w="387" w:type="dxa"/>
          </w:tcPr>
          <w:p w14:paraId="04D178B4" w14:textId="77777777" w:rsidR="002F4B00" w:rsidRPr="00282A4C" w:rsidRDefault="002F4B00">
            <w:pPr>
              <w:rPr>
                <w:rFonts w:ascii="Times New Roman" w:hAnsi="Times New Roman" w:cs="Times New Roman"/>
                <w:sz w:val="12"/>
                <w:szCs w:val="12"/>
              </w:rPr>
            </w:pPr>
          </w:p>
        </w:tc>
        <w:tc>
          <w:tcPr>
            <w:tcW w:w="393" w:type="dxa"/>
          </w:tcPr>
          <w:p w14:paraId="7310566F" w14:textId="77777777" w:rsidR="002F4B00" w:rsidRPr="00282A4C" w:rsidRDefault="002F4B00">
            <w:pPr>
              <w:rPr>
                <w:rFonts w:ascii="Times New Roman" w:hAnsi="Times New Roman" w:cs="Times New Roman"/>
                <w:sz w:val="12"/>
                <w:szCs w:val="12"/>
              </w:rPr>
            </w:pPr>
          </w:p>
        </w:tc>
        <w:tc>
          <w:tcPr>
            <w:tcW w:w="524" w:type="dxa"/>
          </w:tcPr>
          <w:p w14:paraId="66447C21" w14:textId="77777777" w:rsidR="002F4B00" w:rsidRPr="00282A4C" w:rsidRDefault="002F4B00">
            <w:pPr>
              <w:rPr>
                <w:rFonts w:ascii="Times New Roman" w:hAnsi="Times New Roman" w:cs="Times New Roman"/>
                <w:sz w:val="12"/>
                <w:szCs w:val="12"/>
              </w:rPr>
            </w:pPr>
          </w:p>
        </w:tc>
        <w:tc>
          <w:tcPr>
            <w:tcW w:w="532" w:type="dxa"/>
          </w:tcPr>
          <w:p w14:paraId="12CDB1E6" w14:textId="77777777" w:rsidR="002F4B00" w:rsidRPr="00282A4C" w:rsidRDefault="002F4B00">
            <w:pPr>
              <w:rPr>
                <w:rFonts w:ascii="Times New Roman" w:hAnsi="Times New Roman" w:cs="Times New Roman"/>
                <w:sz w:val="12"/>
                <w:szCs w:val="12"/>
              </w:rPr>
            </w:pPr>
          </w:p>
        </w:tc>
        <w:tc>
          <w:tcPr>
            <w:tcW w:w="533" w:type="dxa"/>
          </w:tcPr>
          <w:p w14:paraId="5FC19644" w14:textId="77777777" w:rsidR="002F4B00" w:rsidRPr="00282A4C" w:rsidRDefault="002F4B00">
            <w:pPr>
              <w:rPr>
                <w:rFonts w:ascii="Times New Roman" w:hAnsi="Times New Roman" w:cs="Times New Roman"/>
                <w:sz w:val="12"/>
                <w:szCs w:val="12"/>
              </w:rPr>
            </w:pPr>
          </w:p>
        </w:tc>
        <w:tc>
          <w:tcPr>
            <w:tcW w:w="512" w:type="dxa"/>
          </w:tcPr>
          <w:p w14:paraId="7A7753E6" w14:textId="77777777" w:rsidR="002F4B00" w:rsidRPr="00282A4C" w:rsidRDefault="002F4B00">
            <w:pPr>
              <w:rPr>
                <w:rFonts w:ascii="Times New Roman" w:hAnsi="Times New Roman" w:cs="Times New Roman"/>
                <w:sz w:val="12"/>
                <w:szCs w:val="12"/>
              </w:rPr>
            </w:pPr>
          </w:p>
        </w:tc>
        <w:tc>
          <w:tcPr>
            <w:tcW w:w="513" w:type="dxa"/>
          </w:tcPr>
          <w:p w14:paraId="012BBFE2" w14:textId="77777777" w:rsidR="002F4B00" w:rsidRPr="00282A4C" w:rsidRDefault="002F4B00">
            <w:pPr>
              <w:rPr>
                <w:rFonts w:ascii="Times New Roman" w:hAnsi="Times New Roman" w:cs="Times New Roman"/>
                <w:sz w:val="12"/>
                <w:szCs w:val="12"/>
              </w:rPr>
            </w:pPr>
          </w:p>
        </w:tc>
        <w:tc>
          <w:tcPr>
            <w:tcW w:w="479" w:type="dxa"/>
          </w:tcPr>
          <w:p w14:paraId="576345F6" w14:textId="77777777" w:rsidR="002F4B00" w:rsidRPr="00282A4C" w:rsidRDefault="002F4B00">
            <w:pPr>
              <w:rPr>
                <w:rFonts w:ascii="Times New Roman" w:hAnsi="Times New Roman" w:cs="Times New Roman"/>
                <w:sz w:val="12"/>
                <w:szCs w:val="12"/>
              </w:rPr>
            </w:pPr>
          </w:p>
        </w:tc>
        <w:tc>
          <w:tcPr>
            <w:tcW w:w="479" w:type="dxa"/>
          </w:tcPr>
          <w:p w14:paraId="65DFA012" w14:textId="77777777" w:rsidR="002F4B00" w:rsidRPr="00282A4C" w:rsidRDefault="002F4B00">
            <w:pPr>
              <w:rPr>
                <w:rFonts w:ascii="Times New Roman" w:hAnsi="Times New Roman" w:cs="Times New Roman"/>
                <w:sz w:val="12"/>
                <w:szCs w:val="12"/>
              </w:rPr>
            </w:pPr>
          </w:p>
        </w:tc>
      </w:tr>
      <w:tr w:rsidR="002F4B00" w:rsidRPr="00282A4C" w14:paraId="6A5CD2FA" w14:textId="5D7E6326" w:rsidTr="00741D5A">
        <w:tc>
          <w:tcPr>
            <w:tcW w:w="1216" w:type="dxa"/>
          </w:tcPr>
          <w:p w14:paraId="19818065" w14:textId="639CB16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Creatine</w:t>
            </w:r>
          </w:p>
        </w:tc>
        <w:tc>
          <w:tcPr>
            <w:tcW w:w="471" w:type="dxa"/>
          </w:tcPr>
          <w:p w14:paraId="18276934" w14:textId="0D4FA70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41" w:type="dxa"/>
          </w:tcPr>
          <w:p w14:paraId="3AFBA072" w14:textId="77777777" w:rsidR="002F4B00" w:rsidRPr="00282A4C" w:rsidRDefault="002F4B00">
            <w:pPr>
              <w:rPr>
                <w:rFonts w:ascii="Times New Roman" w:hAnsi="Times New Roman" w:cs="Times New Roman"/>
                <w:sz w:val="12"/>
                <w:szCs w:val="12"/>
              </w:rPr>
            </w:pPr>
          </w:p>
        </w:tc>
        <w:tc>
          <w:tcPr>
            <w:tcW w:w="484" w:type="dxa"/>
          </w:tcPr>
          <w:p w14:paraId="624703DD" w14:textId="60C71C8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596C15F1" w14:textId="77777777" w:rsidR="002F4B00" w:rsidRPr="00282A4C" w:rsidRDefault="002F4B00">
            <w:pPr>
              <w:rPr>
                <w:rFonts w:ascii="Times New Roman" w:hAnsi="Times New Roman" w:cs="Times New Roman"/>
                <w:sz w:val="12"/>
                <w:szCs w:val="12"/>
              </w:rPr>
            </w:pPr>
          </w:p>
        </w:tc>
        <w:tc>
          <w:tcPr>
            <w:tcW w:w="631" w:type="dxa"/>
          </w:tcPr>
          <w:p w14:paraId="2292A488" w14:textId="77777777" w:rsidR="002F4B00" w:rsidRPr="00282A4C" w:rsidRDefault="002F4B00">
            <w:pPr>
              <w:rPr>
                <w:rFonts w:ascii="Times New Roman" w:hAnsi="Times New Roman" w:cs="Times New Roman"/>
                <w:sz w:val="12"/>
                <w:szCs w:val="12"/>
              </w:rPr>
            </w:pPr>
          </w:p>
        </w:tc>
        <w:tc>
          <w:tcPr>
            <w:tcW w:w="387" w:type="dxa"/>
          </w:tcPr>
          <w:p w14:paraId="6EBEB10C" w14:textId="77777777" w:rsidR="002F4B00" w:rsidRPr="00282A4C" w:rsidRDefault="002F4B00">
            <w:pPr>
              <w:rPr>
                <w:rFonts w:ascii="Times New Roman" w:hAnsi="Times New Roman" w:cs="Times New Roman"/>
                <w:sz w:val="12"/>
                <w:szCs w:val="12"/>
              </w:rPr>
            </w:pPr>
          </w:p>
        </w:tc>
        <w:tc>
          <w:tcPr>
            <w:tcW w:w="393" w:type="dxa"/>
          </w:tcPr>
          <w:p w14:paraId="249B09AE" w14:textId="77777777" w:rsidR="002F4B00" w:rsidRPr="00282A4C" w:rsidRDefault="002F4B00">
            <w:pPr>
              <w:rPr>
                <w:rFonts w:ascii="Times New Roman" w:hAnsi="Times New Roman" w:cs="Times New Roman"/>
                <w:sz w:val="12"/>
                <w:szCs w:val="12"/>
              </w:rPr>
            </w:pPr>
          </w:p>
        </w:tc>
        <w:tc>
          <w:tcPr>
            <w:tcW w:w="524" w:type="dxa"/>
          </w:tcPr>
          <w:p w14:paraId="77750AE3" w14:textId="77777777" w:rsidR="002F4B00" w:rsidRPr="00282A4C" w:rsidRDefault="002F4B00">
            <w:pPr>
              <w:rPr>
                <w:rFonts w:ascii="Times New Roman" w:hAnsi="Times New Roman" w:cs="Times New Roman"/>
                <w:sz w:val="12"/>
                <w:szCs w:val="12"/>
              </w:rPr>
            </w:pPr>
          </w:p>
        </w:tc>
        <w:tc>
          <w:tcPr>
            <w:tcW w:w="532" w:type="dxa"/>
          </w:tcPr>
          <w:p w14:paraId="02479743" w14:textId="77777777" w:rsidR="002F4B00" w:rsidRPr="00282A4C" w:rsidRDefault="002F4B00">
            <w:pPr>
              <w:rPr>
                <w:rFonts w:ascii="Times New Roman" w:hAnsi="Times New Roman" w:cs="Times New Roman"/>
                <w:sz w:val="12"/>
                <w:szCs w:val="12"/>
              </w:rPr>
            </w:pPr>
          </w:p>
        </w:tc>
        <w:tc>
          <w:tcPr>
            <w:tcW w:w="533" w:type="dxa"/>
          </w:tcPr>
          <w:p w14:paraId="77125EC6" w14:textId="77777777" w:rsidR="002F4B00" w:rsidRPr="00282A4C" w:rsidRDefault="002F4B00">
            <w:pPr>
              <w:rPr>
                <w:rFonts w:ascii="Times New Roman" w:hAnsi="Times New Roman" w:cs="Times New Roman"/>
                <w:sz w:val="12"/>
                <w:szCs w:val="12"/>
              </w:rPr>
            </w:pPr>
          </w:p>
        </w:tc>
        <w:tc>
          <w:tcPr>
            <w:tcW w:w="512" w:type="dxa"/>
          </w:tcPr>
          <w:p w14:paraId="50083BD0" w14:textId="77777777" w:rsidR="002F4B00" w:rsidRPr="00282A4C" w:rsidRDefault="002F4B00">
            <w:pPr>
              <w:rPr>
                <w:rFonts w:ascii="Times New Roman" w:hAnsi="Times New Roman" w:cs="Times New Roman"/>
                <w:sz w:val="12"/>
                <w:szCs w:val="12"/>
              </w:rPr>
            </w:pPr>
          </w:p>
        </w:tc>
        <w:tc>
          <w:tcPr>
            <w:tcW w:w="513" w:type="dxa"/>
          </w:tcPr>
          <w:p w14:paraId="73020E91" w14:textId="77777777" w:rsidR="002F4B00" w:rsidRPr="00282A4C" w:rsidRDefault="002F4B00">
            <w:pPr>
              <w:rPr>
                <w:rFonts w:ascii="Times New Roman" w:hAnsi="Times New Roman" w:cs="Times New Roman"/>
                <w:sz w:val="12"/>
                <w:szCs w:val="12"/>
              </w:rPr>
            </w:pPr>
          </w:p>
        </w:tc>
        <w:tc>
          <w:tcPr>
            <w:tcW w:w="479" w:type="dxa"/>
          </w:tcPr>
          <w:p w14:paraId="2896055B" w14:textId="77777777" w:rsidR="002F4B00" w:rsidRPr="00282A4C" w:rsidRDefault="002F4B00">
            <w:pPr>
              <w:rPr>
                <w:rFonts w:ascii="Times New Roman" w:hAnsi="Times New Roman" w:cs="Times New Roman"/>
                <w:sz w:val="12"/>
                <w:szCs w:val="12"/>
              </w:rPr>
            </w:pPr>
          </w:p>
        </w:tc>
        <w:tc>
          <w:tcPr>
            <w:tcW w:w="479" w:type="dxa"/>
          </w:tcPr>
          <w:p w14:paraId="37D31E45" w14:textId="77777777" w:rsidR="002F4B00" w:rsidRPr="00282A4C" w:rsidRDefault="002F4B00">
            <w:pPr>
              <w:rPr>
                <w:rFonts w:ascii="Times New Roman" w:hAnsi="Times New Roman" w:cs="Times New Roman"/>
                <w:sz w:val="12"/>
                <w:szCs w:val="12"/>
              </w:rPr>
            </w:pPr>
          </w:p>
        </w:tc>
      </w:tr>
      <w:tr w:rsidR="002F4B00" w:rsidRPr="00282A4C" w14:paraId="2119405B" w14:textId="5B5482A5" w:rsidTr="00741D5A">
        <w:tc>
          <w:tcPr>
            <w:tcW w:w="1216" w:type="dxa"/>
          </w:tcPr>
          <w:p w14:paraId="0616A24E" w14:textId="412325DF"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Catechins</w:t>
            </w:r>
          </w:p>
        </w:tc>
        <w:tc>
          <w:tcPr>
            <w:tcW w:w="471" w:type="dxa"/>
          </w:tcPr>
          <w:p w14:paraId="2D5D49E0" w14:textId="77777777" w:rsidR="002F4B00" w:rsidRPr="00282A4C" w:rsidRDefault="002F4B00">
            <w:pPr>
              <w:rPr>
                <w:rFonts w:ascii="Times New Roman" w:hAnsi="Times New Roman" w:cs="Times New Roman"/>
                <w:sz w:val="12"/>
                <w:szCs w:val="12"/>
                <w:lang w:val="en-GB"/>
              </w:rPr>
            </w:pPr>
          </w:p>
        </w:tc>
        <w:tc>
          <w:tcPr>
            <w:tcW w:w="441" w:type="dxa"/>
          </w:tcPr>
          <w:p w14:paraId="6EE7F169" w14:textId="376A6BC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84" w:type="dxa"/>
          </w:tcPr>
          <w:p w14:paraId="53253D95" w14:textId="77777777" w:rsidR="002F4B00" w:rsidRPr="00282A4C" w:rsidRDefault="002F4B00">
            <w:pPr>
              <w:rPr>
                <w:rFonts w:ascii="Times New Roman" w:hAnsi="Times New Roman" w:cs="Times New Roman"/>
                <w:sz w:val="12"/>
                <w:szCs w:val="12"/>
              </w:rPr>
            </w:pPr>
          </w:p>
        </w:tc>
        <w:tc>
          <w:tcPr>
            <w:tcW w:w="463" w:type="dxa"/>
          </w:tcPr>
          <w:p w14:paraId="56B86175" w14:textId="77777777" w:rsidR="002F4B00" w:rsidRPr="00282A4C" w:rsidRDefault="002F4B00">
            <w:pPr>
              <w:rPr>
                <w:rFonts w:ascii="Times New Roman" w:hAnsi="Times New Roman" w:cs="Times New Roman"/>
                <w:sz w:val="12"/>
                <w:szCs w:val="12"/>
              </w:rPr>
            </w:pPr>
          </w:p>
        </w:tc>
        <w:tc>
          <w:tcPr>
            <w:tcW w:w="631" w:type="dxa"/>
          </w:tcPr>
          <w:p w14:paraId="7A7FA7A8" w14:textId="77777777" w:rsidR="002F4B00" w:rsidRPr="00282A4C" w:rsidRDefault="002F4B00">
            <w:pPr>
              <w:rPr>
                <w:rFonts w:ascii="Times New Roman" w:hAnsi="Times New Roman" w:cs="Times New Roman"/>
                <w:sz w:val="12"/>
                <w:szCs w:val="12"/>
              </w:rPr>
            </w:pPr>
          </w:p>
        </w:tc>
        <w:tc>
          <w:tcPr>
            <w:tcW w:w="387" w:type="dxa"/>
          </w:tcPr>
          <w:p w14:paraId="0E4FD64A" w14:textId="77777777" w:rsidR="002F4B00" w:rsidRPr="00282A4C" w:rsidRDefault="002F4B00">
            <w:pPr>
              <w:rPr>
                <w:rFonts w:ascii="Times New Roman" w:hAnsi="Times New Roman" w:cs="Times New Roman"/>
                <w:sz w:val="12"/>
                <w:szCs w:val="12"/>
              </w:rPr>
            </w:pPr>
          </w:p>
        </w:tc>
        <w:tc>
          <w:tcPr>
            <w:tcW w:w="393" w:type="dxa"/>
          </w:tcPr>
          <w:p w14:paraId="27DC8AE8" w14:textId="77777777" w:rsidR="002F4B00" w:rsidRPr="00282A4C" w:rsidRDefault="002F4B00">
            <w:pPr>
              <w:rPr>
                <w:rFonts w:ascii="Times New Roman" w:hAnsi="Times New Roman" w:cs="Times New Roman"/>
                <w:sz w:val="12"/>
                <w:szCs w:val="12"/>
              </w:rPr>
            </w:pPr>
          </w:p>
        </w:tc>
        <w:tc>
          <w:tcPr>
            <w:tcW w:w="524" w:type="dxa"/>
          </w:tcPr>
          <w:p w14:paraId="1DC0CF64" w14:textId="77777777" w:rsidR="002F4B00" w:rsidRPr="00282A4C" w:rsidRDefault="002F4B00">
            <w:pPr>
              <w:rPr>
                <w:rFonts w:ascii="Times New Roman" w:hAnsi="Times New Roman" w:cs="Times New Roman"/>
                <w:sz w:val="12"/>
                <w:szCs w:val="12"/>
              </w:rPr>
            </w:pPr>
          </w:p>
        </w:tc>
        <w:tc>
          <w:tcPr>
            <w:tcW w:w="532" w:type="dxa"/>
          </w:tcPr>
          <w:p w14:paraId="41E704F5" w14:textId="77777777" w:rsidR="002F4B00" w:rsidRPr="00282A4C" w:rsidRDefault="002F4B00">
            <w:pPr>
              <w:rPr>
                <w:rFonts w:ascii="Times New Roman" w:hAnsi="Times New Roman" w:cs="Times New Roman"/>
                <w:sz w:val="12"/>
                <w:szCs w:val="12"/>
              </w:rPr>
            </w:pPr>
          </w:p>
        </w:tc>
        <w:tc>
          <w:tcPr>
            <w:tcW w:w="533" w:type="dxa"/>
          </w:tcPr>
          <w:p w14:paraId="5D138A5C" w14:textId="77777777" w:rsidR="002F4B00" w:rsidRPr="00282A4C" w:rsidRDefault="002F4B00">
            <w:pPr>
              <w:rPr>
                <w:rFonts w:ascii="Times New Roman" w:hAnsi="Times New Roman" w:cs="Times New Roman"/>
                <w:sz w:val="12"/>
                <w:szCs w:val="12"/>
              </w:rPr>
            </w:pPr>
          </w:p>
        </w:tc>
        <w:tc>
          <w:tcPr>
            <w:tcW w:w="512" w:type="dxa"/>
          </w:tcPr>
          <w:p w14:paraId="1110F902" w14:textId="77777777" w:rsidR="002F4B00" w:rsidRPr="00282A4C" w:rsidRDefault="002F4B00">
            <w:pPr>
              <w:rPr>
                <w:rFonts w:ascii="Times New Roman" w:hAnsi="Times New Roman" w:cs="Times New Roman"/>
                <w:sz w:val="12"/>
                <w:szCs w:val="12"/>
              </w:rPr>
            </w:pPr>
          </w:p>
        </w:tc>
        <w:tc>
          <w:tcPr>
            <w:tcW w:w="513" w:type="dxa"/>
          </w:tcPr>
          <w:p w14:paraId="5A83ABB8" w14:textId="77777777" w:rsidR="002F4B00" w:rsidRPr="00282A4C" w:rsidRDefault="002F4B00">
            <w:pPr>
              <w:rPr>
                <w:rFonts w:ascii="Times New Roman" w:hAnsi="Times New Roman" w:cs="Times New Roman"/>
                <w:sz w:val="12"/>
                <w:szCs w:val="12"/>
              </w:rPr>
            </w:pPr>
          </w:p>
        </w:tc>
        <w:tc>
          <w:tcPr>
            <w:tcW w:w="479" w:type="dxa"/>
          </w:tcPr>
          <w:p w14:paraId="54560072" w14:textId="77777777" w:rsidR="002F4B00" w:rsidRPr="00282A4C" w:rsidRDefault="002F4B00">
            <w:pPr>
              <w:rPr>
                <w:rFonts w:ascii="Times New Roman" w:hAnsi="Times New Roman" w:cs="Times New Roman"/>
                <w:sz w:val="12"/>
                <w:szCs w:val="12"/>
              </w:rPr>
            </w:pPr>
          </w:p>
        </w:tc>
        <w:tc>
          <w:tcPr>
            <w:tcW w:w="479" w:type="dxa"/>
          </w:tcPr>
          <w:p w14:paraId="7187CE84" w14:textId="77777777" w:rsidR="002F4B00" w:rsidRPr="00282A4C" w:rsidRDefault="002F4B00">
            <w:pPr>
              <w:rPr>
                <w:rFonts w:ascii="Times New Roman" w:hAnsi="Times New Roman" w:cs="Times New Roman"/>
                <w:sz w:val="12"/>
                <w:szCs w:val="12"/>
              </w:rPr>
            </w:pPr>
          </w:p>
        </w:tc>
      </w:tr>
      <w:tr w:rsidR="002F4B00" w:rsidRPr="00282A4C" w14:paraId="6345D8A8" w14:textId="099EE441" w:rsidTr="00741D5A">
        <w:tc>
          <w:tcPr>
            <w:tcW w:w="1216" w:type="dxa"/>
          </w:tcPr>
          <w:p w14:paraId="60C6A4FE" w14:textId="1807223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Cocoa</w:t>
            </w:r>
          </w:p>
        </w:tc>
        <w:tc>
          <w:tcPr>
            <w:tcW w:w="471" w:type="dxa"/>
          </w:tcPr>
          <w:p w14:paraId="3FB49E7B" w14:textId="77777777" w:rsidR="002F4B00" w:rsidRPr="00282A4C" w:rsidRDefault="002F4B00">
            <w:pPr>
              <w:rPr>
                <w:rFonts w:ascii="Times New Roman" w:hAnsi="Times New Roman" w:cs="Times New Roman"/>
                <w:sz w:val="12"/>
                <w:szCs w:val="12"/>
                <w:lang w:val="en-GB"/>
              </w:rPr>
            </w:pPr>
          </w:p>
        </w:tc>
        <w:tc>
          <w:tcPr>
            <w:tcW w:w="441" w:type="dxa"/>
          </w:tcPr>
          <w:p w14:paraId="0F30B857" w14:textId="64B7CCE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84" w:type="dxa"/>
          </w:tcPr>
          <w:p w14:paraId="5B1CAB69" w14:textId="77777777" w:rsidR="002F4B00" w:rsidRPr="00282A4C" w:rsidRDefault="002F4B00">
            <w:pPr>
              <w:rPr>
                <w:rFonts w:ascii="Times New Roman" w:hAnsi="Times New Roman" w:cs="Times New Roman"/>
                <w:sz w:val="12"/>
                <w:szCs w:val="12"/>
              </w:rPr>
            </w:pPr>
          </w:p>
        </w:tc>
        <w:tc>
          <w:tcPr>
            <w:tcW w:w="463" w:type="dxa"/>
          </w:tcPr>
          <w:p w14:paraId="75E8B1C2" w14:textId="77777777" w:rsidR="002F4B00" w:rsidRPr="00282A4C" w:rsidRDefault="002F4B00">
            <w:pPr>
              <w:rPr>
                <w:rFonts w:ascii="Times New Roman" w:hAnsi="Times New Roman" w:cs="Times New Roman"/>
                <w:sz w:val="12"/>
                <w:szCs w:val="12"/>
              </w:rPr>
            </w:pPr>
          </w:p>
        </w:tc>
        <w:tc>
          <w:tcPr>
            <w:tcW w:w="631" w:type="dxa"/>
          </w:tcPr>
          <w:p w14:paraId="7AF85EC7" w14:textId="77777777" w:rsidR="002F4B00" w:rsidRPr="00282A4C" w:rsidRDefault="002F4B00">
            <w:pPr>
              <w:rPr>
                <w:rFonts w:ascii="Times New Roman" w:hAnsi="Times New Roman" w:cs="Times New Roman"/>
                <w:sz w:val="12"/>
                <w:szCs w:val="12"/>
              </w:rPr>
            </w:pPr>
          </w:p>
        </w:tc>
        <w:tc>
          <w:tcPr>
            <w:tcW w:w="387" w:type="dxa"/>
          </w:tcPr>
          <w:p w14:paraId="2558E983" w14:textId="77777777" w:rsidR="002F4B00" w:rsidRPr="00282A4C" w:rsidRDefault="002F4B00">
            <w:pPr>
              <w:rPr>
                <w:rFonts w:ascii="Times New Roman" w:hAnsi="Times New Roman" w:cs="Times New Roman"/>
                <w:sz w:val="12"/>
                <w:szCs w:val="12"/>
              </w:rPr>
            </w:pPr>
          </w:p>
        </w:tc>
        <w:tc>
          <w:tcPr>
            <w:tcW w:w="393" w:type="dxa"/>
          </w:tcPr>
          <w:p w14:paraId="5F030BBF" w14:textId="77777777" w:rsidR="002F4B00" w:rsidRPr="00282A4C" w:rsidRDefault="002F4B00">
            <w:pPr>
              <w:rPr>
                <w:rFonts w:ascii="Times New Roman" w:hAnsi="Times New Roman" w:cs="Times New Roman"/>
                <w:sz w:val="12"/>
                <w:szCs w:val="12"/>
              </w:rPr>
            </w:pPr>
          </w:p>
        </w:tc>
        <w:tc>
          <w:tcPr>
            <w:tcW w:w="524" w:type="dxa"/>
          </w:tcPr>
          <w:p w14:paraId="36C2E680" w14:textId="77777777" w:rsidR="002F4B00" w:rsidRPr="00282A4C" w:rsidRDefault="002F4B00">
            <w:pPr>
              <w:rPr>
                <w:rFonts w:ascii="Times New Roman" w:hAnsi="Times New Roman" w:cs="Times New Roman"/>
                <w:sz w:val="12"/>
                <w:szCs w:val="12"/>
              </w:rPr>
            </w:pPr>
          </w:p>
        </w:tc>
        <w:tc>
          <w:tcPr>
            <w:tcW w:w="532" w:type="dxa"/>
          </w:tcPr>
          <w:p w14:paraId="64DCACE8" w14:textId="77777777" w:rsidR="002F4B00" w:rsidRPr="00282A4C" w:rsidRDefault="002F4B00">
            <w:pPr>
              <w:rPr>
                <w:rFonts w:ascii="Times New Roman" w:hAnsi="Times New Roman" w:cs="Times New Roman"/>
                <w:sz w:val="12"/>
                <w:szCs w:val="12"/>
              </w:rPr>
            </w:pPr>
          </w:p>
        </w:tc>
        <w:tc>
          <w:tcPr>
            <w:tcW w:w="533" w:type="dxa"/>
          </w:tcPr>
          <w:p w14:paraId="4D3A0A50" w14:textId="77777777" w:rsidR="002F4B00" w:rsidRPr="00282A4C" w:rsidRDefault="002F4B00">
            <w:pPr>
              <w:rPr>
                <w:rFonts w:ascii="Times New Roman" w:hAnsi="Times New Roman" w:cs="Times New Roman"/>
                <w:sz w:val="12"/>
                <w:szCs w:val="12"/>
              </w:rPr>
            </w:pPr>
          </w:p>
        </w:tc>
        <w:tc>
          <w:tcPr>
            <w:tcW w:w="512" w:type="dxa"/>
          </w:tcPr>
          <w:p w14:paraId="053294AE" w14:textId="77777777" w:rsidR="002F4B00" w:rsidRPr="00282A4C" w:rsidRDefault="002F4B00">
            <w:pPr>
              <w:rPr>
                <w:rFonts w:ascii="Times New Roman" w:hAnsi="Times New Roman" w:cs="Times New Roman"/>
                <w:sz w:val="12"/>
                <w:szCs w:val="12"/>
              </w:rPr>
            </w:pPr>
          </w:p>
        </w:tc>
        <w:tc>
          <w:tcPr>
            <w:tcW w:w="513" w:type="dxa"/>
          </w:tcPr>
          <w:p w14:paraId="2BB62866" w14:textId="77777777" w:rsidR="002F4B00" w:rsidRPr="00282A4C" w:rsidRDefault="002F4B00">
            <w:pPr>
              <w:rPr>
                <w:rFonts w:ascii="Times New Roman" w:hAnsi="Times New Roman" w:cs="Times New Roman"/>
                <w:sz w:val="12"/>
                <w:szCs w:val="12"/>
              </w:rPr>
            </w:pPr>
          </w:p>
        </w:tc>
        <w:tc>
          <w:tcPr>
            <w:tcW w:w="479" w:type="dxa"/>
          </w:tcPr>
          <w:p w14:paraId="2B5CE1A8" w14:textId="77777777" w:rsidR="002F4B00" w:rsidRPr="00282A4C" w:rsidRDefault="002F4B00">
            <w:pPr>
              <w:rPr>
                <w:rFonts w:ascii="Times New Roman" w:hAnsi="Times New Roman" w:cs="Times New Roman"/>
                <w:sz w:val="12"/>
                <w:szCs w:val="12"/>
              </w:rPr>
            </w:pPr>
          </w:p>
        </w:tc>
        <w:tc>
          <w:tcPr>
            <w:tcW w:w="479" w:type="dxa"/>
          </w:tcPr>
          <w:p w14:paraId="4ADA8E24" w14:textId="77777777" w:rsidR="002F4B00" w:rsidRPr="00282A4C" w:rsidRDefault="002F4B00">
            <w:pPr>
              <w:rPr>
                <w:rFonts w:ascii="Times New Roman" w:hAnsi="Times New Roman" w:cs="Times New Roman"/>
                <w:sz w:val="12"/>
                <w:szCs w:val="12"/>
              </w:rPr>
            </w:pPr>
          </w:p>
        </w:tc>
      </w:tr>
      <w:tr w:rsidR="002F4B00" w:rsidRPr="00282A4C" w14:paraId="437EFB58" w14:textId="20BFC00E" w:rsidTr="00741D5A">
        <w:tc>
          <w:tcPr>
            <w:tcW w:w="1216" w:type="dxa"/>
          </w:tcPr>
          <w:p w14:paraId="0995A0BE" w14:textId="61B49871"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Probiotics</w:t>
            </w:r>
          </w:p>
        </w:tc>
        <w:tc>
          <w:tcPr>
            <w:tcW w:w="471" w:type="dxa"/>
          </w:tcPr>
          <w:p w14:paraId="4C44483A" w14:textId="77777777" w:rsidR="002F4B00" w:rsidRPr="00282A4C" w:rsidRDefault="002F4B00">
            <w:pPr>
              <w:rPr>
                <w:rFonts w:ascii="Times New Roman" w:hAnsi="Times New Roman" w:cs="Times New Roman"/>
                <w:sz w:val="12"/>
                <w:szCs w:val="12"/>
                <w:lang w:val="en-GB"/>
              </w:rPr>
            </w:pPr>
          </w:p>
        </w:tc>
        <w:tc>
          <w:tcPr>
            <w:tcW w:w="441" w:type="dxa"/>
          </w:tcPr>
          <w:p w14:paraId="7293C38A" w14:textId="77777777" w:rsidR="002F4B00" w:rsidRPr="00282A4C" w:rsidRDefault="002F4B00">
            <w:pPr>
              <w:rPr>
                <w:rFonts w:ascii="Times New Roman" w:hAnsi="Times New Roman" w:cs="Times New Roman"/>
                <w:sz w:val="12"/>
                <w:szCs w:val="12"/>
              </w:rPr>
            </w:pPr>
          </w:p>
        </w:tc>
        <w:tc>
          <w:tcPr>
            <w:tcW w:w="484" w:type="dxa"/>
          </w:tcPr>
          <w:p w14:paraId="29C1899C" w14:textId="008C032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roofErr w:type="spellStart"/>
            <w:r w:rsidRPr="00282A4C">
              <w:rPr>
                <w:rFonts w:ascii="Times New Roman" w:hAnsi="Times New Roman" w:cs="Times New Roman"/>
                <w:sz w:val="12"/>
                <w:szCs w:val="12"/>
                <w:lang w:val="en-GB"/>
              </w:rPr>
              <w:t>n.s</w:t>
            </w:r>
            <w:proofErr w:type="spellEnd"/>
          </w:p>
        </w:tc>
        <w:tc>
          <w:tcPr>
            <w:tcW w:w="463" w:type="dxa"/>
          </w:tcPr>
          <w:p w14:paraId="00C8DE8C" w14:textId="77777777" w:rsidR="002F4B00" w:rsidRPr="00282A4C" w:rsidRDefault="002F4B00">
            <w:pPr>
              <w:rPr>
                <w:rFonts w:ascii="Times New Roman" w:hAnsi="Times New Roman" w:cs="Times New Roman"/>
                <w:sz w:val="12"/>
                <w:szCs w:val="12"/>
              </w:rPr>
            </w:pPr>
          </w:p>
        </w:tc>
        <w:tc>
          <w:tcPr>
            <w:tcW w:w="631" w:type="dxa"/>
          </w:tcPr>
          <w:p w14:paraId="350E4F2B" w14:textId="77777777" w:rsidR="002F4B00" w:rsidRPr="00282A4C" w:rsidRDefault="002F4B00">
            <w:pPr>
              <w:rPr>
                <w:rFonts w:ascii="Times New Roman" w:hAnsi="Times New Roman" w:cs="Times New Roman"/>
                <w:sz w:val="12"/>
                <w:szCs w:val="12"/>
              </w:rPr>
            </w:pPr>
          </w:p>
        </w:tc>
        <w:tc>
          <w:tcPr>
            <w:tcW w:w="387" w:type="dxa"/>
          </w:tcPr>
          <w:p w14:paraId="00FFE1D8" w14:textId="77777777" w:rsidR="002F4B00" w:rsidRPr="00282A4C" w:rsidRDefault="002F4B00">
            <w:pPr>
              <w:rPr>
                <w:rFonts w:ascii="Times New Roman" w:hAnsi="Times New Roman" w:cs="Times New Roman"/>
                <w:sz w:val="12"/>
                <w:szCs w:val="12"/>
              </w:rPr>
            </w:pPr>
          </w:p>
        </w:tc>
        <w:tc>
          <w:tcPr>
            <w:tcW w:w="393" w:type="dxa"/>
          </w:tcPr>
          <w:p w14:paraId="7387C371" w14:textId="77777777" w:rsidR="002F4B00" w:rsidRPr="00282A4C" w:rsidRDefault="002F4B00">
            <w:pPr>
              <w:rPr>
                <w:rFonts w:ascii="Times New Roman" w:hAnsi="Times New Roman" w:cs="Times New Roman"/>
                <w:sz w:val="12"/>
                <w:szCs w:val="12"/>
              </w:rPr>
            </w:pPr>
          </w:p>
        </w:tc>
        <w:tc>
          <w:tcPr>
            <w:tcW w:w="524" w:type="dxa"/>
          </w:tcPr>
          <w:p w14:paraId="31CA4FE9" w14:textId="77777777" w:rsidR="002F4B00" w:rsidRPr="00282A4C" w:rsidRDefault="002F4B00">
            <w:pPr>
              <w:rPr>
                <w:rFonts w:ascii="Times New Roman" w:hAnsi="Times New Roman" w:cs="Times New Roman"/>
                <w:sz w:val="12"/>
                <w:szCs w:val="12"/>
              </w:rPr>
            </w:pPr>
          </w:p>
        </w:tc>
        <w:tc>
          <w:tcPr>
            <w:tcW w:w="532" w:type="dxa"/>
          </w:tcPr>
          <w:p w14:paraId="07BE42A2" w14:textId="77777777" w:rsidR="002F4B00" w:rsidRPr="00282A4C" w:rsidRDefault="002F4B00">
            <w:pPr>
              <w:rPr>
                <w:rFonts w:ascii="Times New Roman" w:hAnsi="Times New Roman" w:cs="Times New Roman"/>
                <w:sz w:val="12"/>
                <w:szCs w:val="12"/>
              </w:rPr>
            </w:pPr>
          </w:p>
        </w:tc>
        <w:tc>
          <w:tcPr>
            <w:tcW w:w="533" w:type="dxa"/>
          </w:tcPr>
          <w:p w14:paraId="5E23F70F" w14:textId="77777777" w:rsidR="002F4B00" w:rsidRPr="00282A4C" w:rsidRDefault="002F4B00">
            <w:pPr>
              <w:rPr>
                <w:rFonts w:ascii="Times New Roman" w:hAnsi="Times New Roman" w:cs="Times New Roman"/>
                <w:sz w:val="12"/>
                <w:szCs w:val="12"/>
              </w:rPr>
            </w:pPr>
          </w:p>
        </w:tc>
        <w:tc>
          <w:tcPr>
            <w:tcW w:w="512" w:type="dxa"/>
          </w:tcPr>
          <w:p w14:paraId="51E0F542" w14:textId="77777777" w:rsidR="002F4B00" w:rsidRPr="00282A4C" w:rsidRDefault="002F4B00">
            <w:pPr>
              <w:rPr>
                <w:rFonts w:ascii="Times New Roman" w:hAnsi="Times New Roman" w:cs="Times New Roman"/>
                <w:sz w:val="12"/>
                <w:szCs w:val="12"/>
              </w:rPr>
            </w:pPr>
          </w:p>
        </w:tc>
        <w:tc>
          <w:tcPr>
            <w:tcW w:w="513" w:type="dxa"/>
          </w:tcPr>
          <w:p w14:paraId="2C2DD0B1" w14:textId="77777777" w:rsidR="002F4B00" w:rsidRPr="00282A4C" w:rsidRDefault="002F4B00">
            <w:pPr>
              <w:rPr>
                <w:rFonts w:ascii="Times New Roman" w:hAnsi="Times New Roman" w:cs="Times New Roman"/>
                <w:sz w:val="12"/>
                <w:szCs w:val="12"/>
              </w:rPr>
            </w:pPr>
          </w:p>
        </w:tc>
        <w:tc>
          <w:tcPr>
            <w:tcW w:w="479" w:type="dxa"/>
          </w:tcPr>
          <w:p w14:paraId="449DA9CB" w14:textId="77777777" w:rsidR="002F4B00" w:rsidRPr="00282A4C" w:rsidRDefault="002F4B00">
            <w:pPr>
              <w:rPr>
                <w:rFonts w:ascii="Times New Roman" w:hAnsi="Times New Roman" w:cs="Times New Roman"/>
                <w:sz w:val="12"/>
                <w:szCs w:val="12"/>
              </w:rPr>
            </w:pPr>
          </w:p>
        </w:tc>
        <w:tc>
          <w:tcPr>
            <w:tcW w:w="479" w:type="dxa"/>
          </w:tcPr>
          <w:p w14:paraId="544AEC0B" w14:textId="77777777" w:rsidR="002F4B00" w:rsidRPr="00282A4C" w:rsidRDefault="002F4B00">
            <w:pPr>
              <w:rPr>
                <w:rFonts w:ascii="Times New Roman" w:hAnsi="Times New Roman" w:cs="Times New Roman"/>
                <w:sz w:val="12"/>
                <w:szCs w:val="12"/>
              </w:rPr>
            </w:pPr>
          </w:p>
        </w:tc>
      </w:tr>
      <w:tr w:rsidR="002F4B00" w:rsidRPr="00282A4C" w14:paraId="70B79609" w14:textId="2C17DAF3" w:rsidTr="00741D5A">
        <w:tc>
          <w:tcPr>
            <w:tcW w:w="1216" w:type="dxa"/>
          </w:tcPr>
          <w:p w14:paraId="6071226A" w14:textId="72497E59"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Magnesium</w:t>
            </w:r>
          </w:p>
        </w:tc>
        <w:tc>
          <w:tcPr>
            <w:tcW w:w="471" w:type="dxa"/>
          </w:tcPr>
          <w:p w14:paraId="6F42349E" w14:textId="77777777" w:rsidR="002F4B00" w:rsidRPr="00282A4C" w:rsidRDefault="002F4B00">
            <w:pPr>
              <w:rPr>
                <w:rFonts w:ascii="Times New Roman" w:hAnsi="Times New Roman" w:cs="Times New Roman"/>
                <w:sz w:val="12"/>
                <w:szCs w:val="12"/>
                <w:lang w:val="en-GB"/>
              </w:rPr>
            </w:pPr>
          </w:p>
        </w:tc>
        <w:tc>
          <w:tcPr>
            <w:tcW w:w="441" w:type="dxa"/>
          </w:tcPr>
          <w:p w14:paraId="59E971C1" w14:textId="77777777" w:rsidR="002F4B00" w:rsidRPr="00282A4C" w:rsidRDefault="002F4B00">
            <w:pPr>
              <w:rPr>
                <w:rFonts w:ascii="Times New Roman" w:hAnsi="Times New Roman" w:cs="Times New Roman"/>
                <w:sz w:val="12"/>
                <w:szCs w:val="12"/>
              </w:rPr>
            </w:pPr>
          </w:p>
        </w:tc>
        <w:tc>
          <w:tcPr>
            <w:tcW w:w="484" w:type="dxa"/>
          </w:tcPr>
          <w:p w14:paraId="6BBDE9BA" w14:textId="088115C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6FBC84FF" w14:textId="77777777" w:rsidR="002F4B00" w:rsidRPr="00282A4C" w:rsidRDefault="002F4B00">
            <w:pPr>
              <w:rPr>
                <w:rFonts w:ascii="Times New Roman" w:hAnsi="Times New Roman" w:cs="Times New Roman"/>
                <w:sz w:val="12"/>
                <w:szCs w:val="12"/>
              </w:rPr>
            </w:pPr>
          </w:p>
        </w:tc>
        <w:tc>
          <w:tcPr>
            <w:tcW w:w="631" w:type="dxa"/>
          </w:tcPr>
          <w:p w14:paraId="2E47115D" w14:textId="77777777" w:rsidR="002F4B00" w:rsidRPr="00282A4C" w:rsidRDefault="002F4B00">
            <w:pPr>
              <w:rPr>
                <w:rFonts w:ascii="Times New Roman" w:hAnsi="Times New Roman" w:cs="Times New Roman"/>
                <w:sz w:val="12"/>
                <w:szCs w:val="12"/>
              </w:rPr>
            </w:pPr>
          </w:p>
        </w:tc>
        <w:tc>
          <w:tcPr>
            <w:tcW w:w="387" w:type="dxa"/>
          </w:tcPr>
          <w:p w14:paraId="7771F7D2" w14:textId="7E0F59E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6A3D27BA" w14:textId="77777777" w:rsidR="002F4B00" w:rsidRPr="00282A4C" w:rsidRDefault="002F4B00">
            <w:pPr>
              <w:rPr>
                <w:rFonts w:ascii="Times New Roman" w:hAnsi="Times New Roman" w:cs="Times New Roman"/>
                <w:sz w:val="12"/>
                <w:szCs w:val="12"/>
              </w:rPr>
            </w:pPr>
          </w:p>
        </w:tc>
        <w:tc>
          <w:tcPr>
            <w:tcW w:w="524" w:type="dxa"/>
          </w:tcPr>
          <w:p w14:paraId="503BD2CC" w14:textId="77777777" w:rsidR="002F4B00" w:rsidRPr="00282A4C" w:rsidRDefault="002F4B00">
            <w:pPr>
              <w:rPr>
                <w:rFonts w:ascii="Times New Roman" w:hAnsi="Times New Roman" w:cs="Times New Roman"/>
                <w:sz w:val="12"/>
                <w:szCs w:val="12"/>
              </w:rPr>
            </w:pPr>
          </w:p>
        </w:tc>
        <w:tc>
          <w:tcPr>
            <w:tcW w:w="532" w:type="dxa"/>
          </w:tcPr>
          <w:p w14:paraId="508DDE5B" w14:textId="77777777" w:rsidR="002F4B00" w:rsidRPr="00282A4C" w:rsidRDefault="002F4B00">
            <w:pPr>
              <w:rPr>
                <w:rFonts w:ascii="Times New Roman" w:hAnsi="Times New Roman" w:cs="Times New Roman"/>
                <w:sz w:val="12"/>
                <w:szCs w:val="12"/>
              </w:rPr>
            </w:pPr>
          </w:p>
        </w:tc>
        <w:tc>
          <w:tcPr>
            <w:tcW w:w="533" w:type="dxa"/>
          </w:tcPr>
          <w:p w14:paraId="21FF80C7" w14:textId="77777777" w:rsidR="002F4B00" w:rsidRPr="00282A4C" w:rsidRDefault="002F4B00">
            <w:pPr>
              <w:rPr>
                <w:rFonts w:ascii="Times New Roman" w:hAnsi="Times New Roman" w:cs="Times New Roman"/>
                <w:sz w:val="12"/>
                <w:szCs w:val="12"/>
              </w:rPr>
            </w:pPr>
          </w:p>
        </w:tc>
        <w:tc>
          <w:tcPr>
            <w:tcW w:w="512" w:type="dxa"/>
          </w:tcPr>
          <w:p w14:paraId="4E89B7FB" w14:textId="77777777" w:rsidR="002F4B00" w:rsidRPr="00282A4C" w:rsidRDefault="002F4B00">
            <w:pPr>
              <w:rPr>
                <w:rFonts w:ascii="Times New Roman" w:hAnsi="Times New Roman" w:cs="Times New Roman"/>
                <w:sz w:val="12"/>
                <w:szCs w:val="12"/>
              </w:rPr>
            </w:pPr>
          </w:p>
        </w:tc>
        <w:tc>
          <w:tcPr>
            <w:tcW w:w="513" w:type="dxa"/>
          </w:tcPr>
          <w:p w14:paraId="1F5231D1" w14:textId="77777777" w:rsidR="002F4B00" w:rsidRPr="00282A4C" w:rsidRDefault="002F4B00">
            <w:pPr>
              <w:rPr>
                <w:rFonts w:ascii="Times New Roman" w:hAnsi="Times New Roman" w:cs="Times New Roman"/>
                <w:sz w:val="12"/>
                <w:szCs w:val="12"/>
              </w:rPr>
            </w:pPr>
          </w:p>
        </w:tc>
        <w:tc>
          <w:tcPr>
            <w:tcW w:w="479" w:type="dxa"/>
          </w:tcPr>
          <w:p w14:paraId="38A56181" w14:textId="77777777" w:rsidR="002F4B00" w:rsidRPr="00282A4C" w:rsidRDefault="002F4B00">
            <w:pPr>
              <w:rPr>
                <w:rFonts w:ascii="Times New Roman" w:hAnsi="Times New Roman" w:cs="Times New Roman"/>
                <w:sz w:val="12"/>
                <w:szCs w:val="12"/>
              </w:rPr>
            </w:pPr>
          </w:p>
        </w:tc>
        <w:tc>
          <w:tcPr>
            <w:tcW w:w="479" w:type="dxa"/>
          </w:tcPr>
          <w:p w14:paraId="41F12D52" w14:textId="77777777" w:rsidR="002F4B00" w:rsidRPr="00282A4C" w:rsidRDefault="002F4B00">
            <w:pPr>
              <w:rPr>
                <w:rFonts w:ascii="Times New Roman" w:hAnsi="Times New Roman" w:cs="Times New Roman"/>
                <w:sz w:val="12"/>
                <w:szCs w:val="12"/>
              </w:rPr>
            </w:pPr>
          </w:p>
        </w:tc>
      </w:tr>
      <w:tr w:rsidR="002F4B00" w:rsidRPr="00282A4C" w14:paraId="7E7B3516" w14:textId="68CE65DA" w:rsidTr="00741D5A">
        <w:tc>
          <w:tcPr>
            <w:tcW w:w="1216" w:type="dxa"/>
          </w:tcPr>
          <w:p w14:paraId="4E03CF14" w14:textId="50356FF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Calcium</w:t>
            </w:r>
          </w:p>
        </w:tc>
        <w:tc>
          <w:tcPr>
            <w:tcW w:w="471" w:type="dxa"/>
          </w:tcPr>
          <w:p w14:paraId="032C1D31" w14:textId="77777777" w:rsidR="002F4B00" w:rsidRPr="00282A4C" w:rsidRDefault="002F4B00">
            <w:pPr>
              <w:rPr>
                <w:rFonts w:ascii="Times New Roman" w:hAnsi="Times New Roman" w:cs="Times New Roman"/>
                <w:sz w:val="12"/>
                <w:szCs w:val="12"/>
                <w:lang w:val="en-GB"/>
              </w:rPr>
            </w:pPr>
          </w:p>
        </w:tc>
        <w:tc>
          <w:tcPr>
            <w:tcW w:w="441" w:type="dxa"/>
          </w:tcPr>
          <w:p w14:paraId="4E689BFE" w14:textId="77777777" w:rsidR="002F4B00" w:rsidRPr="00282A4C" w:rsidRDefault="002F4B00">
            <w:pPr>
              <w:rPr>
                <w:rFonts w:ascii="Times New Roman" w:hAnsi="Times New Roman" w:cs="Times New Roman"/>
                <w:sz w:val="12"/>
                <w:szCs w:val="12"/>
              </w:rPr>
            </w:pPr>
          </w:p>
        </w:tc>
        <w:tc>
          <w:tcPr>
            <w:tcW w:w="484" w:type="dxa"/>
          </w:tcPr>
          <w:p w14:paraId="1E354C26" w14:textId="2D15E44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7DB7155C" w14:textId="77777777" w:rsidR="002F4B00" w:rsidRPr="00282A4C" w:rsidRDefault="002F4B00">
            <w:pPr>
              <w:rPr>
                <w:rFonts w:ascii="Times New Roman" w:hAnsi="Times New Roman" w:cs="Times New Roman"/>
                <w:sz w:val="12"/>
                <w:szCs w:val="12"/>
              </w:rPr>
            </w:pPr>
          </w:p>
        </w:tc>
        <w:tc>
          <w:tcPr>
            <w:tcW w:w="631" w:type="dxa"/>
          </w:tcPr>
          <w:p w14:paraId="73BB562A" w14:textId="77777777" w:rsidR="002F4B00" w:rsidRPr="00282A4C" w:rsidRDefault="002F4B00">
            <w:pPr>
              <w:rPr>
                <w:rFonts w:ascii="Times New Roman" w:hAnsi="Times New Roman" w:cs="Times New Roman"/>
                <w:sz w:val="12"/>
                <w:szCs w:val="12"/>
              </w:rPr>
            </w:pPr>
          </w:p>
        </w:tc>
        <w:tc>
          <w:tcPr>
            <w:tcW w:w="387" w:type="dxa"/>
          </w:tcPr>
          <w:p w14:paraId="74E59140" w14:textId="77777777" w:rsidR="002F4B00" w:rsidRPr="00282A4C" w:rsidRDefault="002F4B00">
            <w:pPr>
              <w:rPr>
                <w:rFonts w:ascii="Times New Roman" w:hAnsi="Times New Roman" w:cs="Times New Roman"/>
                <w:sz w:val="12"/>
                <w:szCs w:val="12"/>
              </w:rPr>
            </w:pPr>
          </w:p>
        </w:tc>
        <w:tc>
          <w:tcPr>
            <w:tcW w:w="393" w:type="dxa"/>
          </w:tcPr>
          <w:p w14:paraId="2602382A" w14:textId="77777777" w:rsidR="002F4B00" w:rsidRPr="00282A4C" w:rsidRDefault="002F4B00">
            <w:pPr>
              <w:rPr>
                <w:rFonts w:ascii="Times New Roman" w:hAnsi="Times New Roman" w:cs="Times New Roman"/>
                <w:sz w:val="12"/>
                <w:szCs w:val="12"/>
              </w:rPr>
            </w:pPr>
          </w:p>
        </w:tc>
        <w:tc>
          <w:tcPr>
            <w:tcW w:w="524" w:type="dxa"/>
          </w:tcPr>
          <w:p w14:paraId="42652240" w14:textId="77777777" w:rsidR="002F4B00" w:rsidRPr="00282A4C" w:rsidRDefault="002F4B00">
            <w:pPr>
              <w:rPr>
                <w:rFonts w:ascii="Times New Roman" w:hAnsi="Times New Roman" w:cs="Times New Roman"/>
                <w:sz w:val="12"/>
                <w:szCs w:val="12"/>
              </w:rPr>
            </w:pPr>
          </w:p>
        </w:tc>
        <w:tc>
          <w:tcPr>
            <w:tcW w:w="532" w:type="dxa"/>
          </w:tcPr>
          <w:p w14:paraId="4E77E86F" w14:textId="77777777" w:rsidR="002F4B00" w:rsidRPr="00282A4C" w:rsidRDefault="002F4B00">
            <w:pPr>
              <w:rPr>
                <w:rFonts w:ascii="Times New Roman" w:hAnsi="Times New Roman" w:cs="Times New Roman"/>
                <w:sz w:val="12"/>
                <w:szCs w:val="12"/>
              </w:rPr>
            </w:pPr>
          </w:p>
        </w:tc>
        <w:tc>
          <w:tcPr>
            <w:tcW w:w="533" w:type="dxa"/>
          </w:tcPr>
          <w:p w14:paraId="7236FC77" w14:textId="77777777" w:rsidR="002F4B00" w:rsidRPr="00282A4C" w:rsidRDefault="002F4B00">
            <w:pPr>
              <w:rPr>
                <w:rFonts w:ascii="Times New Roman" w:hAnsi="Times New Roman" w:cs="Times New Roman"/>
                <w:sz w:val="12"/>
                <w:szCs w:val="12"/>
              </w:rPr>
            </w:pPr>
          </w:p>
        </w:tc>
        <w:tc>
          <w:tcPr>
            <w:tcW w:w="512" w:type="dxa"/>
          </w:tcPr>
          <w:p w14:paraId="5BEB199B" w14:textId="77777777" w:rsidR="002F4B00" w:rsidRPr="00282A4C" w:rsidRDefault="002F4B00">
            <w:pPr>
              <w:rPr>
                <w:rFonts w:ascii="Times New Roman" w:hAnsi="Times New Roman" w:cs="Times New Roman"/>
                <w:sz w:val="12"/>
                <w:szCs w:val="12"/>
              </w:rPr>
            </w:pPr>
          </w:p>
        </w:tc>
        <w:tc>
          <w:tcPr>
            <w:tcW w:w="513" w:type="dxa"/>
          </w:tcPr>
          <w:p w14:paraId="6286CBFD" w14:textId="77777777" w:rsidR="002F4B00" w:rsidRPr="00282A4C" w:rsidRDefault="002F4B00">
            <w:pPr>
              <w:rPr>
                <w:rFonts w:ascii="Times New Roman" w:hAnsi="Times New Roman" w:cs="Times New Roman"/>
                <w:sz w:val="12"/>
                <w:szCs w:val="12"/>
              </w:rPr>
            </w:pPr>
          </w:p>
        </w:tc>
        <w:tc>
          <w:tcPr>
            <w:tcW w:w="479" w:type="dxa"/>
          </w:tcPr>
          <w:p w14:paraId="5B929DD7" w14:textId="77777777" w:rsidR="002F4B00" w:rsidRPr="00282A4C" w:rsidRDefault="002F4B00">
            <w:pPr>
              <w:rPr>
                <w:rFonts w:ascii="Times New Roman" w:hAnsi="Times New Roman" w:cs="Times New Roman"/>
                <w:sz w:val="12"/>
                <w:szCs w:val="12"/>
              </w:rPr>
            </w:pPr>
          </w:p>
        </w:tc>
        <w:tc>
          <w:tcPr>
            <w:tcW w:w="479" w:type="dxa"/>
          </w:tcPr>
          <w:p w14:paraId="046BBBB5" w14:textId="77777777" w:rsidR="002F4B00" w:rsidRPr="00282A4C" w:rsidRDefault="002F4B00">
            <w:pPr>
              <w:rPr>
                <w:rFonts w:ascii="Times New Roman" w:hAnsi="Times New Roman" w:cs="Times New Roman"/>
                <w:sz w:val="12"/>
                <w:szCs w:val="12"/>
              </w:rPr>
            </w:pPr>
          </w:p>
        </w:tc>
      </w:tr>
      <w:tr w:rsidR="002F4B00" w:rsidRPr="00282A4C" w14:paraId="4AE772F0" w14:textId="7E99CCFB" w:rsidTr="00741D5A">
        <w:tc>
          <w:tcPr>
            <w:tcW w:w="1216" w:type="dxa"/>
          </w:tcPr>
          <w:p w14:paraId="57B07F1B" w14:textId="10F1E2D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Selenium</w:t>
            </w:r>
          </w:p>
        </w:tc>
        <w:tc>
          <w:tcPr>
            <w:tcW w:w="471" w:type="dxa"/>
          </w:tcPr>
          <w:p w14:paraId="2909213A" w14:textId="77777777" w:rsidR="002F4B00" w:rsidRPr="00282A4C" w:rsidRDefault="002F4B00">
            <w:pPr>
              <w:rPr>
                <w:rFonts w:ascii="Times New Roman" w:hAnsi="Times New Roman" w:cs="Times New Roman"/>
                <w:sz w:val="12"/>
                <w:szCs w:val="12"/>
                <w:lang w:val="en-GB"/>
              </w:rPr>
            </w:pPr>
          </w:p>
        </w:tc>
        <w:tc>
          <w:tcPr>
            <w:tcW w:w="441" w:type="dxa"/>
          </w:tcPr>
          <w:p w14:paraId="5E4C6F8E" w14:textId="77777777" w:rsidR="002F4B00" w:rsidRPr="00282A4C" w:rsidRDefault="002F4B00">
            <w:pPr>
              <w:rPr>
                <w:rFonts w:ascii="Times New Roman" w:hAnsi="Times New Roman" w:cs="Times New Roman"/>
                <w:sz w:val="12"/>
                <w:szCs w:val="12"/>
              </w:rPr>
            </w:pPr>
          </w:p>
        </w:tc>
        <w:tc>
          <w:tcPr>
            <w:tcW w:w="484" w:type="dxa"/>
          </w:tcPr>
          <w:p w14:paraId="35609159" w14:textId="2EDC4545"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463" w:type="dxa"/>
          </w:tcPr>
          <w:p w14:paraId="54B4D959" w14:textId="77777777" w:rsidR="002F4B00" w:rsidRPr="00282A4C" w:rsidRDefault="002F4B00">
            <w:pPr>
              <w:rPr>
                <w:rFonts w:ascii="Times New Roman" w:hAnsi="Times New Roman" w:cs="Times New Roman"/>
                <w:sz w:val="12"/>
                <w:szCs w:val="12"/>
              </w:rPr>
            </w:pPr>
          </w:p>
        </w:tc>
        <w:tc>
          <w:tcPr>
            <w:tcW w:w="631" w:type="dxa"/>
          </w:tcPr>
          <w:p w14:paraId="39031941" w14:textId="77777777" w:rsidR="002F4B00" w:rsidRPr="00282A4C" w:rsidRDefault="002F4B00">
            <w:pPr>
              <w:rPr>
                <w:rFonts w:ascii="Times New Roman" w:hAnsi="Times New Roman" w:cs="Times New Roman"/>
                <w:sz w:val="12"/>
                <w:szCs w:val="12"/>
              </w:rPr>
            </w:pPr>
          </w:p>
        </w:tc>
        <w:tc>
          <w:tcPr>
            <w:tcW w:w="387" w:type="dxa"/>
          </w:tcPr>
          <w:p w14:paraId="46EC97FF" w14:textId="2DF9E17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7D8FF31D" w14:textId="77777777" w:rsidR="002F4B00" w:rsidRPr="00282A4C" w:rsidRDefault="002F4B00">
            <w:pPr>
              <w:rPr>
                <w:rFonts w:ascii="Times New Roman" w:hAnsi="Times New Roman" w:cs="Times New Roman"/>
                <w:sz w:val="12"/>
                <w:szCs w:val="12"/>
              </w:rPr>
            </w:pPr>
          </w:p>
        </w:tc>
        <w:tc>
          <w:tcPr>
            <w:tcW w:w="524" w:type="dxa"/>
          </w:tcPr>
          <w:p w14:paraId="72C0C908" w14:textId="77777777" w:rsidR="002F4B00" w:rsidRPr="00282A4C" w:rsidRDefault="002F4B00">
            <w:pPr>
              <w:rPr>
                <w:rFonts w:ascii="Times New Roman" w:hAnsi="Times New Roman" w:cs="Times New Roman"/>
                <w:sz w:val="12"/>
                <w:szCs w:val="12"/>
              </w:rPr>
            </w:pPr>
          </w:p>
        </w:tc>
        <w:tc>
          <w:tcPr>
            <w:tcW w:w="532" w:type="dxa"/>
          </w:tcPr>
          <w:p w14:paraId="39011B93" w14:textId="77777777" w:rsidR="002F4B00" w:rsidRPr="00282A4C" w:rsidRDefault="002F4B00">
            <w:pPr>
              <w:rPr>
                <w:rFonts w:ascii="Times New Roman" w:hAnsi="Times New Roman" w:cs="Times New Roman"/>
                <w:sz w:val="12"/>
                <w:szCs w:val="12"/>
              </w:rPr>
            </w:pPr>
          </w:p>
        </w:tc>
        <w:tc>
          <w:tcPr>
            <w:tcW w:w="533" w:type="dxa"/>
          </w:tcPr>
          <w:p w14:paraId="514ACCB2" w14:textId="77777777" w:rsidR="002F4B00" w:rsidRPr="00282A4C" w:rsidRDefault="002F4B00">
            <w:pPr>
              <w:rPr>
                <w:rFonts w:ascii="Times New Roman" w:hAnsi="Times New Roman" w:cs="Times New Roman"/>
                <w:sz w:val="12"/>
                <w:szCs w:val="12"/>
              </w:rPr>
            </w:pPr>
          </w:p>
        </w:tc>
        <w:tc>
          <w:tcPr>
            <w:tcW w:w="512" w:type="dxa"/>
          </w:tcPr>
          <w:p w14:paraId="3CA9714A" w14:textId="77777777" w:rsidR="002F4B00" w:rsidRPr="00282A4C" w:rsidRDefault="002F4B00">
            <w:pPr>
              <w:rPr>
                <w:rFonts w:ascii="Times New Roman" w:hAnsi="Times New Roman" w:cs="Times New Roman"/>
                <w:sz w:val="12"/>
                <w:szCs w:val="12"/>
              </w:rPr>
            </w:pPr>
          </w:p>
        </w:tc>
        <w:tc>
          <w:tcPr>
            <w:tcW w:w="513" w:type="dxa"/>
          </w:tcPr>
          <w:p w14:paraId="79C3E9CA" w14:textId="77777777" w:rsidR="002F4B00" w:rsidRPr="00282A4C" w:rsidRDefault="002F4B00">
            <w:pPr>
              <w:rPr>
                <w:rFonts w:ascii="Times New Roman" w:hAnsi="Times New Roman" w:cs="Times New Roman"/>
                <w:sz w:val="12"/>
                <w:szCs w:val="12"/>
              </w:rPr>
            </w:pPr>
          </w:p>
        </w:tc>
        <w:tc>
          <w:tcPr>
            <w:tcW w:w="479" w:type="dxa"/>
          </w:tcPr>
          <w:p w14:paraId="61019753" w14:textId="77777777" w:rsidR="002F4B00" w:rsidRPr="00282A4C" w:rsidRDefault="002F4B00">
            <w:pPr>
              <w:rPr>
                <w:rFonts w:ascii="Times New Roman" w:hAnsi="Times New Roman" w:cs="Times New Roman"/>
                <w:sz w:val="12"/>
                <w:szCs w:val="12"/>
              </w:rPr>
            </w:pPr>
          </w:p>
        </w:tc>
        <w:tc>
          <w:tcPr>
            <w:tcW w:w="479" w:type="dxa"/>
          </w:tcPr>
          <w:p w14:paraId="44828814" w14:textId="77777777" w:rsidR="002F4B00" w:rsidRPr="00282A4C" w:rsidRDefault="002F4B00">
            <w:pPr>
              <w:rPr>
                <w:rFonts w:ascii="Times New Roman" w:hAnsi="Times New Roman" w:cs="Times New Roman"/>
                <w:sz w:val="12"/>
                <w:szCs w:val="12"/>
              </w:rPr>
            </w:pPr>
          </w:p>
        </w:tc>
      </w:tr>
      <w:tr w:rsidR="002F4B00" w:rsidRPr="00282A4C" w14:paraId="1B9FAC41" w14:textId="18F299B4" w:rsidTr="00741D5A">
        <w:tc>
          <w:tcPr>
            <w:tcW w:w="1216" w:type="dxa"/>
          </w:tcPr>
          <w:p w14:paraId="25557EDF" w14:textId="76A3355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Caffeine</w:t>
            </w:r>
          </w:p>
        </w:tc>
        <w:tc>
          <w:tcPr>
            <w:tcW w:w="471" w:type="dxa"/>
          </w:tcPr>
          <w:p w14:paraId="5BF0F51F" w14:textId="77777777" w:rsidR="002F4B00" w:rsidRPr="00282A4C" w:rsidRDefault="002F4B00">
            <w:pPr>
              <w:rPr>
                <w:rFonts w:ascii="Times New Roman" w:hAnsi="Times New Roman" w:cs="Times New Roman"/>
                <w:sz w:val="12"/>
                <w:szCs w:val="12"/>
                <w:lang w:val="en-GB"/>
              </w:rPr>
            </w:pPr>
          </w:p>
        </w:tc>
        <w:tc>
          <w:tcPr>
            <w:tcW w:w="441" w:type="dxa"/>
          </w:tcPr>
          <w:p w14:paraId="45F8845F" w14:textId="77777777" w:rsidR="002F4B00" w:rsidRPr="00282A4C" w:rsidRDefault="002F4B00">
            <w:pPr>
              <w:rPr>
                <w:rFonts w:ascii="Times New Roman" w:hAnsi="Times New Roman" w:cs="Times New Roman"/>
                <w:sz w:val="12"/>
                <w:szCs w:val="12"/>
              </w:rPr>
            </w:pPr>
          </w:p>
        </w:tc>
        <w:tc>
          <w:tcPr>
            <w:tcW w:w="484" w:type="dxa"/>
          </w:tcPr>
          <w:p w14:paraId="69FB0FBE" w14:textId="6E43351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5F97E70E" w14:textId="77777777" w:rsidR="002F4B00" w:rsidRPr="00282A4C" w:rsidRDefault="002F4B00">
            <w:pPr>
              <w:rPr>
                <w:rFonts w:ascii="Times New Roman" w:hAnsi="Times New Roman" w:cs="Times New Roman"/>
                <w:sz w:val="12"/>
                <w:szCs w:val="12"/>
              </w:rPr>
            </w:pPr>
          </w:p>
        </w:tc>
        <w:tc>
          <w:tcPr>
            <w:tcW w:w="631" w:type="dxa"/>
          </w:tcPr>
          <w:p w14:paraId="6187E7AA" w14:textId="182A4B9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35CF4DF5" w14:textId="61694981"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r w:rsidRPr="00282A4C">
              <w:rPr>
                <w:rStyle w:val="FootnoteReference"/>
                <w:rFonts w:ascii="Times New Roman" w:hAnsi="Times New Roman" w:cs="Times New Roman"/>
                <w:sz w:val="12"/>
                <w:szCs w:val="12"/>
                <w:lang w:val="en-GB"/>
              </w:rPr>
              <w:footnoteReference w:id="1"/>
            </w:r>
          </w:p>
        </w:tc>
        <w:tc>
          <w:tcPr>
            <w:tcW w:w="393" w:type="dxa"/>
          </w:tcPr>
          <w:p w14:paraId="6CEE8ABD" w14:textId="77777777" w:rsidR="002F4B00" w:rsidRPr="00282A4C" w:rsidRDefault="002F4B00">
            <w:pPr>
              <w:rPr>
                <w:rFonts w:ascii="Times New Roman" w:hAnsi="Times New Roman" w:cs="Times New Roman"/>
                <w:sz w:val="12"/>
                <w:szCs w:val="12"/>
              </w:rPr>
            </w:pPr>
          </w:p>
        </w:tc>
        <w:tc>
          <w:tcPr>
            <w:tcW w:w="524" w:type="dxa"/>
          </w:tcPr>
          <w:p w14:paraId="7B95375A" w14:textId="77777777" w:rsidR="002F4B00" w:rsidRPr="00282A4C" w:rsidRDefault="002F4B00">
            <w:pPr>
              <w:rPr>
                <w:rFonts w:ascii="Times New Roman" w:hAnsi="Times New Roman" w:cs="Times New Roman"/>
                <w:sz w:val="12"/>
                <w:szCs w:val="12"/>
              </w:rPr>
            </w:pPr>
          </w:p>
        </w:tc>
        <w:tc>
          <w:tcPr>
            <w:tcW w:w="532" w:type="dxa"/>
          </w:tcPr>
          <w:p w14:paraId="5F98B8B1" w14:textId="77777777" w:rsidR="002F4B00" w:rsidRPr="00282A4C" w:rsidRDefault="002F4B00">
            <w:pPr>
              <w:rPr>
                <w:rFonts w:ascii="Times New Roman" w:hAnsi="Times New Roman" w:cs="Times New Roman"/>
                <w:sz w:val="12"/>
                <w:szCs w:val="12"/>
              </w:rPr>
            </w:pPr>
          </w:p>
        </w:tc>
        <w:tc>
          <w:tcPr>
            <w:tcW w:w="533" w:type="dxa"/>
          </w:tcPr>
          <w:p w14:paraId="200D9482" w14:textId="77777777" w:rsidR="002F4B00" w:rsidRPr="00282A4C" w:rsidRDefault="002F4B00">
            <w:pPr>
              <w:rPr>
                <w:rFonts w:ascii="Times New Roman" w:hAnsi="Times New Roman" w:cs="Times New Roman"/>
                <w:sz w:val="12"/>
                <w:szCs w:val="12"/>
              </w:rPr>
            </w:pPr>
          </w:p>
        </w:tc>
        <w:tc>
          <w:tcPr>
            <w:tcW w:w="512" w:type="dxa"/>
          </w:tcPr>
          <w:p w14:paraId="1FD8F15C" w14:textId="77777777" w:rsidR="002F4B00" w:rsidRPr="00282A4C" w:rsidRDefault="002F4B00">
            <w:pPr>
              <w:rPr>
                <w:rFonts w:ascii="Times New Roman" w:hAnsi="Times New Roman" w:cs="Times New Roman"/>
                <w:sz w:val="12"/>
                <w:szCs w:val="12"/>
              </w:rPr>
            </w:pPr>
          </w:p>
        </w:tc>
        <w:tc>
          <w:tcPr>
            <w:tcW w:w="513" w:type="dxa"/>
          </w:tcPr>
          <w:p w14:paraId="401D071F" w14:textId="77777777" w:rsidR="002F4B00" w:rsidRPr="00282A4C" w:rsidRDefault="002F4B00">
            <w:pPr>
              <w:rPr>
                <w:rFonts w:ascii="Times New Roman" w:hAnsi="Times New Roman" w:cs="Times New Roman"/>
                <w:sz w:val="12"/>
                <w:szCs w:val="12"/>
              </w:rPr>
            </w:pPr>
          </w:p>
        </w:tc>
        <w:tc>
          <w:tcPr>
            <w:tcW w:w="479" w:type="dxa"/>
          </w:tcPr>
          <w:p w14:paraId="60D5E148" w14:textId="77777777" w:rsidR="002F4B00" w:rsidRPr="00282A4C" w:rsidRDefault="002F4B00">
            <w:pPr>
              <w:rPr>
                <w:rFonts w:ascii="Times New Roman" w:hAnsi="Times New Roman" w:cs="Times New Roman"/>
                <w:sz w:val="12"/>
                <w:szCs w:val="12"/>
              </w:rPr>
            </w:pPr>
          </w:p>
        </w:tc>
        <w:tc>
          <w:tcPr>
            <w:tcW w:w="479" w:type="dxa"/>
          </w:tcPr>
          <w:p w14:paraId="08E2A09F" w14:textId="77777777" w:rsidR="002F4B00" w:rsidRPr="00282A4C" w:rsidRDefault="002F4B00">
            <w:pPr>
              <w:rPr>
                <w:rFonts w:ascii="Times New Roman" w:hAnsi="Times New Roman" w:cs="Times New Roman"/>
                <w:sz w:val="12"/>
                <w:szCs w:val="12"/>
              </w:rPr>
            </w:pPr>
          </w:p>
        </w:tc>
      </w:tr>
      <w:tr w:rsidR="002F4B00" w:rsidRPr="00282A4C" w14:paraId="2134E59E" w14:textId="7C498605" w:rsidTr="00741D5A">
        <w:tc>
          <w:tcPr>
            <w:tcW w:w="1216" w:type="dxa"/>
          </w:tcPr>
          <w:p w14:paraId="579FF541" w14:textId="7121E3C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Curcumin</w:t>
            </w:r>
          </w:p>
        </w:tc>
        <w:tc>
          <w:tcPr>
            <w:tcW w:w="471" w:type="dxa"/>
          </w:tcPr>
          <w:p w14:paraId="2E90AEEF" w14:textId="77777777" w:rsidR="002F4B00" w:rsidRPr="00282A4C" w:rsidRDefault="002F4B00">
            <w:pPr>
              <w:rPr>
                <w:rFonts w:ascii="Times New Roman" w:hAnsi="Times New Roman" w:cs="Times New Roman"/>
                <w:sz w:val="12"/>
                <w:szCs w:val="12"/>
                <w:lang w:val="en-GB"/>
              </w:rPr>
            </w:pPr>
          </w:p>
        </w:tc>
        <w:tc>
          <w:tcPr>
            <w:tcW w:w="441" w:type="dxa"/>
          </w:tcPr>
          <w:p w14:paraId="7F93C503" w14:textId="77777777" w:rsidR="002F4B00" w:rsidRPr="00282A4C" w:rsidRDefault="002F4B00">
            <w:pPr>
              <w:rPr>
                <w:rFonts w:ascii="Times New Roman" w:hAnsi="Times New Roman" w:cs="Times New Roman"/>
                <w:sz w:val="12"/>
                <w:szCs w:val="12"/>
              </w:rPr>
            </w:pPr>
          </w:p>
        </w:tc>
        <w:tc>
          <w:tcPr>
            <w:tcW w:w="484" w:type="dxa"/>
          </w:tcPr>
          <w:p w14:paraId="62F9FB26" w14:textId="3C2B984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2B24D2C6" w14:textId="77777777" w:rsidR="002F4B00" w:rsidRPr="00282A4C" w:rsidRDefault="002F4B00">
            <w:pPr>
              <w:rPr>
                <w:rFonts w:ascii="Times New Roman" w:hAnsi="Times New Roman" w:cs="Times New Roman"/>
                <w:sz w:val="12"/>
                <w:szCs w:val="12"/>
              </w:rPr>
            </w:pPr>
          </w:p>
        </w:tc>
        <w:tc>
          <w:tcPr>
            <w:tcW w:w="631" w:type="dxa"/>
          </w:tcPr>
          <w:p w14:paraId="3EB6B3F9" w14:textId="77777777" w:rsidR="002F4B00" w:rsidRPr="00282A4C" w:rsidRDefault="002F4B00">
            <w:pPr>
              <w:rPr>
                <w:rFonts w:ascii="Times New Roman" w:hAnsi="Times New Roman" w:cs="Times New Roman"/>
                <w:sz w:val="12"/>
                <w:szCs w:val="12"/>
              </w:rPr>
            </w:pPr>
          </w:p>
        </w:tc>
        <w:tc>
          <w:tcPr>
            <w:tcW w:w="387" w:type="dxa"/>
          </w:tcPr>
          <w:p w14:paraId="02231A39" w14:textId="77777777" w:rsidR="002F4B00" w:rsidRPr="00282A4C" w:rsidRDefault="002F4B00">
            <w:pPr>
              <w:rPr>
                <w:rFonts w:ascii="Times New Roman" w:hAnsi="Times New Roman" w:cs="Times New Roman"/>
                <w:sz w:val="12"/>
                <w:szCs w:val="12"/>
              </w:rPr>
            </w:pPr>
          </w:p>
        </w:tc>
        <w:tc>
          <w:tcPr>
            <w:tcW w:w="393" w:type="dxa"/>
          </w:tcPr>
          <w:p w14:paraId="17B1AA1E" w14:textId="77777777" w:rsidR="002F4B00" w:rsidRPr="00282A4C" w:rsidRDefault="002F4B00">
            <w:pPr>
              <w:rPr>
                <w:rFonts w:ascii="Times New Roman" w:hAnsi="Times New Roman" w:cs="Times New Roman"/>
                <w:sz w:val="12"/>
                <w:szCs w:val="12"/>
              </w:rPr>
            </w:pPr>
          </w:p>
        </w:tc>
        <w:tc>
          <w:tcPr>
            <w:tcW w:w="524" w:type="dxa"/>
          </w:tcPr>
          <w:p w14:paraId="1D38C175" w14:textId="77777777" w:rsidR="002F4B00" w:rsidRPr="00282A4C" w:rsidRDefault="002F4B00">
            <w:pPr>
              <w:rPr>
                <w:rFonts w:ascii="Times New Roman" w:hAnsi="Times New Roman" w:cs="Times New Roman"/>
                <w:sz w:val="12"/>
                <w:szCs w:val="12"/>
              </w:rPr>
            </w:pPr>
          </w:p>
        </w:tc>
        <w:tc>
          <w:tcPr>
            <w:tcW w:w="532" w:type="dxa"/>
          </w:tcPr>
          <w:p w14:paraId="7AFC45AA" w14:textId="77777777" w:rsidR="002F4B00" w:rsidRPr="00282A4C" w:rsidRDefault="002F4B00">
            <w:pPr>
              <w:rPr>
                <w:rFonts w:ascii="Times New Roman" w:hAnsi="Times New Roman" w:cs="Times New Roman"/>
                <w:sz w:val="12"/>
                <w:szCs w:val="12"/>
              </w:rPr>
            </w:pPr>
          </w:p>
        </w:tc>
        <w:tc>
          <w:tcPr>
            <w:tcW w:w="533" w:type="dxa"/>
          </w:tcPr>
          <w:p w14:paraId="5A0C0D01" w14:textId="77777777" w:rsidR="002F4B00" w:rsidRPr="00282A4C" w:rsidRDefault="002F4B00">
            <w:pPr>
              <w:rPr>
                <w:rFonts w:ascii="Times New Roman" w:hAnsi="Times New Roman" w:cs="Times New Roman"/>
                <w:sz w:val="12"/>
                <w:szCs w:val="12"/>
              </w:rPr>
            </w:pPr>
          </w:p>
        </w:tc>
        <w:tc>
          <w:tcPr>
            <w:tcW w:w="512" w:type="dxa"/>
          </w:tcPr>
          <w:p w14:paraId="0DED7172" w14:textId="77777777" w:rsidR="002F4B00" w:rsidRPr="00282A4C" w:rsidRDefault="002F4B00">
            <w:pPr>
              <w:rPr>
                <w:rFonts w:ascii="Times New Roman" w:hAnsi="Times New Roman" w:cs="Times New Roman"/>
                <w:sz w:val="12"/>
                <w:szCs w:val="12"/>
              </w:rPr>
            </w:pPr>
          </w:p>
        </w:tc>
        <w:tc>
          <w:tcPr>
            <w:tcW w:w="513" w:type="dxa"/>
          </w:tcPr>
          <w:p w14:paraId="0505E775" w14:textId="77777777" w:rsidR="002F4B00" w:rsidRPr="00282A4C" w:rsidRDefault="002F4B00">
            <w:pPr>
              <w:rPr>
                <w:rFonts w:ascii="Times New Roman" w:hAnsi="Times New Roman" w:cs="Times New Roman"/>
                <w:sz w:val="12"/>
                <w:szCs w:val="12"/>
              </w:rPr>
            </w:pPr>
          </w:p>
        </w:tc>
        <w:tc>
          <w:tcPr>
            <w:tcW w:w="479" w:type="dxa"/>
          </w:tcPr>
          <w:p w14:paraId="461DA99D" w14:textId="77777777" w:rsidR="002F4B00" w:rsidRPr="00282A4C" w:rsidRDefault="002F4B00">
            <w:pPr>
              <w:rPr>
                <w:rFonts w:ascii="Times New Roman" w:hAnsi="Times New Roman" w:cs="Times New Roman"/>
                <w:sz w:val="12"/>
                <w:szCs w:val="12"/>
              </w:rPr>
            </w:pPr>
          </w:p>
        </w:tc>
        <w:tc>
          <w:tcPr>
            <w:tcW w:w="479" w:type="dxa"/>
          </w:tcPr>
          <w:p w14:paraId="6CFBBC49" w14:textId="77777777" w:rsidR="002F4B00" w:rsidRPr="00282A4C" w:rsidRDefault="002F4B00">
            <w:pPr>
              <w:rPr>
                <w:rFonts w:ascii="Times New Roman" w:hAnsi="Times New Roman" w:cs="Times New Roman"/>
                <w:sz w:val="12"/>
                <w:szCs w:val="12"/>
              </w:rPr>
            </w:pPr>
          </w:p>
        </w:tc>
      </w:tr>
      <w:tr w:rsidR="002F4B00" w:rsidRPr="00282A4C" w14:paraId="38CE070D" w14:textId="00DBEAF0" w:rsidTr="00741D5A">
        <w:tc>
          <w:tcPr>
            <w:tcW w:w="1216" w:type="dxa"/>
          </w:tcPr>
          <w:p w14:paraId="2E9D60DD" w14:textId="034B4FE3"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Hydroxytyrosol</w:t>
            </w:r>
            <w:proofErr w:type="spellEnd"/>
          </w:p>
        </w:tc>
        <w:tc>
          <w:tcPr>
            <w:tcW w:w="471" w:type="dxa"/>
          </w:tcPr>
          <w:p w14:paraId="6699DC18" w14:textId="77777777" w:rsidR="002F4B00" w:rsidRPr="00282A4C" w:rsidRDefault="002F4B00">
            <w:pPr>
              <w:rPr>
                <w:rFonts w:ascii="Times New Roman" w:hAnsi="Times New Roman" w:cs="Times New Roman"/>
                <w:sz w:val="12"/>
                <w:szCs w:val="12"/>
                <w:lang w:val="en-GB"/>
              </w:rPr>
            </w:pPr>
          </w:p>
        </w:tc>
        <w:tc>
          <w:tcPr>
            <w:tcW w:w="441" w:type="dxa"/>
          </w:tcPr>
          <w:p w14:paraId="379D6E72" w14:textId="77777777" w:rsidR="002F4B00" w:rsidRPr="00282A4C" w:rsidRDefault="002F4B00">
            <w:pPr>
              <w:rPr>
                <w:rFonts w:ascii="Times New Roman" w:hAnsi="Times New Roman" w:cs="Times New Roman"/>
                <w:sz w:val="12"/>
                <w:szCs w:val="12"/>
              </w:rPr>
            </w:pPr>
          </w:p>
        </w:tc>
        <w:tc>
          <w:tcPr>
            <w:tcW w:w="484" w:type="dxa"/>
          </w:tcPr>
          <w:p w14:paraId="2DA2CA35" w14:textId="7B44735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63" w:type="dxa"/>
          </w:tcPr>
          <w:p w14:paraId="59340EF8" w14:textId="77777777" w:rsidR="002F4B00" w:rsidRPr="00282A4C" w:rsidRDefault="002F4B00">
            <w:pPr>
              <w:rPr>
                <w:rFonts w:ascii="Times New Roman" w:hAnsi="Times New Roman" w:cs="Times New Roman"/>
                <w:sz w:val="12"/>
                <w:szCs w:val="12"/>
              </w:rPr>
            </w:pPr>
          </w:p>
        </w:tc>
        <w:tc>
          <w:tcPr>
            <w:tcW w:w="631" w:type="dxa"/>
          </w:tcPr>
          <w:p w14:paraId="3D2F3761" w14:textId="77777777" w:rsidR="002F4B00" w:rsidRPr="00282A4C" w:rsidRDefault="002F4B00">
            <w:pPr>
              <w:rPr>
                <w:rFonts w:ascii="Times New Roman" w:hAnsi="Times New Roman" w:cs="Times New Roman"/>
                <w:sz w:val="12"/>
                <w:szCs w:val="12"/>
              </w:rPr>
            </w:pPr>
          </w:p>
        </w:tc>
        <w:tc>
          <w:tcPr>
            <w:tcW w:w="387" w:type="dxa"/>
          </w:tcPr>
          <w:p w14:paraId="576C64AB" w14:textId="77777777" w:rsidR="002F4B00" w:rsidRPr="00282A4C" w:rsidRDefault="002F4B00">
            <w:pPr>
              <w:rPr>
                <w:rFonts w:ascii="Times New Roman" w:hAnsi="Times New Roman" w:cs="Times New Roman"/>
                <w:sz w:val="12"/>
                <w:szCs w:val="12"/>
              </w:rPr>
            </w:pPr>
          </w:p>
        </w:tc>
        <w:tc>
          <w:tcPr>
            <w:tcW w:w="393" w:type="dxa"/>
          </w:tcPr>
          <w:p w14:paraId="745EEB8E" w14:textId="77777777" w:rsidR="002F4B00" w:rsidRPr="00282A4C" w:rsidRDefault="002F4B00">
            <w:pPr>
              <w:rPr>
                <w:rFonts w:ascii="Times New Roman" w:hAnsi="Times New Roman" w:cs="Times New Roman"/>
                <w:sz w:val="12"/>
                <w:szCs w:val="12"/>
              </w:rPr>
            </w:pPr>
          </w:p>
        </w:tc>
        <w:tc>
          <w:tcPr>
            <w:tcW w:w="524" w:type="dxa"/>
          </w:tcPr>
          <w:p w14:paraId="4D9F9171" w14:textId="77777777" w:rsidR="002F4B00" w:rsidRPr="00282A4C" w:rsidRDefault="002F4B00">
            <w:pPr>
              <w:rPr>
                <w:rFonts w:ascii="Times New Roman" w:hAnsi="Times New Roman" w:cs="Times New Roman"/>
                <w:sz w:val="12"/>
                <w:szCs w:val="12"/>
              </w:rPr>
            </w:pPr>
          </w:p>
        </w:tc>
        <w:tc>
          <w:tcPr>
            <w:tcW w:w="532" w:type="dxa"/>
          </w:tcPr>
          <w:p w14:paraId="40217C08" w14:textId="77777777" w:rsidR="002F4B00" w:rsidRPr="00282A4C" w:rsidRDefault="002F4B00">
            <w:pPr>
              <w:rPr>
                <w:rFonts w:ascii="Times New Roman" w:hAnsi="Times New Roman" w:cs="Times New Roman"/>
                <w:sz w:val="12"/>
                <w:szCs w:val="12"/>
              </w:rPr>
            </w:pPr>
          </w:p>
        </w:tc>
        <w:tc>
          <w:tcPr>
            <w:tcW w:w="533" w:type="dxa"/>
          </w:tcPr>
          <w:p w14:paraId="273E3190" w14:textId="77777777" w:rsidR="002F4B00" w:rsidRPr="00282A4C" w:rsidRDefault="002F4B00">
            <w:pPr>
              <w:rPr>
                <w:rFonts w:ascii="Times New Roman" w:hAnsi="Times New Roman" w:cs="Times New Roman"/>
                <w:sz w:val="12"/>
                <w:szCs w:val="12"/>
              </w:rPr>
            </w:pPr>
          </w:p>
        </w:tc>
        <w:tc>
          <w:tcPr>
            <w:tcW w:w="512" w:type="dxa"/>
          </w:tcPr>
          <w:p w14:paraId="5DE7F75C" w14:textId="77777777" w:rsidR="002F4B00" w:rsidRPr="00282A4C" w:rsidRDefault="002F4B00">
            <w:pPr>
              <w:rPr>
                <w:rFonts w:ascii="Times New Roman" w:hAnsi="Times New Roman" w:cs="Times New Roman"/>
                <w:sz w:val="12"/>
                <w:szCs w:val="12"/>
              </w:rPr>
            </w:pPr>
          </w:p>
        </w:tc>
        <w:tc>
          <w:tcPr>
            <w:tcW w:w="513" w:type="dxa"/>
          </w:tcPr>
          <w:p w14:paraId="156976EE" w14:textId="77777777" w:rsidR="002F4B00" w:rsidRPr="00282A4C" w:rsidRDefault="002F4B00">
            <w:pPr>
              <w:rPr>
                <w:rFonts w:ascii="Times New Roman" w:hAnsi="Times New Roman" w:cs="Times New Roman"/>
                <w:sz w:val="12"/>
                <w:szCs w:val="12"/>
              </w:rPr>
            </w:pPr>
          </w:p>
        </w:tc>
        <w:tc>
          <w:tcPr>
            <w:tcW w:w="479" w:type="dxa"/>
          </w:tcPr>
          <w:p w14:paraId="6B81509A" w14:textId="77777777" w:rsidR="002F4B00" w:rsidRPr="00282A4C" w:rsidRDefault="002F4B00">
            <w:pPr>
              <w:rPr>
                <w:rFonts w:ascii="Times New Roman" w:hAnsi="Times New Roman" w:cs="Times New Roman"/>
                <w:sz w:val="12"/>
                <w:szCs w:val="12"/>
              </w:rPr>
            </w:pPr>
          </w:p>
        </w:tc>
        <w:tc>
          <w:tcPr>
            <w:tcW w:w="479" w:type="dxa"/>
          </w:tcPr>
          <w:p w14:paraId="0514BD60" w14:textId="77777777" w:rsidR="002F4B00" w:rsidRPr="00282A4C" w:rsidRDefault="002F4B00">
            <w:pPr>
              <w:rPr>
                <w:rFonts w:ascii="Times New Roman" w:hAnsi="Times New Roman" w:cs="Times New Roman"/>
                <w:sz w:val="12"/>
                <w:szCs w:val="12"/>
              </w:rPr>
            </w:pPr>
          </w:p>
        </w:tc>
      </w:tr>
      <w:tr w:rsidR="002F4B00" w:rsidRPr="00282A4C" w14:paraId="01D050B9" w14:textId="570D6564" w:rsidTr="00741D5A">
        <w:tc>
          <w:tcPr>
            <w:tcW w:w="1216" w:type="dxa"/>
          </w:tcPr>
          <w:p w14:paraId="52F13FE2" w14:textId="1A9EA249"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Cannabidiol (CBD)</w:t>
            </w:r>
          </w:p>
        </w:tc>
        <w:tc>
          <w:tcPr>
            <w:tcW w:w="471" w:type="dxa"/>
          </w:tcPr>
          <w:p w14:paraId="0C2CA9DB" w14:textId="77777777" w:rsidR="002F4B00" w:rsidRPr="00282A4C" w:rsidRDefault="002F4B00">
            <w:pPr>
              <w:rPr>
                <w:rFonts w:ascii="Times New Roman" w:hAnsi="Times New Roman" w:cs="Times New Roman"/>
                <w:sz w:val="12"/>
                <w:szCs w:val="12"/>
                <w:lang w:val="en-GB"/>
              </w:rPr>
            </w:pPr>
          </w:p>
        </w:tc>
        <w:tc>
          <w:tcPr>
            <w:tcW w:w="441" w:type="dxa"/>
          </w:tcPr>
          <w:p w14:paraId="287CE77D" w14:textId="77777777" w:rsidR="002F4B00" w:rsidRPr="00282A4C" w:rsidRDefault="002F4B00">
            <w:pPr>
              <w:rPr>
                <w:rFonts w:ascii="Times New Roman" w:hAnsi="Times New Roman" w:cs="Times New Roman"/>
                <w:sz w:val="12"/>
                <w:szCs w:val="12"/>
              </w:rPr>
            </w:pPr>
          </w:p>
        </w:tc>
        <w:tc>
          <w:tcPr>
            <w:tcW w:w="484" w:type="dxa"/>
          </w:tcPr>
          <w:p w14:paraId="5AC97156" w14:textId="23E5375F"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463" w:type="dxa"/>
          </w:tcPr>
          <w:p w14:paraId="7D0DE2A7" w14:textId="77777777" w:rsidR="002F4B00" w:rsidRPr="00282A4C" w:rsidRDefault="002F4B00">
            <w:pPr>
              <w:rPr>
                <w:rFonts w:ascii="Times New Roman" w:hAnsi="Times New Roman" w:cs="Times New Roman"/>
                <w:sz w:val="12"/>
                <w:szCs w:val="12"/>
              </w:rPr>
            </w:pPr>
          </w:p>
        </w:tc>
        <w:tc>
          <w:tcPr>
            <w:tcW w:w="631" w:type="dxa"/>
          </w:tcPr>
          <w:p w14:paraId="18BD2EE2" w14:textId="77777777" w:rsidR="002F4B00" w:rsidRPr="00282A4C" w:rsidRDefault="002F4B00">
            <w:pPr>
              <w:rPr>
                <w:rFonts w:ascii="Times New Roman" w:hAnsi="Times New Roman" w:cs="Times New Roman"/>
                <w:sz w:val="12"/>
                <w:szCs w:val="12"/>
              </w:rPr>
            </w:pPr>
          </w:p>
        </w:tc>
        <w:tc>
          <w:tcPr>
            <w:tcW w:w="387" w:type="dxa"/>
          </w:tcPr>
          <w:p w14:paraId="2CBC64A7" w14:textId="77777777" w:rsidR="002F4B00" w:rsidRPr="00282A4C" w:rsidRDefault="002F4B00">
            <w:pPr>
              <w:rPr>
                <w:rFonts w:ascii="Times New Roman" w:hAnsi="Times New Roman" w:cs="Times New Roman"/>
                <w:sz w:val="12"/>
                <w:szCs w:val="12"/>
              </w:rPr>
            </w:pPr>
          </w:p>
        </w:tc>
        <w:tc>
          <w:tcPr>
            <w:tcW w:w="393" w:type="dxa"/>
          </w:tcPr>
          <w:p w14:paraId="526E1842" w14:textId="77777777" w:rsidR="002F4B00" w:rsidRPr="00282A4C" w:rsidRDefault="002F4B00">
            <w:pPr>
              <w:rPr>
                <w:rFonts w:ascii="Times New Roman" w:hAnsi="Times New Roman" w:cs="Times New Roman"/>
                <w:sz w:val="12"/>
                <w:szCs w:val="12"/>
              </w:rPr>
            </w:pPr>
          </w:p>
        </w:tc>
        <w:tc>
          <w:tcPr>
            <w:tcW w:w="524" w:type="dxa"/>
          </w:tcPr>
          <w:p w14:paraId="539B743F" w14:textId="77777777" w:rsidR="002F4B00" w:rsidRPr="00282A4C" w:rsidRDefault="002F4B00">
            <w:pPr>
              <w:rPr>
                <w:rFonts w:ascii="Times New Roman" w:hAnsi="Times New Roman" w:cs="Times New Roman"/>
                <w:sz w:val="12"/>
                <w:szCs w:val="12"/>
              </w:rPr>
            </w:pPr>
          </w:p>
        </w:tc>
        <w:tc>
          <w:tcPr>
            <w:tcW w:w="532" w:type="dxa"/>
          </w:tcPr>
          <w:p w14:paraId="6792F367" w14:textId="77777777" w:rsidR="002F4B00" w:rsidRPr="00282A4C" w:rsidRDefault="002F4B00">
            <w:pPr>
              <w:rPr>
                <w:rFonts w:ascii="Times New Roman" w:hAnsi="Times New Roman" w:cs="Times New Roman"/>
                <w:sz w:val="12"/>
                <w:szCs w:val="12"/>
              </w:rPr>
            </w:pPr>
          </w:p>
        </w:tc>
        <w:tc>
          <w:tcPr>
            <w:tcW w:w="533" w:type="dxa"/>
          </w:tcPr>
          <w:p w14:paraId="17AD7C87" w14:textId="77777777" w:rsidR="002F4B00" w:rsidRPr="00282A4C" w:rsidRDefault="002F4B00">
            <w:pPr>
              <w:rPr>
                <w:rFonts w:ascii="Times New Roman" w:hAnsi="Times New Roman" w:cs="Times New Roman"/>
                <w:sz w:val="12"/>
                <w:szCs w:val="12"/>
              </w:rPr>
            </w:pPr>
          </w:p>
        </w:tc>
        <w:tc>
          <w:tcPr>
            <w:tcW w:w="512" w:type="dxa"/>
          </w:tcPr>
          <w:p w14:paraId="7DA2EEF1" w14:textId="77777777" w:rsidR="002F4B00" w:rsidRPr="00282A4C" w:rsidRDefault="002F4B00">
            <w:pPr>
              <w:rPr>
                <w:rFonts w:ascii="Times New Roman" w:hAnsi="Times New Roman" w:cs="Times New Roman"/>
                <w:sz w:val="12"/>
                <w:szCs w:val="12"/>
              </w:rPr>
            </w:pPr>
          </w:p>
        </w:tc>
        <w:tc>
          <w:tcPr>
            <w:tcW w:w="513" w:type="dxa"/>
          </w:tcPr>
          <w:p w14:paraId="4B018BC4" w14:textId="77777777" w:rsidR="002F4B00" w:rsidRPr="00282A4C" w:rsidRDefault="002F4B00">
            <w:pPr>
              <w:rPr>
                <w:rFonts w:ascii="Times New Roman" w:hAnsi="Times New Roman" w:cs="Times New Roman"/>
                <w:sz w:val="12"/>
                <w:szCs w:val="12"/>
              </w:rPr>
            </w:pPr>
          </w:p>
        </w:tc>
        <w:tc>
          <w:tcPr>
            <w:tcW w:w="479" w:type="dxa"/>
          </w:tcPr>
          <w:p w14:paraId="42B0738F" w14:textId="77777777" w:rsidR="002F4B00" w:rsidRPr="00282A4C" w:rsidRDefault="002F4B00">
            <w:pPr>
              <w:rPr>
                <w:rFonts w:ascii="Times New Roman" w:hAnsi="Times New Roman" w:cs="Times New Roman"/>
                <w:sz w:val="12"/>
                <w:szCs w:val="12"/>
              </w:rPr>
            </w:pPr>
          </w:p>
        </w:tc>
        <w:tc>
          <w:tcPr>
            <w:tcW w:w="479" w:type="dxa"/>
          </w:tcPr>
          <w:p w14:paraId="00C363E7" w14:textId="77777777" w:rsidR="002F4B00" w:rsidRPr="00282A4C" w:rsidRDefault="002F4B00">
            <w:pPr>
              <w:rPr>
                <w:rFonts w:ascii="Times New Roman" w:hAnsi="Times New Roman" w:cs="Times New Roman"/>
                <w:sz w:val="12"/>
                <w:szCs w:val="12"/>
              </w:rPr>
            </w:pPr>
          </w:p>
        </w:tc>
      </w:tr>
      <w:tr w:rsidR="002F4B00" w:rsidRPr="00282A4C" w14:paraId="62927267" w14:textId="7E03BB7E" w:rsidTr="00741D5A">
        <w:tc>
          <w:tcPr>
            <w:tcW w:w="1216" w:type="dxa"/>
          </w:tcPr>
          <w:p w14:paraId="2FB581A1" w14:textId="479B0E1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Gingko Biloba</w:t>
            </w:r>
          </w:p>
        </w:tc>
        <w:tc>
          <w:tcPr>
            <w:tcW w:w="471" w:type="dxa"/>
          </w:tcPr>
          <w:p w14:paraId="613ACEB6" w14:textId="77777777" w:rsidR="002F4B00" w:rsidRPr="00282A4C" w:rsidRDefault="002F4B00">
            <w:pPr>
              <w:rPr>
                <w:rFonts w:ascii="Times New Roman" w:hAnsi="Times New Roman" w:cs="Times New Roman"/>
                <w:sz w:val="12"/>
                <w:szCs w:val="12"/>
                <w:lang w:val="en-GB"/>
              </w:rPr>
            </w:pPr>
          </w:p>
        </w:tc>
        <w:tc>
          <w:tcPr>
            <w:tcW w:w="441" w:type="dxa"/>
          </w:tcPr>
          <w:p w14:paraId="28190911" w14:textId="77777777" w:rsidR="002F4B00" w:rsidRPr="00282A4C" w:rsidRDefault="002F4B00">
            <w:pPr>
              <w:rPr>
                <w:rFonts w:ascii="Times New Roman" w:hAnsi="Times New Roman" w:cs="Times New Roman"/>
                <w:sz w:val="12"/>
                <w:szCs w:val="12"/>
              </w:rPr>
            </w:pPr>
          </w:p>
        </w:tc>
        <w:tc>
          <w:tcPr>
            <w:tcW w:w="484" w:type="dxa"/>
          </w:tcPr>
          <w:p w14:paraId="637D88B2" w14:textId="77777777" w:rsidR="002F4B00" w:rsidRPr="00282A4C" w:rsidRDefault="002F4B00">
            <w:pPr>
              <w:rPr>
                <w:rFonts w:ascii="Times New Roman" w:hAnsi="Times New Roman" w:cs="Times New Roman"/>
                <w:sz w:val="12"/>
                <w:szCs w:val="12"/>
              </w:rPr>
            </w:pPr>
          </w:p>
        </w:tc>
        <w:tc>
          <w:tcPr>
            <w:tcW w:w="463" w:type="dxa"/>
          </w:tcPr>
          <w:p w14:paraId="61F2055B" w14:textId="77777777" w:rsidR="002F4B00" w:rsidRPr="00282A4C" w:rsidRDefault="002F4B00">
            <w:pPr>
              <w:rPr>
                <w:rFonts w:ascii="Times New Roman" w:hAnsi="Times New Roman" w:cs="Times New Roman"/>
                <w:sz w:val="12"/>
                <w:szCs w:val="12"/>
              </w:rPr>
            </w:pPr>
          </w:p>
        </w:tc>
        <w:tc>
          <w:tcPr>
            <w:tcW w:w="631" w:type="dxa"/>
          </w:tcPr>
          <w:p w14:paraId="1CC45518" w14:textId="77777777" w:rsidR="002F4B00" w:rsidRPr="00282A4C" w:rsidRDefault="002F4B00">
            <w:pPr>
              <w:rPr>
                <w:rFonts w:ascii="Times New Roman" w:hAnsi="Times New Roman" w:cs="Times New Roman"/>
                <w:sz w:val="12"/>
                <w:szCs w:val="12"/>
              </w:rPr>
            </w:pPr>
          </w:p>
        </w:tc>
        <w:tc>
          <w:tcPr>
            <w:tcW w:w="387" w:type="dxa"/>
          </w:tcPr>
          <w:p w14:paraId="330135D0" w14:textId="77777777" w:rsidR="002F4B00" w:rsidRPr="00282A4C" w:rsidRDefault="002F4B00">
            <w:pPr>
              <w:rPr>
                <w:rFonts w:ascii="Times New Roman" w:hAnsi="Times New Roman" w:cs="Times New Roman"/>
                <w:sz w:val="12"/>
                <w:szCs w:val="12"/>
              </w:rPr>
            </w:pPr>
          </w:p>
        </w:tc>
        <w:tc>
          <w:tcPr>
            <w:tcW w:w="393" w:type="dxa"/>
          </w:tcPr>
          <w:p w14:paraId="507A39F6" w14:textId="77777777" w:rsidR="002F4B00" w:rsidRPr="00282A4C" w:rsidRDefault="002F4B00">
            <w:pPr>
              <w:rPr>
                <w:rFonts w:ascii="Times New Roman" w:hAnsi="Times New Roman" w:cs="Times New Roman"/>
                <w:sz w:val="12"/>
                <w:szCs w:val="12"/>
              </w:rPr>
            </w:pPr>
          </w:p>
        </w:tc>
        <w:tc>
          <w:tcPr>
            <w:tcW w:w="524" w:type="dxa"/>
          </w:tcPr>
          <w:p w14:paraId="3557799B" w14:textId="4F2E954F"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2" w:type="dxa"/>
          </w:tcPr>
          <w:p w14:paraId="1A9155AB" w14:textId="77777777" w:rsidR="002F4B00" w:rsidRPr="00282A4C" w:rsidRDefault="002F4B00">
            <w:pPr>
              <w:rPr>
                <w:rFonts w:ascii="Times New Roman" w:hAnsi="Times New Roman" w:cs="Times New Roman"/>
                <w:sz w:val="12"/>
                <w:szCs w:val="12"/>
                <w:lang w:val="en-GB"/>
              </w:rPr>
            </w:pPr>
          </w:p>
        </w:tc>
        <w:tc>
          <w:tcPr>
            <w:tcW w:w="533" w:type="dxa"/>
          </w:tcPr>
          <w:p w14:paraId="7B93E73C" w14:textId="77777777" w:rsidR="002F4B00" w:rsidRPr="00282A4C" w:rsidRDefault="002F4B00">
            <w:pPr>
              <w:rPr>
                <w:rFonts w:ascii="Times New Roman" w:hAnsi="Times New Roman" w:cs="Times New Roman"/>
                <w:sz w:val="12"/>
                <w:szCs w:val="12"/>
                <w:lang w:val="en-GB"/>
              </w:rPr>
            </w:pPr>
          </w:p>
        </w:tc>
        <w:tc>
          <w:tcPr>
            <w:tcW w:w="512" w:type="dxa"/>
          </w:tcPr>
          <w:p w14:paraId="01B19B50" w14:textId="77777777" w:rsidR="002F4B00" w:rsidRPr="00282A4C" w:rsidRDefault="002F4B00">
            <w:pPr>
              <w:rPr>
                <w:rFonts w:ascii="Times New Roman" w:hAnsi="Times New Roman" w:cs="Times New Roman"/>
                <w:sz w:val="12"/>
                <w:szCs w:val="12"/>
                <w:lang w:val="en-GB"/>
              </w:rPr>
            </w:pPr>
          </w:p>
        </w:tc>
        <w:tc>
          <w:tcPr>
            <w:tcW w:w="513" w:type="dxa"/>
          </w:tcPr>
          <w:p w14:paraId="7FF76179" w14:textId="793A21E2"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479" w:type="dxa"/>
          </w:tcPr>
          <w:p w14:paraId="6223016B" w14:textId="77777777" w:rsidR="002F4B00" w:rsidRPr="00282A4C" w:rsidRDefault="002F4B00">
            <w:pPr>
              <w:rPr>
                <w:rFonts w:ascii="Times New Roman" w:hAnsi="Times New Roman" w:cs="Times New Roman"/>
                <w:sz w:val="12"/>
                <w:szCs w:val="12"/>
                <w:lang w:val="en-GB"/>
              </w:rPr>
            </w:pPr>
          </w:p>
        </w:tc>
        <w:tc>
          <w:tcPr>
            <w:tcW w:w="479" w:type="dxa"/>
          </w:tcPr>
          <w:p w14:paraId="7AF095B1" w14:textId="77777777" w:rsidR="002F4B00" w:rsidRPr="00282A4C" w:rsidRDefault="002F4B00">
            <w:pPr>
              <w:rPr>
                <w:rFonts w:ascii="Times New Roman" w:hAnsi="Times New Roman" w:cs="Times New Roman"/>
                <w:sz w:val="12"/>
                <w:szCs w:val="12"/>
                <w:lang w:val="en-GB"/>
              </w:rPr>
            </w:pPr>
          </w:p>
        </w:tc>
      </w:tr>
      <w:tr w:rsidR="002F4B00" w:rsidRPr="00282A4C" w14:paraId="778C3AF6" w14:textId="17F75529" w:rsidTr="00741D5A">
        <w:tc>
          <w:tcPr>
            <w:tcW w:w="1216" w:type="dxa"/>
          </w:tcPr>
          <w:p w14:paraId="18572DD1" w14:textId="67E2BAC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St. John’s Wort</w:t>
            </w:r>
          </w:p>
        </w:tc>
        <w:tc>
          <w:tcPr>
            <w:tcW w:w="471" w:type="dxa"/>
          </w:tcPr>
          <w:p w14:paraId="63857374" w14:textId="77777777" w:rsidR="002F4B00" w:rsidRPr="00282A4C" w:rsidRDefault="002F4B00">
            <w:pPr>
              <w:rPr>
                <w:rFonts w:ascii="Times New Roman" w:hAnsi="Times New Roman" w:cs="Times New Roman"/>
                <w:sz w:val="12"/>
                <w:szCs w:val="12"/>
                <w:lang w:val="en-GB"/>
              </w:rPr>
            </w:pPr>
          </w:p>
        </w:tc>
        <w:tc>
          <w:tcPr>
            <w:tcW w:w="441" w:type="dxa"/>
          </w:tcPr>
          <w:p w14:paraId="11AB22C1" w14:textId="77777777" w:rsidR="002F4B00" w:rsidRPr="00282A4C" w:rsidRDefault="002F4B00">
            <w:pPr>
              <w:rPr>
                <w:rFonts w:ascii="Times New Roman" w:hAnsi="Times New Roman" w:cs="Times New Roman"/>
                <w:sz w:val="12"/>
                <w:szCs w:val="12"/>
              </w:rPr>
            </w:pPr>
          </w:p>
        </w:tc>
        <w:tc>
          <w:tcPr>
            <w:tcW w:w="484" w:type="dxa"/>
          </w:tcPr>
          <w:p w14:paraId="6D60F205" w14:textId="77777777" w:rsidR="002F4B00" w:rsidRPr="00282A4C" w:rsidRDefault="002F4B00">
            <w:pPr>
              <w:rPr>
                <w:rFonts w:ascii="Times New Roman" w:hAnsi="Times New Roman" w:cs="Times New Roman"/>
                <w:sz w:val="12"/>
                <w:szCs w:val="12"/>
              </w:rPr>
            </w:pPr>
          </w:p>
        </w:tc>
        <w:tc>
          <w:tcPr>
            <w:tcW w:w="463" w:type="dxa"/>
          </w:tcPr>
          <w:p w14:paraId="3B319497" w14:textId="758D1BB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631" w:type="dxa"/>
          </w:tcPr>
          <w:p w14:paraId="781E388C" w14:textId="26AC3DA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3A6C4EF1" w14:textId="77777777" w:rsidR="002F4B00" w:rsidRPr="00282A4C" w:rsidRDefault="002F4B00">
            <w:pPr>
              <w:rPr>
                <w:rFonts w:ascii="Times New Roman" w:hAnsi="Times New Roman" w:cs="Times New Roman"/>
                <w:sz w:val="12"/>
                <w:szCs w:val="12"/>
              </w:rPr>
            </w:pPr>
          </w:p>
        </w:tc>
        <w:tc>
          <w:tcPr>
            <w:tcW w:w="393" w:type="dxa"/>
          </w:tcPr>
          <w:p w14:paraId="681D4598" w14:textId="77777777" w:rsidR="002F4B00" w:rsidRPr="00282A4C" w:rsidRDefault="002F4B00">
            <w:pPr>
              <w:rPr>
                <w:rFonts w:ascii="Times New Roman" w:hAnsi="Times New Roman" w:cs="Times New Roman"/>
                <w:sz w:val="12"/>
                <w:szCs w:val="12"/>
              </w:rPr>
            </w:pPr>
          </w:p>
        </w:tc>
        <w:tc>
          <w:tcPr>
            <w:tcW w:w="524" w:type="dxa"/>
          </w:tcPr>
          <w:p w14:paraId="6806B239" w14:textId="58B88C1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32" w:type="dxa"/>
          </w:tcPr>
          <w:p w14:paraId="3575834A" w14:textId="77777777" w:rsidR="002F4B00" w:rsidRPr="00282A4C" w:rsidRDefault="002F4B00">
            <w:pPr>
              <w:rPr>
                <w:rFonts w:ascii="Times New Roman" w:hAnsi="Times New Roman" w:cs="Times New Roman"/>
                <w:sz w:val="12"/>
                <w:szCs w:val="12"/>
                <w:lang w:val="en-GB"/>
              </w:rPr>
            </w:pPr>
          </w:p>
        </w:tc>
        <w:tc>
          <w:tcPr>
            <w:tcW w:w="533" w:type="dxa"/>
          </w:tcPr>
          <w:p w14:paraId="14ACE1C6" w14:textId="77777777" w:rsidR="002F4B00" w:rsidRPr="00282A4C" w:rsidRDefault="002F4B00">
            <w:pPr>
              <w:rPr>
                <w:rFonts w:ascii="Times New Roman" w:hAnsi="Times New Roman" w:cs="Times New Roman"/>
                <w:sz w:val="12"/>
                <w:szCs w:val="12"/>
                <w:lang w:val="en-GB"/>
              </w:rPr>
            </w:pPr>
          </w:p>
        </w:tc>
        <w:tc>
          <w:tcPr>
            <w:tcW w:w="512" w:type="dxa"/>
          </w:tcPr>
          <w:p w14:paraId="614E7984" w14:textId="1CC0513F"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13" w:type="dxa"/>
          </w:tcPr>
          <w:p w14:paraId="58E4249A" w14:textId="792C63A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79" w:type="dxa"/>
          </w:tcPr>
          <w:p w14:paraId="130EC8F1" w14:textId="489D3AEC" w:rsidR="002F4B00" w:rsidRPr="00282A4C"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40A0BCB7" w14:textId="4702D08E" w:rsidR="002F4B00" w:rsidRPr="00282A4C"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r w:rsidR="002F4B00" w:rsidRPr="00282A4C" w14:paraId="01E11695" w14:textId="1F873AF9" w:rsidTr="00741D5A">
        <w:tc>
          <w:tcPr>
            <w:tcW w:w="1216" w:type="dxa"/>
          </w:tcPr>
          <w:p w14:paraId="59BEDC50" w14:textId="387B843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Valerian</w:t>
            </w:r>
          </w:p>
        </w:tc>
        <w:tc>
          <w:tcPr>
            <w:tcW w:w="471" w:type="dxa"/>
          </w:tcPr>
          <w:p w14:paraId="0A16C71A" w14:textId="77777777" w:rsidR="002F4B00" w:rsidRPr="00282A4C" w:rsidRDefault="002F4B00">
            <w:pPr>
              <w:rPr>
                <w:rFonts w:ascii="Times New Roman" w:hAnsi="Times New Roman" w:cs="Times New Roman"/>
                <w:sz w:val="12"/>
                <w:szCs w:val="12"/>
                <w:lang w:val="en-GB"/>
              </w:rPr>
            </w:pPr>
          </w:p>
        </w:tc>
        <w:tc>
          <w:tcPr>
            <w:tcW w:w="441" w:type="dxa"/>
          </w:tcPr>
          <w:p w14:paraId="26E0E259" w14:textId="77777777" w:rsidR="002F4B00" w:rsidRPr="00282A4C" w:rsidRDefault="002F4B00">
            <w:pPr>
              <w:rPr>
                <w:rFonts w:ascii="Times New Roman" w:hAnsi="Times New Roman" w:cs="Times New Roman"/>
                <w:sz w:val="12"/>
                <w:szCs w:val="12"/>
              </w:rPr>
            </w:pPr>
          </w:p>
        </w:tc>
        <w:tc>
          <w:tcPr>
            <w:tcW w:w="484" w:type="dxa"/>
          </w:tcPr>
          <w:p w14:paraId="1C584920" w14:textId="77777777" w:rsidR="002F4B00" w:rsidRPr="00282A4C" w:rsidRDefault="002F4B00">
            <w:pPr>
              <w:rPr>
                <w:rFonts w:ascii="Times New Roman" w:hAnsi="Times New Roman" w:cs="Times New Roman"/>
                <w:sz w:val="12"/>
                <w:szCs w:val="12"/>
              </w:rPr>
            </w:pPr>
          </w:p>
        </w:tc>
        <w:tc>
          <w:tcPr>
            <w:tcW w:w="463" w:type="dxa"/>
          </w:tcPr>
          <w:p w14:paraId="01FA0D79" w14:textId="703E1B0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631" w:type="dxa"/>
          </w:tcPr>
          <w:p w14:paraId="70E37AF3" w14:textId="77777777" w:rsidR="002F4B00" w:rsidRPr="00282A4C" w:rsidRDefault="002F4B00">
            <w:pPr>
              <w:rPr>
                <w:rFonts w:ascii="Times New Roman" w:hAnsi="Times New Roman" w:cs="Times New Roman"/>
                <w:sz w:val="12"/>
                <w:szCs w:val="12"/>
              </w:rPr>
            </w:pPr>
          </w:p>
        </w:tc>
        <w:tc>
          <w:tcPr>
            <w:tcW w:w="387" w:type="dxa"/>
          </w:tcPr>
          <w:p w14:paraId="61F0AB9F" w14:textId="77777777" w:rsidR="002F4B00" w:rsidRPr="00282A4C" w:rsidRDefault="002F4B00">
            <w:pPr>
              <w:rPr>
                <w:rFonts w:ascii="Times New Roman" w:hAnsi="Times New Roman" w:cs="Times New Roman"/>
                <w:sz w:val="12"/>
                <w:szCs w:val="12"/>
              </w:rPr>
            </w:pPr>
          </w:p>
        </w:tc>
        <w:tc>
          <w:tcPr>
            <w:tcW w:w="393" w:type="dxa"/>
          </w:tcPr>
          <w:p w14:paraId="68F4E088" w14:textId="77777777" w:rsidR="002F4B00" w:rsidRPr="00282A4C" w:rsidRDefault="002F4B00">
            <w:pPr>
              <w:rPr>
                <w:rFonts w:ascii="Times New Roman" w:hAnsi="Times New Roman" w:cs="Times New Roman"/>
                <w:sz w:val="12"/>
                <w:szCs w:val="12"/>
              </w:rPr>
            </w:pPr>
          </w:p>
        </w:tc>
        <w:tc>
          <w:tcPr>
            <w:tcW w:w="524" w:type="dxa"/>
          </w:tcPr>
          <w:p w14:paraId="115E5DFE" w14:textId="77777777" w:rsidR="002F4B00" w:rsidRPr="00282A4C" w:rsidRDefault="002F4B00">
            <w:pPr>
              <w:rPr>
                <w:rFonts w:ascii="Times New Roman" w:hAnsi="Times New Roman" w:cs="Times New Roman"/>
                <w:sz w:val="12"/>
                <w:szCs w:val="12"/>
              </w:rPr>
            </w:pPr>
          </w:p>
        </w:tc>
        <w:tc>
          <w:tcPr>
            <w:tcW w:w="532" w:type="dxa"/>
          </w:tcPr>
          <w:p w14:paraId="0951238B" w14:textId="77777777" w:rsidR="002F4B00" w:rsidRPr="00282A4C" w:rsidRDefault="002F4B00">
            <w:pPr>
              <w:rPr>
                <w:rFonts w:ascii="Times New Roman" w:hAnsi="Times New Roman" w:cs="Times New Roman"/>
                <w:sz w:val="12"/>
                <w:szCs w:val="12"/>
              </w:rPr>
            </w:pPr>
          </w:p>
        </w:tc>
        <w:tc>
          <w:tcPr>
            <w:tcW w:w="533" w:type="dxa"/>
          </w:tcPr>
          <w:p w14:paraId="40C74407" w14:textId="77777777" w:rsidR="002F4B00" w:rsidRPr="00282A4C" w:rsidRDefault="002F4B00">
            <w:pPr>
              <w:rPr>
                <w:rFonts w:ascii="Times New Roman" w:hAnsi="Times New Roman" w:cs="Times New Roman"/>
                <w:sz w:val="12"/>
                <w:szCs w:val="12"/>
              </w:rPr>
            </w:pPr>
          </w:p>
        </w:tc>
        <w:tc>
          <w:tcPr>
            <w:tcW w:w="512" w:type="dxa"/>
          </w:tcPr>
          <w:p w14:paraId="4AC7AB14" w14:textId="77777777" w:rsidR="002F4B00" w:rsidRPr="00282A4C" w:rsidRDefault="002F4B00">
            <w:pPr>
              <w:rPr>
                <w:rFonts w:ascii="Times New Roman" w:hAnsi="Times New Roman" w:cs="Times New Roman"/>
                <w:sz w:val="12"/>
                <w:szCs w:val="12"/>
              </w:rPr>
            </w:pPr>
          </w:p>
        </w:tc>
        <w:tc>
          <w:tcPr>
            <w:tcW w:w="513" w:type="dxa"/>
          </w:tcPr>
          <w:p w14:paraId="458BDD8A" w14:textId="77777777" w:rsidR="002F4B00" w:rsidRPr="00282A4C" w:rsidRDefault="002F4B00">
            <w:pPr>
              <w:rPr>
                <w:rFonts w:ascii="Times New Roman" w:hAnsi="Times New Roman" w:cs="Times New Roman"/>
                <w:sz w:val="12"/>
                <w:szCs w:val="12"/>
              </w:rPr>
            </w:pPr>
          </w:p>
        </w:tc>
        <w:tc>
          <w:tcPr>
            <w:tcW w:w="479" w:type="dxa"/>
          </w:tcPr>
          <w:p w14:paraId="55C283CC" w14:textId="77777777" w:rsidR="002F4B00" w:rsidRPr="00282A4C" w:rsidRDefault="002F4B00">
            <w:pPr>
              <w:rPr>
                <w:rFonts w:ascii="Times New Roman" w:hAnsi="Times New Roman" w:cs="Times New Roman"/>
                <w:sz w:val="12"/>
                <w:szCs w:val="12"/>
              </w:rPr>
            </w:pPr>
          </w:p>
        </w:tc>
        <w:tc>
          <w:tcPr>
            <w:tcW w:w="479" w:type="dxa"/>
          </w:tcPr>
          <w:p w14:paraId="0D42666E" w14:textId="77777777" w:rsidR="002F4B00" w:rsidRPr="00282A4C" w:rsidRDefault="002F4B00">
            <w:pPr>
              <w:rPr>
                <w:rFonts w:ascii="Times New Roman" w:hAnsi="Times New Roman" w:cs="Times New Roman"/>
                <w:sz w:val="12"/>
                <w:szCs w:val="12"/>
              </w:rPr>
            </w:pPr>
          </w:p>
        </w:tc>
      </w:tr>
      <w:tr w:rsidR="002F4B00" w:rsidRPr="00282A4C" w14:paraId="4323AE44" w14:textId="699811F8" w:rsidTr="00741D5A">
        <w:tc>
          <w:tcPr>
            <w:tcW w:w="1216" w:type="dxa"/>
          </w:tcPr>
          <w:p w14:paraId="332BFCC4" w14:textId="3DECA3D0"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Rhodiola</w:t>
            </w:r>
          </w:p>
        </w:tc>
        <w:tc>
          <w:tcPr>
            <w:tcW w:w="471" w:type="dxa"/>
          </w:tcPr>
          <w:p w14:paraId="398CAC3E" w14:textId="77777777" w:rsidR="002F4B00" w:rsidRPr="00282A4C" w:rsidRDefault="002F4B00">
            <w:pPr>
              <w:rPr>
                <w:rFonts w:ascii="Times New Roman" w:hAnsi="Times New Roman" w:cs="Times New Roman"/>
                <w:sz w:val="12"/>
                <w:szCs w:val="12"/>
                <w:lang w:val="en-GB"/>
              </w:rPr>
            </w:pPr>
          </w:p>
        </w:tc>
        <w:tc>
          <w:tcPr>
            <w:tcW w:w="441" w:type="dxa"/>
          </w:tcPr>
          <w:p w14:paraId="64B8AA7A" w14:textId="77777777" w:rsidR="002F4B00" w:rsidRPr="00282A4C" w:rsidRDefault="002F4B00">
            <w:pPr>
              <w:rPr>
                <w:rFonts w:ascii="Times New Roman" w:hAnsi="Times New Roman" w:cs="Times New Roman"/>
                <w:sz w:val="12"/>
                <w:szCs w:val="12"/>
              </w:rPr>
            </w:pPr>
          </w:p>
        </w:tc>
        <w:tc>
          <w:tcPr>
            <w:tcW w:w="484" w:type="dxa"/>
          </w:tcPr>
          <w:p w14:paraId="1B70F000" w14:textId="77777777" w:rsidR="002F4B00" w:rsidRPr="00282A4C" w:rsidRDefault="002F4B00">
            <w:pPr>
              <w:rPr>
                <w:rFonts w:ascii="Times New Roman" w:hAnsi="Times New Roman" w:cs="Times New Roman"/>
                <w:sz w:val="12"/>
                <w:szCs w:val="12"/>
              </w:rPr>
            </w:pPr>
          </w:p>
        </w:tc>
        <w:tc>
          <w:tcPr>
            <w:tcW w:w="463" w:type="dxa"/>
          </w:tcPr>
          <w:p w14:paraId="56B3F622" w14:textId="77777777" w:rsidR="002F4B00" w:rsidRPr="00282A4C" w:rsidRDefault="002F4B00">
            <w:pPr>
              <w:rPr>
                <w:rFonts w:ascii="Times New Roman" w:hAnsi="Times New Roman" w:cs="Times New Roman"/>
                <w:sz w:val="12"/>
                <w:szCs w:val="12"/>
              </w:rPr>
            </w:pPr>
          </w:p>
        </w:tc>
        <w:tc>
          <w:tcPr>
            <w:tcW w:w="631" w:type="dxa"/>
          </w:tcPr>
          <w:p w14:paraId="50F650CA" w14:textId="38A38B2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387" w:type="dxa"/>
          </w:tcPr>
          <w:p w14:paraId="14863871" w14:textId="77777777" w:rsidR="002F4B00" w:rsidRPr="00282A4C" w:rsidRDefault="002F4B00">
            <w:pPr>
              <w:rPr>
                <w:rFonts w:ascii="Times New Roman" w:hAnsi="Times New Roman" w:cs="Times New Roman"/>
                <w:sz w:val="12"/>
                <w:szCs w:val="12"/>
              </w:rPr>
            </w:pPr>
          </w:p>
        </w:tc>
        <w:tc>
          <w:tcPr>
            <w:tcW w:w="393" w:type="dxa"/>
          </w:tcPr>
          <w:p w14:paraId="7C2FFF78" w14:textId="77777777" w:rsidR="002F4B00" w:rsidRPr="00282A4C" w:rsidRDefault="002F4B00">
            <w:pPr>
              <w:rPr>
                <w:rFonts w:ascii="Times New Roman" w:hAnsi="Times New Roman" w:cs="Times New Roman"/>
                <w:sz w:val="12"/>
                <w:szCs w:val="12"/>
              </w:rPr>
            </w:pPr>
          </w:p>
        </w:tc>
        <w:tc>
          <w:tcPr>
            <w:tcW w:w="524" w:type="dxa"/>
          </w:tcPr>
          <w:p w14:paraId="369CEFCD" w14:textId="77777777" w:rsidR="002F4B00" w:rsidRPr="00282A4C" w:rsidRDefault="002F4B00">
            <w:pPr>
              <w:rPr>
                <w:rFonts w:ascii="Times New Roman" w:hAnsi="Times New Roman" w:cs="Times New Roman"/>
                <w:sz w:val="12"/>
                <w:szCs w:val="12"/>
              </w:rPr>
            </w:pPr>
          </w:p>
        </w:tc>
        <w:tc>
          <w:tcPr>
            <w:tcW w:w="532" w:type="dxa"/>
          </w:tcPr>
          <w:p w14:paraId="79972639" w14:textId="77777777" w:rsidR="002F4B00" w:rsidRPr="00282A4C" w:rsidRDefault="002F4B00">
            <w:pPr>
              <w:rPr>
                <w:rFonts w:ascii="Times New Roman" w:hAnsi="Times New Roman" w:cs="Times New Roman"/>
                <w:sz w:val="12"/>
                <w:szCs w:val="12"/>
              </w:rPr>
            </w:pPr>
          </w:p>
        </w:tc>
        <w:tc>
          <w:tcPr>
            <w:tcW w:w="533" w:type="dxa"/>
          </w:tcPr>
          <w:p w14:paraId="0D0F23CB" w14:textId="0FD8B8F4"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12" w:type="dxa"/>
          </w:tcPr>
          <w:p w14:paraId="0586406D" w14:textId="15E029D9"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3" w:type="dxa"/>
          </w:tcPr>
          <w:p w14:paraId="20ECBA83" w14:textId="77777777" w:rsidR="002F4B00" w:rsidRPr="00282A4C" w:rsidRDefault="002F4B00">
            <w:pPr>
              <w:rPr>
                <w:rFonts w:ascii="Times New Roman" w:hAnsi="Times New Roman" w:cs="Times New Roman"/>
                <w:sz w:val="12"/>
                <w:szCs w:val="12"/>
              </w:rPr>
            </w:pPr>
          </w:p>
        </w:tc>
        <w:tc>
          <w:tcPr>
            <w:tcW w:w="479" w:type="dxa"/>
          </w:tcPr>
          <w:p w14:paraId="54BFC2C0" w14:textId="0DA219F2" w:rsidR="002F4B00" w:rsidRPr="000B0CF8"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1415824B" w14:textId="0C230041" w:rsidR="002F4B00" w:rsidRPr="003358FD"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r w:rsidR="002F4B00" w:rsidRPr="00282A4C" w14:paraId="1BFF86D4" w14:textId="0C1B9269" w:rsidTr="00741D5A">
        <w:tc>
          <w:tcPr>
            <w:tcW w:w="1216" w:type="dxa"/>
          </w:tcPr>
          <w:p w14:paraId="59F7924F" w14:textId="640ECEE6"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Empower plus</w:t>
            </w:r>
          </w:p>
        </w:tc>
        <w:tc>
          <w:tcPr>
            <w:tcW w:w="471" w:type="dxa"/>
          </w:tcPr>
          <w:p w14:paraId="09B4BE5D" w14:textId="77777777" w:rsidR="002F4B00" w:rsidRPr="00282A4C" w:rsidRDefault="002F4B00">
            <w:pPr>
              <w:rPr>
                <w:rFonts w:ascii="Times New Roman" w:hAnsi="Times New Roman" w:cs="Times New Roman"/>
                <w:sz w:val="12"/>
                <w:szCs w:val="12"/>
                <w:lang w:val="en-GB"/>
              </w:rPr>
            </w:pPr>
          </w:p>
        </w:tc>
        <w:tc>
          <w:tcPr>
            <w:tcW w:w="441" w:type="dxa"/>
          </w:tcPr>
          <w:p w14:paraId="75F7AB35" w14:textId="77777777" w:rsidR="002F4B00" w:rsidRPr="00282A4C" w:rsidRDefault="002F4B00">
            <w:pPr>
              <w:rPr>
                <w:rFonts w:ascii="Times New Roman" w:hAnsi="Times New Roman" w:cs="Times New Roman"/>
                <w:sz w:val="12"/>
                <w:szCs w:val="12"/>
              </w:rPr>
            </w:pPr>
          </w:p>
        </w:tc>
        <w:tc>
          <w:tcPr>
            <w:tcW w:w="484" w:type="dxa"/>
          </w:tcPr>
          <w:p w14:paraId="396FFDA6" w14:textId="77777777" w:rsidR="002F4B00" w:rsidRPr="00282A4C" w:rsidRDefault="002F4B00">
            <w:pPr>
              <w:rPr>
                <w:rFonts w:ascii="Times New Roman" w:hAnsi="Times New Roman" w:cs="Times New Roman"/>
                <w:sz w:val="12"/>
                <w:szCs w:val="12"/>
              </w:rPr>
            </w:pPr>
          </w:p>
        </w:tc>
        <w:tc>
          <w:tcPr>
            <w:tcW w:w="463" w:type="dxa"/>
          </w:tcPr>
          <w:p w14:paraId="1862AAA4" w14:textId="77777777" w:rsidR="002F4B00" w:rsidRPr="00282A4C" w:rsidRDefault="002F4B00">
            <w:pPr>
              <w:rPr>
                <w:rFonts w:ascii="Times New Roman" w:hAnsi="Times New Roman" w:cs="Times New Roman"/>
                <w:sz w:val="12"/>
                <w:szCs w:val="12"/>
              </w:rPr>
            </w:pPr>
          </w:p>
        </w:tc>
        <w:tc>
          <w:tcPr>
            <w:tcW w:w="631" w:type="dxa"/>
          </w:tcPr>
          <w:p w14:paraId="1C39072F" w14:textId="3E99E1A9"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387" w:type="dxa"/>
          </w:tcPr>
          <w:p w14:paraId="52D552FD" w14:textId="77777777" w:rsidR="002F4B00" w:rsidRPr="00282A4C" w:rsidRDefault="002F4B00">
            <w:pPr>
              <w:rPr>
                <w:rFonts w:ascii="Times New Roman" w:hAnsi="Times New Roman" w:cs="Times New Roman"/>
                <w:sz w:val="12"/>
                <w:szCs w:val="12"/>
              </w:rPr>
            </w:pPr>
          </w:p>
        </w:tc>
        <w:tc>
          <w:tcPr>
            <w:tcW w:w="393" w:type="dxa"/>
          </w:tcPr>
          <w:p w14:paraId="5CDDA799" w14:textId="77777777" w:rsidR="002F4B00" w:rsidRPr="00282A4C" w:rsidRDefault="002F4B00">
            <w:pPr>
              <w:rPr>
                <w:rFonts w:ascii="Times New Roman" w:hAnsi="Times New Roman" w:cs="Times New Roman"/>
                <w:sz w:val="12"/>
                <w:szCs w:val="12"/>
              </w:rPr>
            </w:pPr>
          </w:p>
        </w:tc>
        <w:tc>
          <w:tcPr>
            <w:tcW w:w="524" w:type="dxa"/>
          </w:tcPr>
          <w:p w14:paraId="002C80C6" w14:textId="77777777" w:rsidR="002F4B00" w:rsidRPr="00282A4C" w:rsidRDefault="002F4B00">
            <w:pPr>
              <w:rPr>
                <w:rFonts w:ascii="Times New Roman" w:hAnsi="Times New Roman" w:cs="Times New Roman"/>
                <w:sz w:val="12"/>
                <w:szCs w:val="12"/>
              </w:rPr>
            </w:pPr>
          </w:p>
        </w:tc>
        <w:tc>
          <w:tcPr>
            <w:tcW w:w="532" w:type="dxa"/>
          </w:tcPr>
          <w:p w14:paraId="4518C477" w14:textId="77777777" w:rsidR="002F4B00" w:rsidRPr="00282A4C" w:rsidRDefault="002F4B00">
            <w:pPr>
              <w:rPr>
                <w:rFonts w:ascii="Times New Roman" w:hAnsi="Times New Roman" w:cs="Times New Roman"/>
                <w:sz w:val="12"/>
                <w:szCs w:val="12"/>
              </w:rPr>
            </w:pPr>
          </w:p>
        </w:tc>
        <w:tc>
          <w:tcPr>
            <w:tcW w:w="533" w:type="dxa"/>
          </w:tcPr>
          <w:p w14:paraId="13FDA1D5" w14:textId="77777777" w:rsidR="002F4B00" w:rsidRPr="00282A4C" w:rsidRDefault="002F4B00">
            <w:pPr>
              <w:rPr>
                <w:rFonts w:ascii="Times New Roman" w:hAnsi="Times New Roman" w:cs="Times New Roman"/>
                <w:sz w:val="12"/>
                <w:szCs w:val="12"/>
              </w:rPr>
            </w:pPr>
          </w:p>
        </w:tc>
        <w:tc>
          <w:tcPr>
            <w:tcW w:w="512" w:type="dxa"/>
          </w:tcPr>
          <w:p w14:paraId="3E28B4F4" w14:textId="77777777" w:rsidR="002F4B00" w:rsidRPr="00282A4C" w:rsidRDefault="002F4B00">
            <w:pPr>
              <w:rPr>
                <w:rFonts w:ascii="Times New Roman" w:hAnsi="Times New Roman" w:cs="Times New Roman"/>
                <w:sz w:val="12"/>
                <w:szCs w:val="12"/>
              </w:rPr>
            </w:pPr>
          </w:p>
        </w:tc>
        <w:tc>
          <w:tcPr>
            <w:tcW w:w="513" w:type="dxa"/>
          </w:tcPr>
          <w:p w14:paraId="770746FC" w14:textId="77777777" w:rsidR="002F4B00" w:rsidRPr="00282A4C" w:rsidRDefault="002F4B00">
            <w:pPr>
              <w:rPr>
                <w:rFonts w:ascii="Times New Roman" w:hAnsi="Times New Roman" w:cs="Times New Roman"/>
                <w:sz w:val="12"/>
                <w:szCs w:val="12"/>
              </w:rPr>
            </w:pPr>
          </w:p>
        </w:tc>
        <w:tc>
          <w:tcPr>
            <w:tcW w:w="479" w:type="dxa"/>
          </w:tcPr>
          <w:p w14:paraId="14E46298" w14:textId="77777777" w:rsidR="002F4B00" w:rsidRPr="00282A4C" w:rsidRDefault="002F4B00">
            <w:pPr>
              <w:rPr>
                <w:rFonts w:ascii="Times New Roman" w:hAnsi="Times New Roman" w:cs="Times New Roman"/>
                <w:sz w:val="12"/>
                <w:szCs w:val="12"/>
              </w:rPr>
            </w:pPr>
          </w:p>
        </w:tc>
        <w:tc>
          <w:tcPr>
            <w:tcW w:w="479" w:type="dxa"/>
          </w:tcPr>
          <w:p w14:paraId="09585A11" w14:textId="77777777" w:rsidR="002F4B00" w:rsidRPr="00282A4C" w:rsidRDefault="002F4B00">
            <w:pPr>
              <w:rPr>
                <w:rFonts w:ascii="Times New Roman" w:hAnsi="Times New Roman" w:cs="Times New Roman"/>
                <w:sz w:val="12"/>
                <w:szCs w:val="12"/>
              </w:rPr>
            </w:pPr>
          </w:p>
        </w:tc>
      </w:tr>
      <w:tr w:rsidR="002F4B00" w:rsidRPr="00282A4C" w14:paraId="7720F95F" w14:textId="0BCBB83F" w:rsidTr="00741D5A">
        <w:tc>
          <w:tcPr>
            <w:tcW w:w="1216" w:type="dxa"/>
          </w:tcPr>
          <w:p w14:paraId="34E43A59" w14:textId="54091C8E"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Chromium</w:t>
            </w:r>
          </w:p>
        </w:tc>
        <w:tc>
          <w:tcPr>
            <w:tcW w:w="471" w:type="dxa"/>
          </w:tcPr>
          <w:p w14:paraId="329F3F2D" w14:textId="77777777" w:rsidR="002F4B00" w:rsidRPr="00282A4C" w:rsidRDefault="002F4B00">
            <w:pPr>
              <w:rPr>
                <w:rFonts w:ascii="Times New Roman" w:hAnsi="Times New Roman" w:cs="Times New Roman"/>
                <w:sz w:val="12"/>
                <w:szCs w:val="12"/>
                <w:lang w:val="en-GB"/>
              </w:rPr>
            </w:pPr>
          </w:p>
        </w:tc>
        <w:tc>
          <w:tcPr>
            <w:tcW w:w="441" w:type="dxa"/>
          </w:tcPr>
          <w:p w14:paraId="224768D5" w14:textId="77777777" w:rsidR="002F4B00" w:rsidRPr="00282A4C" w:rsidRDefault="002F4B00">
            <w:pPr>
              <w:rPr>
                <w:rFonts w:ascii="Times New Roman" w:hAnsi="Times New Roman" w:cs="Times New Roman"/>
                <w:sz w:val="12"/>
                <w:szCs w:val="12"/>
              </w:rPr>
            </w:pPr>
          </w:p>
        </w:tc>
        <w:tc>
          <w:tcPr>
            <w:tcW w:w="484" w:type="dxa"/>
          </w:tcPr>
          <w:p w14:paraId="288D71CC" w14:textId="77777777" w:rsidR="002F4B00" w:rsidRPr="00282A4C" w:rsidRDefault="002F4B00">
            <w:pPr>
              <w:rPr>
                <w:rFonts w:ascii="Times New Roman" w:hAnsi="Times New Roman" w:cs="Times New Roman"/>
                <w:sz w:val="12"/>
                <w:szCs w:val="12"/>
              </w:rPr>
            </w:pPr>
          </w:p>
        </w:tc>
        <w:tc>
          <w:tcPr>
            <w:tcW w:w="463" w:type="dxa"/>
          </w:tcPr>
          <w:p w14:paraId="55535E59" w14:textId="77777777" w:rsidR="002F4B00" w:rsidRPr="00282A4C" w:rsidRDefault="002F4B00">
            <w:pPr>
              <w:rPr>
                <w:rFonts w:ascii="Times New Roman" w:hAnsi="Times New Roman" w:cs="Times New Roman"/>
                <w:sz w:val="12"/>
                <w:szCs w:val="12"/>
              </w:rPr>
            </w:pPr>
          </w:p>
        </w:tc>
        <w:tc>
          <w:tcPr>
            <w:tcW w:w="631" w:type="dxa"/>
          </w:tcPr>
          <w:p w14:paraId="7A5761DB" w14:textId="3CE7A5D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387" w:type="dxa"/>
          </w:tcPr>
          <w:p w14:paraId="0552137C" w14:textId="77777777" w:rsidR="002F4B00" w:rsidRPr="00282A4C" w:rsidRDefault="002F4B00">
            <w:pPr>
              <w:rPr>
                <w:rFonts w:ascii="Times New Roman" w:hAnsi="Times New Roman" w:cs="Times New Roman"/>
                <w:sz w:val="12"/>
                <w:szCs w:val="12"/>
              </w:rPr>
            </w:pPr>
          </w:p>
        </w:tc>
        <w:tc>
          <w:tcPr>
            <w:tcW w:w="393" w:type="dxa"/>
          </w:tcPr>
          <w:p w14:paraId="38C23884" w14:textId="77777777" w:rsidR="002F4B00" w:rsidRPr="00282A4C" w:rsidRDefault="002F4B00">
            <w:pPr>
              <w:rPr>
                <w:rFonts w:ascii="Times New Roman" w:hAnsi="Times New Roman" w:cs="Times New Roman"/>
                <w:sz w:val="12"/>
                <w:szCs w:val="12"/>
              </w:rPr>
            </w:pPr>
          </w:p>
        </w:tc>
        <w:tc>
          <w:tcPr>
            <w:tcW w:w="524" w:type="dxa"/>
          </w:tcPr>
          <w:p w14:paraId="402B348B" w14:textId="77777777" w:rsidR="002F4B00" w:rsidRPr="00282A4C" w:rsidRDefault="002F4B00">
            <w:pPr>
              <w:rPr>
                <w:rFonts w:ascii="Times New Roman" w:hAnsi="Times New Roman" w:cs="Times New Roman"/>
                <w:sz w:val="12"/>
                <w:szCs w:val="12"/>
              </w:rPr>
            </w:pPr>
          </w:p>
        </w:tc>
        <w:tc>
          <w:tcPr>
            <w:tcW w:w="532" w:type="dxa"/>
          </w:tcPr>
          <w:p w14:paraId="643072E5" w14:textId="77777777" w:rsidR="002F4B00" w:rsidRPr="00282A4C" w:rsidRDefault="002F4B00">
            <w:pPr>
              <w:rPr>
                <w:rFonts w:ascii="Times New Roman" w:hAnsi="Times New Roman" w:cs="Times New Roman"/>
                <w:sz w:val="12"/>
                <w:szCs w:val="12"/>
              </w:rPr>
            </w:pPr>
          </w:p>
        </w:tc>
        <w:tc>
          <w:tcPr>
            <w:tcW w:w="533" w:type="dxa"/>
          </w:tcPr>
          <w:p w14:paraId="547EE49C" w14:textId="77777777" w:rsidR="002F4B00" w:rsidRPr="00282A4C" w:rsidRDefault="002F4B00">
            <w:pPr>
              <w:rPr>
                <w:rFonts w:ascii="Times New Roman" w:hAnsi="Times New Roman" w:cs="Times New Roman"/>
                <w:sz w:val="12"/>
                <w:szCs w:val="12"/>
              </w:rPr>
            </w:pPr>
          </w:p>
        </w:tc>
        <w:tc>
          <w:tcPr>
            <w:tcW w:w="512" w:type="dxa"/>
          </w:tcPr>
          <w:p w14:paraId="335ACCCD" w14:textId="77777777" w:rsidR="002F4B00" w:rsidRPr="00282A4C" w:rsidRDefault="002F4B00">
            <w:pPr>
              <w:rPr>
                <w:rFonts w:ascii="Times New Roman" w:hAnsi="Times New Roman" w:cs="Times New Roman"/>
                <w:sz w:val="12"/>
                <w:szCs w:val="12"/>
              </w:rPr>
            </w:pPr>
          </w:p>
        </w:tc>
        <w:tc>
          <w:tcPr>
            <w:tcW w:w="513" w:type="dxa"/>
          </w:tcPr>
          <w:p w14:paraId="68AE5772" w14:textId="77777777" w:rsidR="002F4B00" w:rsidRPr="00282A4C" w:rsidRDefault="002F4B00">
            <w:pPr>
              <w:rPr>
                <w:rFonts w:ascii="Times New Roman" w:hAnsi="Times New Roman" w:cs="Times New Roman"/>
                <w:sz w:val="12"/>
                <w:szCs w:val="12"/>
              </w:rPr>
            </w:pPr>
          </w:p>
        </w:tc>
        <w:tc>
          <w:tcPr>
            <w:tcW w:w="479" w:type="dxa"/>
          </w:tcPr>
          <w:p w14:paraId="779795F3" w14:textId="77777777" w:rsidR="002F4B00" w:rsidRPr="00282A4C" w:rsidRDefault="002F4B00">
            <w:pPr>
              <w:rPr>
                <w:rFonts w:ascii="Times New Roman" w:hAnsi="Times New Roman" w:cs="Times New Roman"/>
                <w:sz w:val="12"/>
                <w:szCs w:val="12"/>
              </w:rPr>
            </w:pPr>
          </w:p>
        </w:tc>
        <w:tc>
          <w:tcPr>
            <w:tcW w:w="479" w:type="dxa"/>
          </w:tcPr>
          <w:p w14:paraId="6CD2331F" w14:textId="77777777" w:rsidR="002F4B00" w:rsidRPr="00282A4C" w:rsidRDefault="002F4B00">
            <w:pPr>
              <w:rPr>
                <w:rFonts w:ascii="Times New Roman" w:hAnsi="Times New Roman" w:cs="Times New Roman"/>
                <w:sz w:val="12"/>
                <w:szCs w:val="12"/>
              </w:rPr>
            </w:pPr>
          </w:p>
        </w:tc>
      </w:tr>
      <w:tr w:rsidR="002F4B00" w:rsidRPr="00282A4C" w14:paraId="658F4376" w14:textId="3CB7EC20" w:rsidTr="00741D5A">
        <w:tc>
          <w:tcPr>
            <w:tcW w:w="1216" w:type="dxa"/>
          </w:tcPr>
          <w:p w14:paraId="470BB8D5" w14:textId="4291916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Acetyl L-carnitine</w:t>
            </w:r>
          </w:p>
        </w:tc>
        <w:tc>
          <w:tcPr>
            <w:tcW w:w="471" w:type="dxa"/>
          </w:tcPr>
          <w:p w14:paraId="27BE9F05" w14:textId="77777777" w:rsidR="002F4B00" w:rsidRPr="00282A4C" w:rsidRDefault="002F4B00">
            <w:pPr>
              <w:rPr>
                <w:rFonts w:ascii="Times New Roman" w:hAnsi="Times New Roman" w:cs="Times New Roman"/>
                <w:sz w:val="12"/>
                <w:szCs w:val="12"/>
                <w:lang w:val="en-GB"/>
              </w:rPr>
            </w:pPr>
          </w:p>
        </w:tc>
        <w:tc>
          <w:tcPr>
            <w:tcW w:w="441" w:type="dxa"/>
          </w:tcPr>
          <w:p w14:paraId="56E73BE9" w14:textId="77777777" w:rsidR="002F4B00" w:rsidRPr="00282A4C" w:rsidRDefault="002F4B00">
            <w:pPr>
              <w:rPr>
                <w:rFonts w:ascii="Times New Roman" w:hAnsi="Times New Roman" w:cs="Times New Roman"/>
                <w:sz w:val="12"/>
                <w:szCs w:val="12"/>
              </w:rPr>
            </w:pPr>
          </w:p>
        </w:tc>
        <w:tc>
          <w:tcPr>
            <w:tcW w:w="484" w:type="dxa"/>
          </w:tcPr>
          <w:p w14:paraId="7FF24337" w14:textId="77777777" w:rsidR="002F4B00" w:rsidRPr="00282A4C" w:rsidRDefault="002F4B00">
            <w:pPr>
              <w:rPr>
                <w:rFonts w:ascii="Times New Roman" w:hAnsi="Times New Roman" w:cs="Times New Roman"/>
                <w:sz w:val="12"/>
                <w:szCs w:val="12"/>
              </w:rPr>
            </w:pPr>
          </w:p>
        </w:tc>
        <w:tc>
          <w:tcPr>
            <w:tcW w:w="463" w:type="dxa"/>
          </w:tcPr>
          <w:p w14:paraId="0C099290" w14:textId="77777777" w:rsidR="002F4B00" w:rsidRPr="00282A4C" w:rsidRDefault="002F4B00">
            <w:pPr>
              <w:rPr>
                <w:rFonts w:ascii="Times New Roman" w:hAnsi="Times New Roman" w:cs="Times New Roman"/>
                <w:sz w:val="12"/>
                <w:szCs w:val="12"/>
              </w:rPr>
            </w:pPr>
          </w:p>
        </w:tc>
        <w:tc>
          <w:tcPr>
            <w:tcW w:w="631" w:type="dxa"/>
          </w:tcPr>
          <w:p w14:paraId="66486245" w14:textId="6584BB7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87" w:type="dxa"/>
          </w:tcPr>
          <w:p w14:paraId="01EEE79B" w14:textId="77777777" w:rsidR="002F4B00" w:rsidRPr="00282A4C" w:rsidRDefault="002F4B00">
            <w:pPr>
              <w:rPr>
                <w:rFonts w:ascii="Times New Roman" w:hAnsi="Times New Roman" w:cs="Times New Roman"/>
                <w:sz w:val="12"/>
                <w:szCs w:val="12"/>
              </w:rPr>
            </w:pPr>
          </w:p>
        </w:tc>
        <w:tc>
          <w:tcPr>
            <w:tcW w:w="393" w:type="dxa"/>
          </w:tcPr>
          <w:p w14:paraId="4537E66C" w14:textId="77777777" w:rsidR="002F4B00" w:rsidRPr="00282A4C" w:rsidRDefault="002F4B00">
            <w:pPr>
              <w:rPr>
                <w:rFonts w:ascii="Times New Roman" w:hAnsi="Times New Roman" w:cs="Times New Roman"/>
                <w:sz w:val="12"/>
                <w:szCs w:val="12"/>
              </w:rPr>
            </w:pPr>
          </w:p>
        </w:tc>
        <w:tc>
          <w:tcPr>
            <w:tcW w:w="524" w:type="dxa"/>
          </w:tcPr>
          <w:p w14:paraId="07FE4FFD" w14:textId="77777777" w:rsidR="002F4B00" w:rsidRPr="00282A4C" w:rsidRDefault="002F4B00">
            <w:pPr>
              <w:rPr>
                <w:rFonts w:ascii="Times New Roman" w:hAnsi="Times New Roman" w:cs="Times New Roman"/>
                <w:sz w:val="12"/>
                <w:szCs w:val="12"/>
              </w:rPr>
            </w:pPr>
          </w:p>
        </w:tc>
        <w:tc>
          <w:tcPr>
            <w:tcW w:w="532" w:type="dxa"/>
          </w:tcPr>
          <w:p w14:paraId="377E6DE2" w14:textId="77777777" w:rsidR="002F4B00" w:rsidRPr="00282A4C" w:rsidRDefault="002F4B00">
            <w:pPr>
              <w:rPr>
                <w:rFonts w:ascii="Times New Roman" w:hAnsi="Times New Roman" w:cs="Times New Roman"/>
                <w:sz w:val="12"/>
                <w:szCs w:val="12"/>
              </w:rPr>
            </w:pPr>
          </w:p>
        </w:tc>
        <w:tc>
          <w:tcPr>
            <w:tcW w:w="533" w:type="dxa"/>
          </w:tcPr>
          <w:p w14:paraId="18B30C25" w14:textId="77777777" w:rsidR="002F4B00" w:rsidRPr="00282A4C" w:rsidRDefault="002F4B00">
            <w:pPr>
              <w:rPr>
                <w:rFonts w:ascii="Times New Roman" w:hAnsi="Times New Roman" w:cs="Times New Roman"/>
                <w:sz w:val="12"/>
                <w:szCs w:val="12"/>
              </w:rPr>
            </w:pPr>
          </w:p>
        </w:tc>
        <w:tc>
          <w:tcPr>
            <w:tcW w:w="512" w:type="dxa"/>
          </w:tcPr>
          <w:p w14:paraId="0AF081DB" w14:textId="77777777" w:rsidR="002F4B00" w:rsidRPr="00282A4C" w:rsidRDefault="002F4B00">
            <w:pPr>
              <w:rPr>
                <w:rFonts w:ascii="Times New Roman" w:hAnsi="Times New Roman" w:cs="Times New Roman"/>
                <w:sz w:val="12"/>
                <w:szCs w:val="12"/>
              </w:rPr>
            </w:pPr>
          </w:p>
        </w:tc>
        <w:tc>
          <w:tcPr>
            <w:tcW w:w="513" w:type="dxa"/>
          </w:tcPr>
          <w:p w14:paraId="03B036E9" w14:textId="77777777" w:rsidR="002F4B00" w:rsidRPr="00282A4C" w:rsidRDefault="002F4B00">
            <w:pPr>
              <w:rPr>
                <w:rFonts w:ascii="Times New Roman" w:hAnsi="Times New Roman" w:cs="Times New Roman"/>
                <w:sz w:val="12"/>
                <w:szCs w:val="12"/>
              </w:rPr>
            </w:pPr>
          </w:p>
        </w:tc>
        <w:tc>
          <w:tcPr>
            <w:tcW w:w="479" w:type="dxa"/>
          </w:tcPr>
          <w:p w14:paraId="26D666AC" w14:textId="77777777" w:rsidR="002F4B00" w:rsidRPr="00282A4C" w:rsidRDefault="002F4B00">
            <w:pPr>
              <w:rPr>
                <w:rFonts w:ascii="Times New Roman" w:hAnsi="Times New Roman" w:cs="Times New Roman"/>
                <w:sz w:val="12"/>
                <w:szCs w:val="12"/>
              </w:rPr>
            </w:pPr>
          </w:p>
        </w:tc>
        <w:tc>
          <w:tcPr>
            <w:tcW w:w="479" w:type="dxa"/>
          </w:tcPr>
          <w:p w14:paraId="3F3C2AC8" w14:textId="77777777" w:rsidR="002F4B00" w:rsidRPr="00282A4C" w:rsidRDefault="002F4B00">
            <w:pPr>
              <w:rPr>
                <w:rFonts w:ascii="Times New Roman" w:hAnsi="Times New Roman" w:cs="Times New Roman"/>
                <w:sz w:val="12"/>
                <w:szCs w:val="12"/>
              </w:rPr>
            </w:pPr>
          </w:p>
        </w:tc>
      </w:tr>
      <w:tr w:rsidR="002F4B00" w:rsidRPr="00282A4C" w14:paraId="7E44CE93" w14:textId="786D86FA" w:rsidTr="00741D5A">
        <w:tc>
          <w:tcPr>
            <w:tcW w:w="1216" w:type="dxa"/>
          </w:tcPr>
          <w:p w14:paraId="441BE22E" w14:textId="270E8932"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 xml:space="preserve">N-acetyl </w:t>
            </w:r>
            <w:proofErr w:type="spellStart"/>
            <w:r w:rsidRPr="00282A4C">
              <w:rPr>
                <w:rFonts w:ascii="Times New Roman" w:hAnsi="Times New Roman" w:cs="Times New Roman"/>
                <w:sz w:val="12"/>
                <w:szCs w:val="12"/>
                <w:lang w:val="en-GB"/>
              </w:rPr>
              <w:t>cystein</w:t>
            </w:r>
            <w:proofErr w:type="spellEnd"/>
          </w:p>
        </w:tc>
        <w:tc>
          <w:tcPr>
            <w:tcW w:w="471" w:type="dxa"/>
          </w:tcPr>
          <w:p w14:paraId="7CC0D028" w14:textId="77777777" w:rsidR="002F4B00" w:rsidRPr="00282A4C" w:rsidRDefault="002F4B00">
            <w:pPr>
              <w:rPr>
                <w:rFonts w:ascii="Times New Roman" w:hAnsi="Times New Roman" w:cs="Times New Roman"/>
                <w:sz w:val="12"/>
                <w:szCs w:val="12"/>
                <w:lang w:val="en-GB"/>
              </w:rPr>
            </w:pPr>
          </w:p>
        </w:tc>
        <w:tc>
          <w:tcPr>
            <w:tcW w:w="441" w:type="dxa"/>
          </w:tcPr>
          <w:p w14:paraId="0BFE7962" w14:textId="77777777" w:rsidR="002F4B00" w:rsidRPr="00282A4C" w:rsidRDefault="002F4B00">
            <w:pPr>
              <w:rPr>
                <w:rFonts w:ascii="Times New Roman" w:hAnsi="Times New Roman" w:cs="Times New Roman"/>
                <w:sz w:val="12"/>
                <w:szCs w:val="12"/>
              </w:rPr>
            </w:pPr>
          </w:p>
        </w:tc>
        <w:tc>
          <w:tcPr>
            <w:tcW w:w="484" w:type="dxa"/>
          </w:tcPr>
          <w:p w14:paraId="3C8358FA" w14:textId="77777777" w:rsidR="002F4B00" w:rsidRPr="00282A4C" w:rsidRDefault="002F4B00">
            <w:pPr>
              <w:rPr>
                <w:rFonts w:ascii="Times New Roman" w:hAnsi="Times New Roman" w:cs="Times New Roman"/>
                <w:sz w:val="12"/>
                <w:szCs w:val="12"/>
              </w:rPr>
            </w:pPr>
          </w:p>
        </w:tc>
        <w:tc>
          <w:tcPr>
            <w:tcW w:w="463" w:type="dxa"/>
          </w:tcPr>
          <w:p w14:paraId="15F94763" w14:textId="77777777" w:rsidR="002F4B00" w:rsidRPr="00282A4C" w:rsidRDefault="002F4B00">
            <w:pPr>
              <w:rPr>
                <w:rFonts w:ascii="Times New Roman" w:hAnsi="Times New Roman" w:cs="Times New Roman"/>
                <w:sz w:val="12"/>
                <w:szCs w:val="12"/>
              </w:rPr>
            </w:pPr>
          </w:p>
        </w:tc>
        <w:tc>
          <w:tcPr>
            <w:tcW w:w="631" w:type="dxa"/>
          </w:tcPr>
          <w:p w14:paraId="17346F45" w14:textId="5CA08E9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387" w:type="dxa"/>
          </w:tcPr>
          <w:p w14:paraId="519D566C" w14:textId="77777777" w:rsidR="002F4B00" w:rsidRPr="00282A4C" w:rsidRDefault="002F4B00">
            <w:pPr>
              <w:rPr>
                <w:rFonts w:ascii="Times New Roman" w:hAnsi="Times New Roman" w:cs="Times New Roman"/>
                <w:sz w:val="12"/>
                <w:szCs w:val="12"/>
              </w:rPr>
            </w:pPr>
          </w:p>
        </w:tc>
        <w:tc>
          <w:tcPr>
            <w:tcW w:w="393" w:type="dxa"/>
          </w:tcPr>
          <w:p w14:paraId="1C095B75" w14:textId="77777777" w:rsidR="002F4B00" w:rsidRPr="00282A4C" w:rsidRDefault="002F4B00">
            <w:pPr>
              <w:rPr>
                <w:rFonts w:ascii="Times New Roman" w:hAnsi="Times New Roman" w:cs="Times New Roman"/>
                <w:sz w:val="12"/>
                <w:szCs w:val="12"/>
              </w:rPr>
            </w:pPr>
          </w:p>
        </w:tc>
        <w:tc>
          <w:tcPr>
            <w:tcW w:w="524" w:type="dxa"/>
          </w:tcPr>
          <w:p w14:paraId="78C2EC83" w14:textId="77777777" w:rsidR="002F4B00" w:rsidRPr="00282A4C" w:rsidRDefault="002F4B00">
            <w:pPr>
              <w:rPr>
                <w:rFonts w:ascii="Times New Roman" w:hAnsi="Times New Roman" w:cs="Times New Roman"/>
                <w:sz w:val="12"/>
                <w:szCs w:val="12"/>
              </w:rPr>
            </w:pPr>
          </w:p>
        </w:tc>
        <w:tc>
          <w:tcPr>
            <w:tcW w:w="532" w:type="dxa"/>
          </w:tcPr>
          <w:p w14:paraId="65345D31" w14:textId="77777777" w:rsidR="002F4B00" w:rsidRPr="00282A4C" w:rsidRDefault="002F4B00">
            <w:pPr>
              <w:rPr>
                <w:rFonts w:ascii="Times New Roman" w:hAnsi="Times New Roman" w:cs="Times New Roman"/>
                <w:sz w:val="12"/>
                <w:szCs w:val="12"/>
              </w:rPr>
            </w:pPr>
          </w:p>
        </w:tc>
        <w:tc>
          <w:tcPr>
            <w:tcW w:w="533" w:type="dxa"/>
          </w:tcPr>
          <w:p w14:paraId="0FCFD706" w14:textId="77777777" w:rsidR="002F4B00" w:rsidRPr="00282A4C" w:rsidRDefault="002F4B00">
            <w:pPr>
              <w:rPr>
                <w:rFonts w:ascii="Times New Roman" w:hAnsi="Times New Roman" w:cs="Times New Roman"/>
                <w:sz w:val="12"/>
                <w:szCs w:val="12"/>
              </w:rPr>
            </w:pPr>
          </w:p>
        </w:tc>
        <w:tc>
          <w:tcPr>
            <w:tcW w:w="512" w:type="dxa"/>
          </w:tcPr>
          <w:p w14:paraId="3F564BCE" w14:textId="77777777" w:rsidR="002F4B00" w:rsidRPr="00282A4C" w:rsidRDefault="002F4B00">
            <w:pPr>
              <w:rPr>
                <w:rFonts w:ascii="Times New Roman" w:hAnsi="Times New Roman" w:cs="Times New Roman"/>
                <w:sz w:val="12"/>
                <w:szCs w:val="12"/>
              </w:rPr>
            </w:pPr>
          </w:p>
        </w:tc>
        <w:tc>
          <w:tcPr>
            <w:tcW w:w="513" w:type="dxa"/>
          </w:tcPr>
          <w:p w14:paraId="5B734D96" w14:textId="77777777" w:rsidR="002F4B00" w:rsidRPr="00282A4C" w:rsidRDefault="002F4B00">
            <w:pPr>
              <w:rPr>
                <w:rFonts w:ascii="Times New Roman" w:hAnsi="Times New Roman" w:cs="Times New Roman"/>
                <w:sz w:val="12"/>
                <w:szCs w:val="12"/>
              </w:rPr>
            </w:pPr>
          </w:p>
        </w:tc>
        <w:tc>
          <w:tcPr>
            <w:tcW w:w="479" w:type="dxa"/>
          </w:tcPr>
          <w:p w14:paraId="349549CE" w14:textId="77777777" w:rsidR="002F4B00" w:rsidRPr="00282A4C" w:rsidRDefault="002F4B00">
            <w:pPr>
              <w:rPr>
                <w:rFonts w:ascii="Times New Roman" w:hAnsi="Times New Roman" w:cs="Times New Roman"/>
                <w:sz w:val="12"/>
                <w:szCs w:val="12"/>
              </w:rPr>
            </w:pPr>
          </w:p>
        </w:tc>
        <w:tc>
          <w:tcPr>
            <w:tcW w:w="479" w:type="dxa"/>
          </w:tcPr>
          <w:p w14:paraId="2F1CA5C9" w14:textId="77777777" w:rsidR="002F4B00" w:rsidRPr="00282A4C" w:rsidRDefault="002F4B00">
            <w:pPr>
              <w:rPr>
                <w:rFonts w:ascii="Times New Roman" w:hAnsi="Times New Roman" w:cs="Times New Roman"/>
                <w:sz w:val="12"/>
                <w:szCs w:val="12"/>
              </w:rPr>
            </w:pPr>
          </w:p>
        </w:tc>
      </w:tr>
      <w:tr w:rsidR="002F4B00" w:rsidRPr="00282A4C" w14:paraId="4BE01AD7" w14:textId="31ED7647" w:rsidTr="00741D5A">
        <w:tc>
          <w:tcPr>
            <w:tcW w:w="1216" w:type="dxa"/>
          </w:tcPr>
          <w:p w14:paraId="30B5CC26" w14:textId="115D7491"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Alpha lipoic acid</w:t>
            </w:r>
          </w:p>
        </w:tc>
        <w:tc>
          <w:tcPr>
            <w:tcW w:w="471" w:type="dxa"/>
          </w:tcPr>
          <w:p w14:paraId="49659343" w14:textId="77777777" w:rsidR="002F4B00" w:rsidRPr="00282A4C" w:rsidRDefault="002F4B00">
            <w:pPr>
              <w:rPr>
                <w:rFonts w:ascii="Times New Roman" w:hAnsi="Times New Roman" w:cs="Times New Roman"/>
                <w:sz w:val="12"/>
                <w:szCs w:val="12"/>
                <w:lang w:val="en-GB"/>
              </w:rPr>
            </w:pPr>
          </w:p>
        </w:tc>
        <w:tc>
          <w:tcPr>
            <w:tcW w:w="441" w:type="dxa"/>
          </w:tcPr>
          <w:p w14:paraId="58CF59CA" w14:textId="77777777" w:rsidR="002F4B00" w:rsidRPr="00282A4C" w:rsidRDefault="002F4B00">
            <w:pPr>
              <w:rPr>
                <w:rFonts w:ascii="Times New Roman" w:hAnsi="Times New Roman" w:cs="Times New Roman"/>
                <w:sz w:val="12"/>
                <w:szCs w:val="12"/>
              </w:rPr>
            </w:pPr>
          </w:p>
        </w:tc>
        <w:tc>
          <w:tcPr>
            <w:tcW w:w="484" w:type="dxa"/>
          </w:tcPr>
          <w:p w14:paraId="25B47C2B" w14:textId="77777777" w:rsidR="002F4B00" w:rsidRPr="00282A4C" w:rsidRDefault="002F4B00">
            <w:pPr>
              <w:rPr>
                <w:rFonts w:ascii="Times New Roman" w:hAnsi="Times New Roman" w:cs="Times New Roman"/>
                <w:sz w:val="12"/>
                <w:szCs w:val="12"/>
              </w:rPr>
            </w:pPr>
          </w:p>
        </w:tc>
        <w:tc>
          <w:tcPr>
            <w:tcW w:w="463" w:type="dxa"/>
          </w:tcPr>
          <w:p w14:paraId="180C32AC" w14:textId="77777777" w:rsidR="002F4B00" w:rsidRPr="00282A4C" w:rsidRDefault="002F4B00">
            <w:pPr>
              <w:rPr>
                <w:rFonts w:ascii="Times New Roman" w:hAnsi="Times New Roman" w:cs="Times New Roman"/>
                <w:sz w:val="12"/>
                <w:szCs w:val="12"/>
              </w:rPr>
            </w:pPr>
          </w:p>
        </w:tc>
        <w:tc>
          <w:tcPr>
            <w:tcW w:w="631" w:type="dxa"/>
          </w:tcPr>
          <w:p w14:paraId="2700BB0A" w14:textId="1512D28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Mixed</w:t>
            </w:r>
          </w:p>
        </w:tc>
        <w:tc>
          <w:tcPr>
            <w:tcW w:w="387" w:type="dxa"/>
          </w:tcPr>
          <w:p w14:paraId="62143E34" w14:textId="77777777" w:rsidR="002F4B00" w:rsidRPr="00282A4C" w:rsidRDefault="002F4B00">
            <w:pPr>
              <w:rPr>
                <w:rFonts w:ascii="Times New Roman" w:hAnsi="Times New Roman" w:cs="Times New Roman"/>
                <w:sz w:val="12"/>
                <w:szCs w:val="12"/>
              </w:rPr>
            </w:pPr>
          </w:p>
        </w:tc>
        <w:tc>
          <w:tcPr>
            <w:tcW w:w="393" w:type="dxa"/>
          </w:tcPr>
          <w:p w14:paraId="3DA34D59" w14:textId="77777777" w:rsidR="002F4B00" w:rsidRPr="00282A4C" w:rsidRDefault="002F4B00">
            <w:pPr>
              <w:rPr>
                <w:rFonts w:ascii="Times New Roman" w:hAnsi="Times New Roman" w:cs="Times New Roman"/>
                <w:sz w:val="12"/>
                <w:szCs w:val="12"/>
              </w:rPr>
            </w:pPr>
          </w:p>
        </w:tc>
        <w:tc>
          <w:tcPr>
            <w:tcW w:w="524" w:type="dxa"/>
          </w:tcPr>
          <w:p w14:paraId="19C3170D" w14:textId="77777777" w:rsidR="002F4B00" w:rsidRPr="00282A4C" w:rsidRDefault="002F4B00">
            <w:pPr>
              <w:rPr>
                <w:rFonts w:ascii="Times New Roman" w:hAnsi="Times New Roman" w:cs="Times New Roman"/>
                <w:sz w:val="12"/>
                <w:szCs w:val="12"/>
              </w:rPr>
            </w:pPr>
          </w:p>
        </w:tc>
        <w:tc>
          <w:tcPr>
            <w:tcW w:w="532" w:type="dxa"/>
          </w:tcPr>
          <w:p w14:paraId="3BD1C341" w14:textId="77777777" w:rsidR="002F4B00" w:rsidRPr="00282A4C" w:rsidRDefault="002F4B00">
            <w:pPr>
              <w:rPr>
                <w:rFonts w:ascii="Times New Roman" w:hAnsi="Times New Roman" w:cs="Times New Roman"/>
                <w:sz w:val="12"/>
                <w:szCs w:val="12"/>
              </w:rPr>
            </w:pPr>
          </w:p>
        </w:tc>
        <w:tc>
          <w:tcPr>
            <w:tcW w:w="533" w:type="dxa"/>
          </w:tcPr>
          <w:p w14:paraId="09730C9E" w14:textId="77777777" w:rsidR="002F4B00" w:rsidRPr="00282A4C" w:rsidRDefault="002F4B00">
            <w:pPr>
              <w:rPr>
                <w:rFonts w:ascii="Times New Roman" w:hAnsi="Times New Roman" w:cs="Times New Roman"/>
                <w:sz w:val="12"/>
                <w:szCs w:val="12"/>
              </w:rPr>
            </w:pPr>
          </w:p>
        </w:tc>
        <w:tc>
          <w:tcPr>
            <w:tcW w:w="512" w:type="dxa"/>
          </w:tcPr>
          <w:p w14:paraId="4F8B64A2" w14:textId="77777777" w:rsidR="002F4B00" w:rsidRPr="00282A4C" w:rsidRDefault="002F4B00">
            <w:pPr>
              <w:rPr>
                <w:rFonts w:ascii="Times New Roman" w:hAnsi="Times New Roman" w:cs="Times New Roman"/>
                <w:sz w:val="12"/>
                <w:szCs w:val="12"/>
              </w:rPr>
            </w:pPr>
          </w:p>
        </w:tc>
        <w:tc>
          <w:tcPr>
            <w:tcW w:w="513" w:type="dxa"/>
          </w:tcPr>
          <w:p w14:paraId="6C9041DF" w14:textId="77777777" w:rsidR="002F4B00" w:rsidRPr="00282A4C" w:rsidRDefault="002F4B00">
            <w:pPr>
              <w:rPr>
                <w:rFonts w:ascii="Times New Roman" w:hAnsi="Times New Roman" w:cs="Times New Roman"/>
                <w:sz w:val="12"/>
                <w:szCs w:val="12"/>
              </w:rPr>
            </w:pPr>
          </w:p>
        </w:tc>
        <w:tc>
          <w:tcPr>
            <w:tcW w:w="479" w:type="dxa"/>
          </w:tcPr>
          <w:p w14:paraId="2F8D5CC1" w14:textId="77777777" w:rsidR="002F4B00" w:rsidRPr="00282A4C" w:rsidRDefault="002F4B00">
            <w:pPr>
              <w:rPr>
                <w:rFonts w:ascii="Times New Roman" w:hAnsi="Times New Roman" w:cs="Times New Roman"/>
                <w:sz w:val="12"/>
                <w:szCs w:val="12"/>
              </w:rPr>
            </w:pPr>
          </w:p>
        </w:tc>
        <w:tc>
          <w:tcPr>
            <w:tcW w:w="479" w:type="dxa"/>
          </w:tcPr>
          <w:p w14:paraId="092C55EF" w14:textId="77777777" w:rsidR="002F4B00" w:rsidRPr="00282A4C" w:rsidRDefault="002F4B00">
            <w:pPr>
              <w:rPr>
                <w:rFonts w:ascii="Times New Roman" w:hAnsi="Times New Roman" w:cs="Times New Roman"/>
                <w:sz w:val="12"/>
                <w:szCs w:val="12"/>
              </w:rPr>
            </w:pPr>
          </w:p>
        </w:tc>
      </w:tr>
      <w:tr w:rsidR="002F4B00" w:rsidRPr="00282A4C" w14:paraId="4972DFC2" w14:textId="287EA23A" w:rsidTr="00741D5A">
        <w:tc>
          <w:tcPr>
            <w:tcW w:w="1216" w:type="dxa"/>
          </w:tcPr>
          <w:p w14:paraId="04D40A8D" w14:textId="016A29E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Antioxidants</w:t>
            </w:r>
          </w:p>
        </w:tc>
        <w:tc>
          <w:tcPr>
            <w:tcW w:w="471" w:type="dxa"/>
          </w:tcPr>
          <w:p w14:paraId="55A56DA2" w14:textId="77777777" w:rsidR="002F4B00" w:rsidRPr="00282A4C" w:rsidRDefault="002F4B00">
            <w:pPr>
              <w:rPr>
                <w:rFonts w:ascii="Times New Roman" w:hAnsi="Times New Roman" w:cs="Times New Roman"/>
                <w:sz w:val="12"/>
                <w:szCs w:val="12"/>
                <w:lang w:val="en-GB"/>
              </w:rPr>
            </w:pPr>
          </w:p>
        </w:tc>
        <w:tc>
          <w:tcPr>
            <w:tcW w:w="441" w:type="dxa"/>
          </w:tcPr>
          <w:p w14:paraId="466BB259" w14:textId="77777777" w:rsidR="002F4B00" w:rsidRPr="00282A4C" w:rsidRDefault="002F4B00">
            <w:pPr>
              <w:rPr>
                <w:rFonts w:ascii="Times New Roman" w:hAnsi="Times New Roman" w:cs="Times New Roman"/>
                <w:sz w:val="12"/>
                <w:szCs w:val="12"/>
              </w:rPr>
            </w:pPr>
          </w:p>
        </w:tc>
        <w:tc>
          <w:tcPr>
            <w:tcW w:w="484" w:type="dxa"/>
          </w:tcPr>
          <w:p w14:paraId="2CA5D9A6" w14:textId="77777777" w:rsidR="002F4B00" w:rsidRPr="00282A4C" w:rsidRDefault="002F4B00">
            <w:pPr>
              <w:rPr>
                <w:rFonts w:ascii="Times New Roman" w:hAnsi="Times New Roman" w:cs="Times New Roman"/>
                <w:sz w:val="12"/>
                <w:szCs w:val="12"/>
              </w:rPr>
            </w:pPr>
          </w:p>
        </w:tc>
        <w:tc>
          <w:tcPr>
            <w:tcW w:w="463" w:type="dxa"/>
          </w:tcPr>
          <w:p w14:paraId="719B7C8F" w14:textId="77777777" w:rsidR="002F4B00" w:rsidRPr="00282A4C" w:rsidRDefault="002F4B00">
            <w:pPr>
              <w:rPr>
                <w:rFonts w:ascii="Times New Roman" w:hAnsi="Times New Roman" w:cs="Times New Roman"/>
                <w:sz w:val="12"/>
                <w:szCs w:val="12"/>
              </w:rPr>
            </w:pPr>
          </w:p>
        </w:tc>
        <w:tc>
          <w:tcPr>
            <w:tcW w:w="631" w:type="dxa"/>
          </w:tcPr>
          <w:p w14:paraId="7506702F" w14:textId="77777777" w:rsidR="002F4B00" w:rsidRPr="00282A4C" w:rsidRDefault="002F4B00">
            <w:pPr>
              <w:rPr>
                <w:rFonts w:ascii="Times New Roman" w:hAnsi="Times New Roman" w:cs="Times New Roman"/>
                <w:sz w:val="12"/>
                <w:szCs w:val="12"/>
                <w:lang w:val="en-GB"/>
              </w:rPr>
            </w:pPr>
          </w:p>
        </w:tc>
        <w:tc>
          <w:tcPr>
            <w:tcW w:w="387" w:type="dxa"/>
          </w:tcPr>
          <w:p w14:paraId="130AAD31" w14:textId="4891189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1BA2FCDB" w14:textId="77777777" w:rsidR="002F4B00" w:rsidRPr="00282A4C" w:rsidRDefault="002F4B00">
            <w:pPr>
              <w:rPr>
                <w:rFonts w:ascii="Times New Roman" w:hAnsi="Times New Roman" w:cs="Times New Roman"/>
                <w:sz w:val="12"/>
                <w:szCs w:val="12"/>
              </w:rPr>
            </w:pPr>
          </w:p>
        </w:tc>
        <w:tc>
          <w:tcPr>
            <w:tcW w:w="524" w:type="dxa"/>
          </w:tcPr>
          <w:p w14:paraId="56CB1F0B" w14:textId="77777777" w:rsidR="002F4B00" w:rsidRPr="00282A4C" w:rsidRDefault="002F4B00">
            <w:pPr>
              <w:rPr>
                <w:rFonts w:ascii="Times New Roman" w:hAnsi="Times New Roman" w:cs="Times New Roman"/>
                <w:sz w:val="12"/>
                <w:szCs w:val="12"/>
              </w:rPr>
            </w:pPr>
          </w:p>
        </w:tc>
        <w:tc>
          <w:tcPr>
            <w:tcW w:w="532" w:type="dxa"/>
          </w:tcPr>
          <w:p w14:paraId="3F34E0CE" w14:textId="77777777" w:rsidR="002F4B00" w:rsidRPr="00282A4C" w:rsidRDefault="002F4B00">
            <w:pPr>
              <w:rPr>
                <w:rFonts w:ascii="Times New Roman" w:hAnsi="Times New Roman" w:cs="Times New Roman"/>
                <w:sz w:val="12"/>
                <w:szCs w:val="12"/>
              </w:rPr>
            </w:pPr>
          </w:p>
        </w:tc>
        <w:tc>
          <w:tcPr>
            <w:tcW w:w="533" w:type="dxa"/>
          </w:tcPr>
          <w:p w14:paraId="21874380" w14:textId="77777777" w:rsidR="002F4B00" w:rsidRPr="00282A4C" w:rsidRDefault="002F4B00">
            <w:pPr>
              <w:rPr>
                <w:rFonts w:ascii="Times New Roman" w:hAnsi="Times New Roman" w:cs="Times New Roman"/>
                <w:sz w:val="12"/>
                <w:szCs w:val="12"/>
              </w:rPr>
            </w:pPr>
          </w:p>
        </w:tc>
        <w:tc>
          <w:tcPr>
            <w:tcW w:w="512" w:type="dxa"/>
          </w:tcPr>
          <w:p w14:paraId="67FF277B" w14:textId="77777777" w:rsidR="002F4B00" w:rsidRPr="00282A4C" w:rsidRDefault="002F4B00">
            <w:pPr>
              <w:rPr>
                <w:rFonts w:ascii="Times New Roman" w:hAnsi="Times New Roman" w:cs="Times New Roman"/>
                <w:sz w:val="12"/>
                <w:szCs w:val="12"/>
              </w:rPr>
            </w:pPr>
          </w:p>
        </w:tc>
        <w:tc>
          <w:tcPr>
            <w:tcW w:w="513" w:type="dxa"/>
          </w:tcPr>
          <w:p w14:paraId="7621A187" w14:textId="77777777" w:rsidR="002F4B00" w:rsidRPr="00282A4C" w:rsidRDefault="002F4B00">
            <w:pPr>
              <w:rPr>
                <w:rFonts w:ascii="Times New Roman" w:hAnsi="Times New Roman" w:cs="Times New Roman"/>
                <w:sz w:val="12"/>
                <w:szCs w:val="12"/>
              </w:rPr>
            </w:pPr>
          </w:p>
        </w:tc>
        <w:tc>
          <w:tcPr>
            <w:tcW w:w="479" w:type="dxa"/>
          </w:tcPr>
          <w:p w14:paraId="3EC70521" w14:textId="77777777" w:rsidR="002F4B00" w:rsidRPr="00282A4C" w:rsidRDefault="002F4B00">
            <w:pPr>
              <w:rPr>
                <w:rFonts w:ascii="Times New Roman" w:hAnsi="Times New Roman" w:cs="Times New Roman"/>
                <w:sz w:val="12"/>
                <w:szCs w:val="12"/>
              </w:rPr>
            </w:pPr>
          </w:p>
        </w:tc>
        <w:tc>
          <w:tcPr>
            <w:tcW w:w="479" w:type="dxa"/>
          </w:tcPr>
          <w:p w14:paraId="646F1EE0" w14:textId="77777777" w:rsidR="002F4B00" w:rsidRPr="00282A4C" w:rsidRDefault="002F4B00">
            <w:pPr>
              <w:rPr>
                <w:rFonts w:ascii="Times New Roman" w:hAnsi="Times New Roman" w:cs="Times New Roman"/>
                <w:sz w:val="12"/>
                <w:szCs w:val="12"/>
              </w:rPr>
            </w:pPr>
          </w:p>
        </w:tc>
      </w:tr>
      <w:tr w:rsidR="002F4B00" w:rsidRPr="00282A4C" w14:paraId="28CCB348" w14:textId="5CD9946D" w:rsidTr="00741D5A">
        <w:tc>
          <w:tcPr>
            <w:tcW w:w="1216" w:type="dxa"/>
          </w:tcPr>
          <w:p w14:paraId="21577886" w14:textId="323536BA"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Coenzyme Q10</w:t>
            </w:r>
          </w:p>
        </w:tc>
        <w:tc>
          <w:tcPr>
            <w:tcW w:w="471" w:type="dxa"/>
          </w:tcPr>
          <w:p w14:paraId="33B7663A" w14:textId="77777777" w:rsidR="002F4B00" w:rsidRPr="00282A4C" w:rsidRDefault="002F4B00">
            <w:pPr>
              <w:rPr>
                <w:rFonts w:ascii="Times New Roman" w:hAnsi="Times New Roman" w:cs="Times New Roman"/>
                <w:sz w:val="12"/>
                <w:szCs w:val="12"/>
                <w:lang w:val="en-GB"/>
              </w:rPr>
            </w:pPr>
          </w:p>
        </w:tc>
        <w:tc>
          <w:tcPr>
            <w:tcW w:w="441" w:type="dxa"/>
          </w:tcPr>
          <w:p w14:paraId="1DD985BB" w14:textId="77777777" w:rsidR="002F4B00" w:rsidRPr="00282A4C" w:rsidRDefault="002F4B00">
            <w:pPr>
              <w:rPr>
                <w:rFonts w:ascii="Times New Roman" w:hAnsi="Times New Roman" w:cs="Times New Roman"/>
                <w:sz w:val="12"/>
                <w:szCs w:val="12"/>
              </w:rPr>
            </w:pPr>
          </w:p>
        </w:tc>
        <w:tc>
          <w:tcPr>
            <w:tcW w:w="484" w:type="dxa"/>
          </w:tcPr>
          <w:p w14:paraId="3CEC156D" w14:textId="77777777" w:rsidR="002F4B00" w:rsidRPr="00282A4C" w:rsidRDefault="002F4B00">
            <w:pPr>
              <w:rPr>
                <w:rFonts w:ascii="Times New Roman" w:hAnsi="Times New Roman" w:cs="Times New Roman"/>
                <w:sz w:val="12"/>
                <w:szCs w:val="12"/>
              </w:rPr>
            </w:pPr>
          </w:p>
        </w:tc>
        <w:tc>
          <w:tcPr>
            <w:tcW w:w="463" w:type="dxa"/>
          </w:tcPr>
          <w:p w14:paraId="47FEBCCE" w14:textId="77777777" w:rsidR="002F4B00" w:rsidRPr="00282A4C" w:rsidRDefault="002F4B00">
            <w:pPr>
              <w:rPr>
                <w:rFonts w:ascii="Times New Roman" w:hAnsi="Times New Roman" w:cs="Times New Roman"/>
                <w:sz w:val="12"/>
                <w:szCs w:val="12"/>
              </w:rPr>
            </w:pPr>
          </w:p>
        </w:tc>
        <w:tc>
          <w:tcPr>
            <w:tcW w:w="631" w:type="dxa"/>
          </w:tcPr>
          <w:p w14:paraId="129E0C3F" w14:textId="77777777" w:rsidR="002F4B00" w:rsidRPr="00282A4C" w:rsidRDefault="002F4B00">
            <w:pPr>
              <w:rPr>
                <w:rFonts w:ascii="Times New Roman" w:hAnsi="Times New Roman" w:cs="Times New Roman"/>
                <w:sz w:val="12"/>
                <w:szCs w:val="12"/>
                <w:lang w:val="en-GB"/>
              </w:rPr>
            </w:pPr>
          </w:p>
        </w:tc>
        <w:tc>
          <w:tcPr>
            <w:tcW w:w="387" w:type="dxa"/>
          </w:tcPr>
          <w:p w14:paraId="54488575" w14:textId="3E8141E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7D34B8A9" w14:textId="77777777" w:rsidR="002F4B00" w:rsidRPr="00282A4C" w:rsidRDefault="002F4B00">
            <w:pPr>
              <w:rPr>
                <w:rFonts w:ascii="Times New Roman" w:hAnsi="Times New Roman" w:cs="Times New Roman"/>
                <w:sz w:val="12"/>
                <w:szCs w:val="12"/>
              </w:rPr>
            </w:pPr>
          </w:p>
        </w:tc>
        <w:tc>
          <w:tcPr>
            <w:tcW w:w="524" w:type="dxa"/>
          </w:tcPr>
          <w:p w14:paraId="6A9D1F75" w14:textId="77777777" w:rsidR="002F4B00" w:rsidRPr="00282A4C" w:rsidRDefault="002F4B00">
            <w:pPr>
              <w:rPr>
                <w:rFonts w:ascii="Times New Roman" w:hAnsi="Times New Roman" w:cs="Times New Roman"/>
                <w:sz w:val="12"/>
                <w:szCs w:val="12"/>
              </w:rPr>
            </w:pPr>
          </w:p>
        </w:tc>
        <w:tc>
          <w:tcPr>
            <w:tcW w:w="532" w:type="dxa"/>
          </w:tcPr>
          <w:p w14:paraId="0998D3AA" w14:textId="77777777" w:rsidR="002F4B00" w:rsidRPr="00282A4C" w:rsidRDefault="002F4B00">
            <w:pPr>
              <w:rPr>
                <w:rFonts w:ascii="Times New Roman" w:hAnsi="Times New Roman" w:cs="Times New Roman"/>
                <w:sz w:val="12"/>
                <w:szCs w:val="12"/>
              </w:rPr>
            </w:pPr>
          </w:p>
        </w:tc>
        <w:tc>
          <w:tcPr>
            <w:tcW w:w="533" w:type="dxa"/>
          </w:tcPr>
          <w:p w14:paraId="506626DC" w14:textId="77777777" w:rsidR="002F4B00" w:rsidRPr="00282A4C" w:rsidRDefault="002F4B00">
            <w:pPr>
              <w:rPr>
                <w:rFonts w:ascii="Times New Roman" w:hAnsi="Times New Roman" w:cs="Times New Roman"/>
                <w:sz w:val="12"/>
                <w:szCs w:val="12"/>
              </w:rPr>
            </w:pPr>
          </w:p>
        </w:tc>
        <w:tc>
          <w:tcPr>
            <w:tcW w:w="512" w:type="dxa"/>
          </w:tcPr>
          <w:p w14:paraId="61230DAD" w14:textId="77777777" w:rsidR="002F4B00" w:rsidRPr="00282A4C" w:rsidRDefault="002F4B00">
            <w:pPr>
              <w:rPr>
                <w:rFonts w:ascii="Times New Roman" w:hAnsi="Times New Roman" w:cs="Times New Roman"/>
                <w:sz w:val="12"/>
                <w:szCs w:val="12"/>
              </w:rPr>
            </w:pPr>
          </w:p>
        </w:tc>
        <w:tc>
          <w:tcPr>
            <w:tcW w:w="513" w:type="dxa"/>
          </w:tcPr>
          <w:p w14:paraId="0DACF96A" w14:textId="77777777" w:rsidR="002F4B00" w:rsidRPr="00282A4C" w:rsidRDefault="002F4B00">
            <w:pPr>
              <w:rPr>
                <w:rFonts w:ascii="Times New Roman" w:hAnsi="Times New Roman" w:cs="Times New Roman"/>
                <w:sz w:val="12"/>
                <w:szCs w:val="12"/>
              </w:rPr>
            </w:pPr>
          </w:p>
        </w:tc>
        <w:tc>
          <w:tcPr>
            <w:tcW w:w="479" w:type="dxa"/>
          </w:tcPr>
          <w:p w14:paraId="05C819A4" w14:textId="77777777" w:rsidR="002F4B00" w:rsidRPr="00282A4C" w:rsidRDefault="002F4B00">
            <w:pPr>
              <w:rPr>
                <w:rFonts w:ascii="Times New Roman" w:hAnsi="Times New Roman" w:cs="Times New Roman"/>
                <w:sz w:val="12"/>
                <w:szCs w:val="12"/>
              </w:rPr>
            </w:pPr>
          </w:p>
        </w:tc>
        <w:tc>
          <w:tcPr>
            <w:tcW w:w="479" w:type="dxa"/>
          </w:tcPr>
          <w:p w14:paraId="1B6A3991" w14:textId="77777777" w:rsidR="002F4B00" w:rsidRPr="00282A4C" w:rsidRDefault="002F4B00">
            <w:pPr>
              <w:rPr>
                <w:rFonts w:ascii="Times New Roman" w:hAnsi="Times New Roman" w:cs="Times New Roman"/>
                <w:sz w:val="12"/>
                <w:szCs w:val="12"/>
              </w:rPr>
            </w:pPr>
          </w:p>
        </w:tc>
      </w:tr>
      <w:tr w:rsidR="002F4B00" w:rsidRPr="00282A4C" w14:paraId="7BF883D8" w14:textId="523C5384" w:rsidTr="00741D5A">
        <w:tc>
          <w:tcPr>
            <w:tcW w:w="1216" w:type="dxa"/>
          </w:tcPr>
          <w:p w14:paraId="047BA968" w14:textId="798545F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Crocin</w:t>
            </w:r>
            <w:r>
              <w:rPr>
                <w:rFonts w:ascii="Times New Roman" w:hAnsi="Times New Roman" w:cs="Times New Roman"/>
                <w:sz w:val="12"/>
                <w:szCs w:val="12"/>
                <w:lang w:val="en-GB"/>
              </w:rPr>
              <w:t xml:space="preserve"> (Saffron)</w:t>
            </w:r>
          </w:p>
        </w:tc>
        <w:tc>
          <w:tcPr>
            <w:tcW w:w="471" w:type="dxa"/>
          </w:tcPr>
          <w:p w14:paraId="171E9C94" w14:textId="77777777" w:rsidR="002F4B00" w:rsidRPr="00282A4C" w:rsidRDefault="002F4B00">
            <w:pPr>
              <w:rPr>
                <w:rFonts w:ascii="Times New Roman" w:hAnsi="Times New Roman" w:cs="Times New Roman"/>
                <w:sz w:val="12"/>
                <w:szCs w:val="12"/>
                <w:lang w:val="en-GB"/>
              </w:rPr>
            </w:pPr>
          </w:p>
        </w:tc>
        <w:tc>
          <w:tcPr>
            <w:tcW w:w="441" w:type="dxa"/>
          </w:tcPr>
          <w:p w14:paraId="0C698A2C" w14:textId="77777777" w:rsidR="002F4B00" w:rsidRPr="00282A4C" w:rsidRDefault="002F4B00">
            <w:pPr>
              <w:rPr>
                <w:rFonts w:ascii="Times New Roman" w:hAnsi="Times New Roman" w:cs="Times New Roman"/>
                <w:sz w:val="12"/>
                <w:szCs w:val="12"/>
              </w:rPr>
            </w:pPr>
          </w:p>
        </w:tc>
        <w:tc>
          <w:tcPr>
            <w:tcW w:w="484" w:type="dxa"/>
          </w:tcPr>
          <w:p w14:paraId="47E67A7F" w14:textId="77777777" w:rsidR="002F4B00" w:rsidRPr="00282A4C" w:rsidRDefault="002F4B00">
            <w:pPr>
              <w:rPr>
                <w:rFonts w:ascii="Times New Roman" w:hAnsi="Times New Roman" w:cs="Times New Roman"/>
                <w:sz w:val="12"/>
                <w:szCs w:val="12"/>
              </w:rPr>
            </w:pPr>
          </w:p>
        </w:tc>
        <w:tc>
          <w:tcPr>
            <w:tcW w:w="463" w:type="dxa"/>
          </w:tcPr>
          <w:p w14:paraId="6FF64309" w14:textId="77777777" w:rsidR="002F4B00" w:rsidRPr="00282A4C" w:rsidRDefault="002F4B00">
            <w:pPr>
              <w:rPr>
                <w:rFonts w:ascii="Times New Roman" w:hAnsi="Times New Roman" w:cs="Times New Roman"/>
                <w:sz w:val="12"/>
                <w:szCs w:val="12"/>
              </w:rPr>
            </w:pPr>
          </w:p>
        </w:tc>
        <w:tc>
          <w:tcPr>
            <w:tcW w:w="631" w:type="dxa"/>
          </w:tcPr>
          <w:p w14:paraId="5576957F" w14:textId="77777777" w:rsidR="002F4B00" w:rsidRPr="00282A4C" w:rsidRDefault="002F4B00">
            <w:pPr>
              <w:rPr>
                <w:rFonts w:ascii="Times New Roman" w:hAnsi="Times New Roman" w:cs="Times New Roman"/>
                <w:sz w:val="12"/>
                <w:szCs w:val="12"/>
                <w:lang w:val="en-GB"/>
              </w:rPr>
            </w:pPr>
          </w:p>
        </w:tc>
        <w:tc>
          <w:tcPr>
            <w:tcW w:w="387" w:type="dxa"/>
          </w:tcPr>
          <w:p w14:paraId="41521243" w14:textId="7FDB019B"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393" w:type="dxa"/>
          </w:tcPr>
          <w:p w14:paraId="0493681D" w14:textId="77777777" w:rsidR="002F4B00" w:rsidRPr="00282A4C" w:rsidRDefault="002F4B00">
            <w:pPr>
              <w:rPr>
                <w:rFonts w:ascii="Times New Roman" w:hAnsi="Times New Roman" w:cs="Times New Roman"/>
                <w:sz w:val="12"/>
                <w:szCs w:val="12"/>
              </w:rPr>
            </w:pPr>
          </w:p>
        </w:tc>
        <w:tc>
          <w:tcPr>
            <w:tcW w:w="524" w:type="dxa"/>
          </w:tcPr>
          <w:p w14:paraId="260DD6DC" w14:textId="77777777" w:rsidR="002F4B00" w:rsidRPr="00282A4C" w:rsidRDefault="002F4B00">
            <w:pPr>
              <w:rPr>
                <w:rFonts w:ascii="Times New Roman" w:hAnsi="Times New Roman" w:cs="Times New Roman"/>
                <w:sz w:val="12"/>
                <w:szCs w:val="12"/>
              </w:rPr>
            </w:pPr>
          </w:p>
        </w:tc>
        <w:tc>
          <w:tcPr>
            <w:tcW w:w="532" w:type="dxa"/>
          </w:tcPr>
          <w:p w14:paraId="43837CD4" w14:textId="77777777" w:rsidR="002F4B00" w:rsidRPr="00282A4C" w:rsidRDefault="002F4B00">
            <w:pPr>
              <w:rPr>
                <w:rFonts w:ascii="Times New Roman" w:hAnsi="Times New Roman" w:cs="Times New Roman"/>
                <w:sz w:val="12"/>
                <w:szCs w:val="12"/>
              </w:rPr>
            </w:pPr>
          </w:p>
        </w:tc>
        <w:tc>
          <w:tcPr>
            <w:tcW w:w="533" w:type="dxa"/>
          </w:tcPr>
          <w:p w14:paraId="1A6B5846" w14:textId="39FEC58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12" w:type="dxa"/>
          </w:tcPr>
          <w:p w14:paraId="4A30C239" w14:textId="49C64EEC"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13" w:type="dxa"/>
          </w:tcPr>
          <w:p w14:paraId="17CD33BE" w14:textId="2529835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79" w:type="dxa"/>
          </w:tcPr>
          <w:p w14:paraId="56178B73" w14:textId="08DAAFF7" w:rsidR="002F4B00" w:rsidRPr="000B0CF8"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31A6F39F" w14:textId="5207B120" w:rsidR="002F4B00" w:rsidRPr="003358FD"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r w:rsidR="002F4B00" w:rsidRPr="00282A4C" w14:paraId="1A574755" w14:textId="77777777" w:rsidTr="00741D5A">
        <w:tc>
          <w:tcPr>
            <w:tcW w:w="1216" w:type="dxa"/>
          </w:tcPr>
          <w:p w14:paraId="64C77F38" w14:textId="4A0F656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Lavender</w:t>
            </w:r>
          </w:p>
        </w:tc>
        <w:tc>
          <w:tcPr>
            <w:tcW w:w="471" w:type="dxa"/>
          </w:tcPr>
          <w:p w14:paraId="546878B6" w14:textId="77777777" w:rsidR="002F4B00" w:rsidRPr="00282A4C" w:rsidRDefault="002F4B00">
            <w:pPr>
              <w:rPr>
                <w:rFonts w:ascii="Times New Roman" w:hAnsi="Times New Roman" w:cs="Times New Roman"/>
                <w:sz w:val="12"/>
                <w:szCs w:val="12"/>
                <w:lang w:val="en-GB"/>
              </w:rPr>
            </w:pPr>
          </w:p>
        </w:tc>
        <w:tc>
          <w:tcPr>
            <w:tcW w:w="441" w:type="dxa"/>
          </w:tcPr>
          <w:p w14:paraId="46EBB123" w14:textId="77777777" w:rsidR="002F4B00" w:rsidRPr="00282A4C" w:rsidRDefault="002F4B00">
            <w:pPr>
              <w:rPr>
                <w:rFonts w:ascii="Times New Roman" w:hAnsi="Times New Roman" w:cs="Times New Roman"/>
                <w:sz w:val="12"/>
                <w:szCs w:val="12"/>
              </w:rPr>
            </w:pPr>
          </w:p>
        </w:tc>
        <w:tc>
          <w:tcPr>
            <w:tcW w:w="484" w:type="dxa"/>
          </w:tcPr>
          <w:p w14:paraId="5AF76F71" w14:textId="77777777" w:rsidR="002F4B00" w:rsidRPr="00282A4C" w:rsidRDefault="002F4B00">
            <w:pPr>
              <w:rPr>
                <w:rFonts w:ascii="Times New Roman" w:hAnsi="Times New Roman" w:cs="Times New Roman"/>
                <w:sz w:val="12"/>
                <w:szCs w:val="12"/>
              </w:rPr>
            </w:pPr>
          </w:p>
        </w:tc>
        <w:tc>
          <w:tcPr>
            <w:tcW w:w="463" w:type="dxa"/>
          </w:tcPr>
          <w:p w14:paraId="617B392F" w14:textId="77777777" w:rsidR="002F4B00" w:rsidRPr="00282A4C" w:rsidRDefault="002F4B00">
            <w:pPr>
              <w:rPr>
                <w:rFonts w:ascii="Times New Roman" w:hAnsi="Times New Roman" w:cs="Times New Roman"/>
                <w:sz w:val="12"/>
                <w:szCs w:val="12"/>
              </w:rPr>
            </w:pPr>
          </w:p>
        </w:tc>
        <w:tc>
          <w:tcPr>
            <w:tcW w:w="631" w:type="dxa"/>
          </w:tcPr>
          <w:p w14:paraId="4F4DB8EF" w14:textId="77777777" w:rsidR="002F4B00" w:rsidRPr="00282A4C" w:rsidRDefault="002F4B00">
            <w:pPr>
              <w:rPr>
                <w:rFonts w:ascii="Times New Roman" w:hAnsi="Times New Roman" w:cs="Times New Roman"/>
                <w:sz w:val="12"/>
                <w:szCs w:val="12"/>
                <w:lang w:val="en-GB"/>
              </w:rPr>
            </w:pPr>
          </w:p>
        </w:tc>
        <w:tc>
          <w:tcPr>
            <w:tcW w:w="387" w:type="dxa"/>
          </w:tcPr>
          <w:p w14:paraId="73BC8223" w14:textId="77777777" w:rsidR="002F4B00" w:rsidRPr="00282A4C" w:rsidRDefault="002F4B00">
            <w:pPr>
              <w:rPr>
                <w:rFonts w:ascii="Times New Roman" w:hAnsi="Times New Roman" w:cs="Times New Roman"/>
                <w:sz w:val="12"/>
                <w:szCs w:val="12"/>
                <w:lang w:val="en-GB"/>
              </w:rPr>
            </w:pPr>
          </w:p>
        </w:tc>
        <w:tc>
          <w:tcPr>
            <w:tcW w:w="393" w:type="dxa"/>
          </w:tcPr>
          <w:p w14:paraId="21D96656" w14:textId="77777777" w:rsidR="002F4B00" w:rsidRPr="00282A4C" w:rsidRDefault="002F4B00">
            <w:pPr>
              <w:rPr>
                <w:rFonts w:ascii="Times New Roman" w:hAnsi="Times New Roman" w:cs="Times New Roman"/>
                <w:sz w:val="12"/>
                <w:szCs w:val="12"/>
              </w:rPr>
            </w:pPr>
          </w:p>
        </w:tc>
        <w:tc>
          <w:tcPr>
            <w:tcW w:w="524" w:type="dxa"/>
          </w:tcPr>
          <w:p w14:paraId="2C37C131" w14:textId="77777777" w:rsidR="002F4B00" w:rsidRPr="00282A4C" w:rsidRDefault="002F4B00">
            <w:pPr>
              <w:rPr>
                <w:rFonts w:ascii="Times New Roman" w:hAnsi="Times New Roman" w:cs="Times New Roman"/>
                <w:sz w:val="12"/>
                <w:szCs w:val="12"/>
              </w:rPr>
            </w:pPr>
          </w:p>
        </w:tc>
        <w:tc>
          <w:tcPr>
            <w:tcW w:w="532" w:type="dxa"/>
          </w:tcPr>
          <w:p w14:paraId="71FB475E" w14:textId="77777777" w:rsidR="002F4B00" w:rsidRPr="00282A4C" w:rsidRDefault="002F4B00">
            <w:pPr>
              <w:rPr>
                <w:rFonts w:ascii="Times New Roman" w:hAnsi="Times New Roman" w:cs="Times New Roman"/>
                <w:sz w:val="12"/>
                <w:szCs w:val="12"/>
              </w:rPr>
            </w:pPr>
          </w:p>
        </w:tc>
        <w:tc>
          <w:tcPr>
            <w:tcW w:w="533" w:type="dxa"/>
          </w:tcPr>
          <w:p w14:paraId="4FEDE7CB" w14:textId="4BB2F4F7"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512" w:type="dxa"/>
          </w:tcPr>
          <w:p w14:paraId="74E24051" w14:textId="6063186D"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3" w:type="dxa"/>
          </w:tcPr>
          <w:p w14:paraId="26CA6102" w14:textId="452B31FD"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
        </w:tc>
        <w:tc>
          <w:tcPr>
            <w:tcW w:w="479" w:type="dxa"/>
          </w:tcPr>
          <w:p w14:paraId="3CF84DB0" w14:textId="3B4FB965" w:rsidR="002F4B00" w:rsidRPr="000B0CF8"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1CC9291D" w14:textId="2622C8DB" w:rsidR="002F4B00" w:rsidRPr="00397327"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r w:rsidR="002F4B00" w:rsidRPr="00282A4C" w14:paraId="4BEB8C2E" w14:textId="77777777" w:rsidTr="00741D5A">
        <w:tc>
          <w:tcPr>
            <w:tcW w:w="1216" w:type="dxa"/>
          </w:tcPr>
          <w:p w14:paraId="21C175D4" w14:textId="65D8FB74" w:rsidR="002F4B00" w:rsidRPr="00282A4C" w:rsidRDefault="002F4B00">
            <w:pPr>
              <w:rPr>
                <w:rFonts w:ascii="Times New Roman" w:hAnsi="Times New Roman" w:cs="Times New Roman"/>
                <w:sz w:val="12"/>
                <w:szCs w:val="12"/>
                <w:lang w:val="en-GB"/>
              </w:rPr>
            </w:pPr>
            <w:r>
              <w:rPr>
                <w:rFonts w:ascii="Times New Roman" w:hAnsi="Times New Roman" w:cs="Times New Roman"/>
                <w:sz w:val="12"/>
                <w:szCs w:val="12"/>
                <w:lang w:val="en-GB"/>
              </w:rPr>
              <w:t>Borage(</w:t>
            </w:r>
            <w:r w:rsidRPr="00282A4C">
              <w:rPr>
                <w:rFonts w:ascii="Times New Roman" w:hAnsi="Times New Roman" w:cs="Times New Roman"/>
                <w:sz w:val="12"/>
                <w:szCs w:val="12"/>
                <w:lang w:val="en-GB"/>
              </w:rPr>
              <w:t>Echium</w:t>
            </w:r>
            <w:r>
              <w:rPr>
                <w:rFonts w:ascii="Times New Roman" w:hAnsi="Times New Roman" w:cs="Times New Roman"/>
                <w:sz w:val="12"/>
                <w:szCs w:val="12"/>
                <w:lang w:val="en-GB"/>
              </w:rPr>
              <w:t>)</w:t>
            </w:r>
          </w:p>
        </w:tc>
        <w:tc>
          <w:tcPr>
            <w:tcW w:w="471" w:type="dxa"/>
          </w:tcPr>
          <w:p w14:paraId="15D20123" w14:textId="77777777" w:rsidR="002F4B00" w:rsidRPr="00282A4C" w:rsidRDefault="002F4B00">
            <w:pPr>
              <w:rPr>
                <w:rFonts w:ascii="Times New Roman" w:hAnsi="Times New Roman" w:cs="Times New Roman"/>
                <w:sz w:val="12"/>
                <w:szCs w:val="12"/>
                <w:lang w:val="en-GB"/>
              </w:rPr>
            </w:pPr>
          </w:p>
        </w:tc>
        <w:tc>
          <w:tcPr>
            <w:tcW w:w="441" w:type="dxa"/>
          </w:tcPr>
          <w:p w14:paraId="34825B41" w14:textId="77777777" w:rsidR="002F4B00" w:rsidRPr="00282A4C" w:rsidRDefault="002F4B00">
            <w:pPr>
              <w:rPr>
                <w:rFonts w:ascii="Times New Roman" w:hAnsi="Times New Roman" w:cs="Times New Roman"/>
                <w:sz w:val="12"/>
                <w:szCs w:val="12"/>
              </w:rPr>
            </w:pPr>
          </w:p>
        </w:tc>
        <w:tc>
          <w:tcPr>
            <w:tcW w:w="484" w:type="dxa"/>
          </w:tcPr>
          <w:p w14:paraId="07F3A7A8" w14:textId="77777777" w:rsidR="002F4B00" w:rsidRPr="00282A4C" w:rsidRDefault="002F4B00">
            <w:pPr>
              <w:rPr>
                <w:rFonts w:ascii="Times New Roman" w:hAnsi="Times New Roman" w:cs="Times New Roman"/>
                <w:sz w:val="12"/>
                <w:szCs w:val="12"/>
              </w:rPr>
            </w:pPr>
          </w:p>
        </w:tc>
        <w:tc>
          <w:tcPr>
            <w:tcW w:w="463" w:type="dxa"/>
          </w:tcPr>
          <w:p w14:paraId="29737FBF" w14:textId="77777777" w:rsidR="002F4B00" w:rsidRPr="00282A4C" w:rsidRDefault="002F4B00">
            <w:pPr>
              <w:rPr>
                <w:rFonts w:ascii="Times New Roman" w:hAnsi="Times New Roman" w:cs="Times New Roman"/>
                <w:sz w:val="12"/>
                <w:szCs w:val="12"/>
              </w:rPr>
            </w:pPr>
          </w:p>
        </w:tc>
        <w:tc>
          <w:tcPr>
            <w:tcW w:w="631" w:type="dxa"/>
          </w:tcPr>
          <w:p w14:paraId="4EF88034" w14:textId="77777777" w:rsidR="002F4B00" w:rsidRPr="00282A4C" w:rsidRDefault="002F4B00">
            <w:pPr>
              <w:rPr>
                <w:rFonts w:ascii="Times New Roman" w:hAnsi="Times New Roman" w:cs="Times New Roman"/>
                <w:sz w:val="12"/>
                <w:szCs w:val="12"/>
                <w:lang w:val="en-GB"/>
              </w:rPr>
            </w:pPr>
          </w:p>
        </w:tc>
        <w:tc>
          <w:tcPr>
            <w:tcW w:w="387" w:type="dxa"/>
          </w:tcPr>
          <w:p w14:paraId="2E5B1F1D" w14:textId="77777777" w:rsidR="002F4B00" w:rsidRPr="00282A4C" w:rsidRDefault="002F4B00">
            <w:pPr>
              <w:rPr>
                <w:rFonts w:ascii="Times New Roman" w:hAnsi="Times New Roman" w:cs="Times New Roman"/>
                <w:sz w:val="12"/>
                <w:szCs w:val="12"/>
                <w:lang w:val="en-GB"/>
              </w:rPr>
            </w:pPr>
          </w:p>
        </w:tc>
        <w:tc>
          <w:tcPr>
            <w:tcW w:w="393" w:type="dxa"/>
          </w:tcPr>
          <w:p w14:paraId="78C5554D" w14:textId="77777777" w:rsidR="002F4B00" w:rsidRPr="00282A4C" w:rsidRDefault="002F4B00">
            <w:pPr>
              <w:rPr>
                <w:rFonts w:ascii="Times New Roman" w:hAnsi="Times New Roman" w:cs="Times New Roman"/>
                <w:sz w:val="12"/>
                <w:szCs w:val="12"/>
              </w:rPr>
            </w:pPr>
          </w:p>
        </w:tc>
        <w:tc>
          <w:tcPr>
            <w:tcW w:w="524" w:type="dxa"/>
          </w:tcPr>
          <w:p w14:paraId="45666CE6" w14:textId="77777777" w:rsidR="002F4B00" w:rsidRPr="00282A4C" w:rsidRDefault="002F4B00">
            <w:pPr>
              <w:rPr>
                <w:rFonts w:ascii="Times New Roman" w:hAnsi="Times New Roman" w:cs="Times New Roman"/>
                <w:sz w:val="12"/>
                <w:szCs w:val="12"/>
              </w:rPr>
            </w:pPr>
          </w:p>
        </w:tc>
        <w:tc>
          <w:tcPr>
            <w:tcW w:w="532" w:type="dxa"/>
          </w:tcPr>
          <w:p w14:paraId="056C8C33" w14:textId="77777777" w:rsidR="002F4B00" w:rsidRPr="00282A4C" w:rsidRDefault="002F4B00">
            <w:pPr>
              <w:rPr>
                <w:rFonts w:ascii="Times New Roman" w:hAnsi="Times New Roman" w:cs="Times New Roman"/>
                <w:sz w:val="12"/>
                <w:szCs w:val="12"/>
              </w:rPr>
            </w:pPr>
          </w:p>
        </w:tc>
        <w:tc>
          <w:tcPr>
            <w:tcW w:w="533" w:type="dxa"/>
          </w:tcPr>
          <w:p w14:paraId="304B2F6F" w14:textId="3070C873"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w:t>
            </w: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2" w:type="dxa"/>
          </w:tcPr>
          <w:p w14:paraId="4F6783EC" w14:textId="2F37BAB2"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3" w:type="dxa"/>
          </w:tcPr>
          <w:p w14:paraId="513CE354" w14:textId="77777777" w:rsidR="002F4B00" w:rsidRPr="00282A4C" w:rsidRDefault="002F4B00">
            <w:pPr>
              <w:rPr>
                <w:rFonts w:ascii="Times New Roman" w:hAnsi="Times New Roman" w:cs="Times New Roman"/>
                <w:sz w:val="12"/>
                <w:szCs w:val="12"/>
              </w:rPr>
            </w:pPr>
          </w:p>
        </w:tc>
        <w:tc>
          <w:tcPr>
            <w:tcW w:w="479" w:type="dxa"/>
          </w:tcPr>
          <w:p w14:paraId="27E9EB41" w14:textId="7DB8F303" w:rsidR="002F4B00" w:rsidRPr="000B0CF8"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53F2D901" w14:textId="799361FB" w:rsidR="002F4B00" w:rsidRPr="00397327"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r w:rsidR="002F4B00" w:rsidRPr="00282A4C" w14:paraId="3E6A1B80" w14:textId="77777777" w:rsidTr="00741D5A">
        <w:tc>
          <w:tcPr>
            <w:tcW w:w="1216" w:type="dxa"/>
          </w:tcPr>
          <w:p w14:paraId="2C959C04" w14:textId="0A47D0E5"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Chamomile</w:t>
            </w:r>
          </w:p>
        </w:tc>
        <w:tc>
          <w:tcPr>
            <w:tcW w:w="471" w:type="dxa"/>
          </w:tcPr>
          <w:p w14:paraId="028F06CB" w14:textId="77777777" w:rsidR="002F4B00" w:rsidRPr="00282A4C" w:rsidRDefault="002F4B00">
            <w:pPr>
              <w:rPr>
                <w:rFonts w:ascii="Times New Roman" w:hAnsi="Times New Roman" w:cs="Times New Roman"/>
                <w:sz w:val="12"/>
                <w:szCs w:val="12"/>
                <w:lang w:val="en-GB"/>
              </w:rPr>
            </w:pPr>
          </w:p>
        </w:tc>
        <w:tc>
          <w:tcPr>
            <w:tcW w:w="441" w:type="dxa"/>
          </w:tcPr>
          <w:p w14:paraId="44045C35" w14:textId="77777777" w:rsidR="002F4B00" w:rsidRPr="00282A4C" w:rsidRDefault="002F4B00">
            <w:pPr>
              <w:rPr>
                <w:rFonts w:ascii="Times New Roman" w:hAnsi="Times New Roman" w:cs="Times New Roman"/>
                <w:sz w:val="12"/>
                <w:szCs w:val="12"/>
              </w:rPr>
            </w:pPr>
          </w:p>
        </w:tc>
        <w:tc>
          <w:tcPr>
            <w:tcW w:w="484" w:type="dxa"/>
          </w:tcPr>
          <w:p w14:paraId="76523B83" w14:textId="77777777" w:rsidR="002F4B00" w:rsidRPr="00282A4C" w:rsidRDefault="002F4B00">
            <w:pPr>
              <w:rPr>
                <w:rFonts w:ascii="Times New Roman" w:hAnsi="Times New Roman" w:cs="Times New Roman"/>
                <w:sz w:val="12"/>
                <w:szCs w:val="12"/>
              </w:rPr>
            </w:pPr>
          </w:p>
        </w:tc>
        <w:tc>
          <w:tcPr>
            <w:tcW w:w="463" w:type="dxa"/>
          </w:tcPr>
          <w:p w14:paraId="4BC214C3" w14:textId="77777777" w:rsidR="002F4B00" w:rsidRPr="00282A4C" w:rsidRDefault="002F4B00">
            <w:pPr>
              <w:rPr>
                <w:rFonts w:ascii="Times New Roman" w:hAnsi="Times New Roman" w:cs="Times New Roman"/>
                <w:sz w:val="12"/>
                <w:szCs w:val="12"/>
              </w:rPr>
            </w:pPr>
          </w:p>
        </w:tc>
        <w:tc>
          <w:tcPr>
            <w:tcW w:w="631" w:type="dxa"/>
          </w:tcPr>
          <w:p w14:paraId="6FA36690" w14:textId="77777777" w:rsidR="002F4B00" w:rsidRPr="00282A4C" w:rsidRDefault="002F4B00">
            <w:pPr>
              <w:rPr>
                <w:rFonts w:ascii="Times New Roman" w:hAnsi="Times New Roman" w:cs="Times New Roman"/>
                <w:sz w:val="12"/>
                <w:szCs w:val="12"/>
                <w:lang w:val="en-GB"/>
              </w:rPr>
            </w:pPr>
          </w:p>
        </w:tc>
        <w:tc>
          <w:tcPr>
            <w:tcW w:w="387" w:type="dxa"/>
          </w:tcPr>
          <w:p w14:paraId="6AA28777" w14:textId="77777777" w:rsidR="002F4B00" w:rsidRPr="00282A4C" w:rsidRDefault="002F4B00">
            <w:pPr>
              <w:rPr>
                <w:rFonts w:ascii="Times New Roman" w:hAnsi="Times New Roman" w:cs="Times New Roman"/>
                <w:sz w:val="12"/>
                <w:szCs w:val="12"/>
                <w:lang w:val="en-GB"/>
              </w:rPr>
            </w:pPr>
          </w:p>
        </w:tc>
        <w:tc>
          <w:tcPr>
            <w:tcW w:w="393" w:type="dxa"/>
          </w:tcPr>
          <w:p w14:paraId="7833C275" w14:textId="77777777" w:rsidR="002F4B00" w:rsidRPr="00282A4C" w:rsidRDefault="002F4B00">
            <w:pPr>
              <w:rPr>
                <w:rFonts w:ascii="Times New Roman" w:hAnsi="Times New Roman" w:cs="Times New Roman"/>
                <w:sz w:val="12"/>
                <w:szCs w:val="12"/>
              </w:rPr>
            </w:pPr>
          </w:p>
        </w:tc>
        <w:tc>
          <w:tcPr>
            <w:tcW w:w="524" w:type="dxa"/>
          </w:tcPr>
          <w:p w14:paraId="74B807B9" w14:textId="77777777" w:rsidR="002F4B00" w:rsidRPr="00282A4C" w:rsidRDefault="002F4B00">
            <w:pPr>
              <w:rPr>
                <w:rFonts w:ascii="Times New Roman" w:hAnsi="Times New Roman" w:cs="Times New Roman"/>
                <w:sz w:val="12"/>
                <w:szCs w:val="12"/>
              </w:rPr>
            </w:pPr>
          </w:p>
        </w:tc>
        <w:tc>
          <w:tcPr>
            <w:tcW w:w="532" w:type="dxa"/>
          </w:tcPr>
          <w:p w14:paraId="530D42E9" w14:textId="77777777" w:rsidR="002F4B00" w:rsidRPr="00282A4C" w:rsidRDefault="002F4B00">
            <w:pPr>
              <w:rPr>
                <w:rFonts w:ascii="Times New Roman" w:hAnsi="Times New Roman" w:cs="Times New Roman"/>
                <w:sz w:val="12"/>
                <w:szCs w:val="12"/>
              </w:rPr>
            </w:pPr>
          </w:p>
        </w:tc>
        <w:tc>
          <w:tcPr>
            <w:tcW w:w="533" w:type="dxa"/>
          </w:tcPr>
          <w:p w14:paraId="3ECCC47A" w14:textId="77777777" w:rsidR="002F4B00" w:rsidRPr="00282A4C" w:rsidRDefault="002F4B00">
            <w:pPr>
              <w:rPr>
                <w:rFonts w:ascii="Times New Roman" w:hAnsi="Times New Roman" w:cs="Times New Roman"/>
                <w:sz w:val="12"/>
                <w:szCs w:val="12"/>
                <w:lang w:val="en-GB"/>
              </w:rPr>
            </w:pPr>
          </w:p>
        </w:tc>
        <w:tc>
          <w:tcPr>
            <w:tcW w:w="512" w:type="dxa"/>
          </w:tcPr>
          <w:p w14:paraId="509A625F" w14:textId="0682CD67"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3" w:type="dxa"/>
          </w:tcPr>
          <w:p w14:paraId="4DBCBF7C" w14:textId="77777777" w:rsidR="002F4B00" w:rsidRPr="00282A4C" w:rsidRDefault="002F4B00">
            <w:pPr>
              <w:rPr>
                <w:rFonts w:ascii="Times New Roman" w:hAnsi="Times New Roman" w:cs="Times New Roman"/>
                <w:sz w:val="12"/>
                <w:szCs w:val="12"/>
              </w:rPr>
            </w:pPr>
          </w:p>
        </w:tc>
        <w:tc>
          <w:tcPr>
            <w:tcW w:w="479" w:type="dxa"/>
          </w:tcPr>
          <w:p w14:paraId="5D0AE43E" w14:textId="77777777" w:rsidR="002F4B00" w:rsidRPr="00282A4C" w:rsidRDefault="002F4B00">
            <w:pPr>
              <w:rPr>
                <w:rFonts w:ascii="Times New Roman" w:hAnsi="Times New Roman" w:cs="Times New Roman"/>
                <w:sz w:val="12"/>
                <w:szCs w:val="12"/>
              </w:rPr>
            </w:pPr>
          </w:p>
        </w:tc>
        <w:tc>
          <w:tcPr>
            <w:tcW w:w="479" w:type="dxa"/>
          </w:tcPr>
          <w:p w14:paraId="05E30375" w14:textId="77777777" w:rsidR="002F4B00" w:rsidRPr="00282A4C" w:rsidRDefault="002F4B00">
            <w:pPr>
              <w:rPr>
                <w:rFonts w:ascii="Times New Roman" w:hAnsi="Times New Roman" w:cs="Times New Roman"/>
                <w:sz w:val="12"/>
                <w:szCs w:val="12"/>
              </w:rPr>
            </w:pPr>
          </w:p>
        </w:tc>
      </w:tr>
      <w:tr w:rsidR="002F4B00" w:rsidRPr="00282A4C" w14:paraId="2EB6190A" w14:textId="77777777" w:rsidTr="00741D5A">
        <w:tc>
          <w:tcPr>
            <w:tcW w:w="1216" w:type="dxa"/>
          </w:tcPr>
          <w:p w14:paraId="07ADE01C" w14:textId="7870DFA8" w:rsidR="002F4B00" w:rsidRPr="00282A4C" w:rsidRDefault="002F4B00">
            <w:pPr>
              <w:rPr>
                <w:rFonts w:ascii="Times New Roman" w:hAnsi="Times New Roman" w:cs="Times New Roman"/>
                <w:sz w:val="12"/>
                <w:szCs w:val="12"/>
                <w:lang w:val="en-GB"/>
              </w:rPr>
            </w:pPr>
            <w:r w:rsidRPr="00282A4C">
              <w:rPr>
                <w:rFonts w:ascii="Times New Roman" w:hAnsi="Times New Roman" w:cs="Times New Roman"/>
                <w:sz w:val="12"/>
                <w:szCs w:val="12"/>
                <w:lang w:val="en-GB"/>
              </w:rPr>
              <w:t>Ginseng</w:t>
            </w:r>
          </w:p>
        </w:tc>
        <w:tc>
          <w:tcPr>
            <w:tcW w:w="471" w:type="dxa"/>
          </w:tcPr>
          <w:p w14:paraId="347B4726" w14:textId="77777777" w:rsidR="002F4B00" w:rsidRPr="00282A4C" w:rsidRDefault="002F4B00">
            <w:pPr>
              <w:rPr>
                <w:rFonts w:ascii="Times New Roman" w:hAnsi="Times New Roman" w:cs="Times New Roman"/>
                <w:sz w:val="12"/>
                <w:szCs w:val="12"/>
                <w:lang w:val="en-GB"/>
              </w:rPr>
            </w:pPr>
          </w:p>
        </w:tc>
        <w:tc>
          <w:tcPr>
            <w:tcW w:w="441" w:type="dxa"/>
          </w:tcPr>
          <w:p w14:paraId="78654063" w14:textId="77777777" w:rsidR="002F4B00" w:rsidRPr="00282A4C" w:rsidRDefault="002F4B00">
            <w:pPr>
              <w:rPr>
                <w:rFonts w:ascii="Times New Roman" w:hAnsi="Times New Roman" w:cs="Times New Roman"/>
                <w:sz w:val="12"/>
                <w:szCs w:val="12"/>
              </w:rPr>
            </w:pPr>
          </w:p>
        </w:tc>
        <w:tc>
          <w:tcPr>
            <w:tcW w:w="484" w:type="dxa"/>
          </w:tcPr>
          <w:p w14:paraId="5F641005" w14:textId="77777777" w:rsidR="002F4B00" w:rsidRPr="00282A4C" w:rsidRDefault="002F4B00">
            <w:pPr>
              <w:rPr>
                <w:rFonts w:ascii="Times New Roman" w:hAnsi="Times New Roman" w:cs="Times New Roman"/>
                <w:sz w:val="12"/>
                <w:szCs w:val="12"/>
              </w:rPr>
            </w:pPr>
          </w:p>
        </w:tc>
        <w:tc>
          <w:tcPr>
            <w:tcW w:w="463" w:type="dxa"/>
          </w:tcPr>
          <w:p w14:paraId="1CC78BFA" w14:textId="77777777" w:rsidR="002F4B00" w:rsidRPr="00282A4C" w:rsidRDefault="002F4B00">
            <w:pPr>
              <w:rPr>
                <w:rFonts w:ascii="Times New Roman" w:hAnsi="Times New Roman" w:cs="Times New Roman"/>
                <w:sz w:val="12"/>
                <w:szCs w:val="12"/>
              </w:rPr>
            </w:pPr>
          </w:p>
        </w:tc>
        <w:tc>
          <w:tcPr>
            <w:tcW w:w="631" w:type="dxa"/>
          </w:tcPr>
          <w:p w14:paraId="2E51A879" w14:textId="77777777" w:rsidR="002F4B00" w:rsidRPr="00282A4C" w:rsidRDefault="002F4B00">
            <w:pPr>
              <w:rPr>
                <w:rFonts w:ascii="Times New Roman" w:hAnsi="Times New Roman" w:cs="Times New Roman"/>
                <w:sz w:val="12"/>
                <w:szCs w:val="12"/>
                <w:lang w:val="en-GB"/>
              </w:rPr>
            </w:pPr>
          </w:p>
        </w:tc>
        <w:tc>
          <w:tcPr>
            <w:tcW w:w="387" w:type="dxa"/>
          </w:tcPr>
          <w:p w14:paraId="0DB8FBB5" w14:textId="77777777" w:rsidR="002F4B00" w:rsidRPr="00282A4C" w:rsidRDefault="002F4B00">
            <w:pPr>
              <w:rPr>
                <w:rFonts w:ascii="Times New Roman" w:hAnsi="Times New Roman" w:cs="Times New Roman"/>
                <w:sz w:val="12"/>
                <w:szCs w:val="12"/>
                <w:lang w:val="en-GB"/>
              </w:rPr>
            </w:pPr>
          </w:p>
        </w:tc>
        <w:tc>
          <w:tcPr>
            <w:tcW w:w="393" w:type="dxa"/>
          </w:tcPr>
          <w:p w14:paraId="0C9D08C0" w14:textId="77777777" w:rsidR="002F4B00" w:rsidRPr="00282A4C" w:rsidRDefault="002F4B00">
            <w:pPr>
              <w:rPr>
                <w:rFonts w:ascii="Times New Roman" w:hAnsi="Times New Roman" w:cs="Times New Roman"/>
                <w:sz w:val="12"/>
                <w:szCs w:val="12"/>
              </w:rPr>
            </w:pPr>
          </w:p>
        </w:tc>
        <w:tc>
          <w:tcPr>
            <w:tcW w:w="524" w:type="dxa"/>
          </w:tcPr>
          <w:p w14:paraId="7F6577DA" w14:textId="77777777" w:rsidR="002F4B00" w:rsidRPr="00282A4C" w:rsidRDefault="002F4B00">
            <w:pPr>
              <w:rPr>
                <w:rFonts w:ascii="Times New Roman" w:hAnsi="Times New Roman" w:cs="Times New Roman"/>
                <w:sz w:val="12"/>
                <w:szCs w:val="12"/>
              </w:rPr>
            </w:pPr>
          </w:p>
        </w:tc>
        <w:tc>
          <w:tcPr>
            <w:tcW w:w="532" w:type="dxa"/>
          </w:tcPr>
          <w:p w14:paraId="72B3D8AF" w14:textId="77777777" w:rsidR="002F4B00" w:rsidRPr="00282A4C" w:rsidRDefault="002F4B00">
            <w:pPr>
              <w:rPr>
                <w:rFonts w:ascii="Times New Roman" w:hAnsi="Times New Roman" w:cs="Times New Roman"/>
                <w:sz w:val="12"/>
                <w:szCs w:val="12"/>
              </w:rPr>
            </w:pPr>
          </w:p>
        </w:tc>
        <w:tc>
          <w:tcPr>
            <w:tcW w:w="533" w:type="dxa"/>
          </w:tcPr>
          <w:p w14:paraId="788CA064" w14:textId="77777777" w:rsidR="002F4B00" w:rsidRPr="00282A4C" w:rsidRDefault="002F4B00">
            <w:pPr>
              <w:rPr>
                <w:rFonts w:ascii="Times New Roman" w:hAnsi="Times New Roman" w:cs="Times New Roman"/>
                <w:sz w:val="12"/>
                <w:szCs w:val="12"/>
                <w:lang w:val="en-GB"/>
              </w:rPr>
            </w:pPr>
          </w:p>
        </w:tc>
        <w:tc>
          <w:tcPr>
            <w:tcW w:w="512" w:type="dxa"/>
          </w:tcPr>
          <w:p w14:paraId="45F20F0B" w14:textId="67551BA1" w:rsidR="002F4B00" w:rsidRPr="00282A4C" w:rsidRDefault="002F4B00">
            <w:pPr>
              <w:rPr>
                <w:rFonts w:ascii="Times New Roman" w:hAnsi="Times New Roman" w:cs="Times New Roman"/>
                <w:sz w:val="12"/>
                <w:szCs w:val="12"/>
                <w:lang w:val="en-GB"/>
              </w:rPr>
            </w:pPr>
            <w:proofErr w:type="spellStart"/>
            <w:r w:rsidRPr="00282A4C">
              <w:rPr>
                <w:rFonts w:ascii="Times New Roman" w:hAnsi="Times New Roman" w:cs="Times New Roman"/>
                <w:sz w:val="12"/>
                <w:szCs w:val="12"/>
                <w:lang w:val="en-GB"/>
              </w:rPr>
              <w:t>n.s</w:t>
            </w:r>
            <w:proofErr w:type="spellEnd"/>
            <w:r w:rsidRPr="00282A4C">
              <w:rPr>
                <w:rFonts w:ascii="Times New Roman" w:hAnsi="Times New Roman" w:cs="Times New Roman"/>
                <w:sz w:val="12"/>
                <w:szCs w:val="12"/>
                <w:lang w:val="en-GB"/>
              </w:rPr>
              <w:t>.</w:t>
            </w:r>
          </w:p>
        </w:tc>
        <w:tc>
          <w:tcPr>
            <w:tcW w:w="513" w:type="dxa"/>
          </w:tcPr>
          <w:p w14:paraId="7237F66E" w14:textId="77777777" w:rsidR="002F4B00" w:rsidRPr="00282A4C" w:rsidRDefault="002F4B00">
            <w:pPr>
              <w:rPr>
                <w:rFonts w:ascii="Times New Roman" w:hAnsi="Times New Roman" w:cs="Times New Roman"/>
                <w:sz w:val="12"/>
                <w:szCs w:val="12"/>
              </w:rPr>
            </w:pPr>
          </w:p>
        </w:tc>
        <w:tc>
          <w:tcPr>
            <w:tcW w:w="479" w:type="dxa"/>
          </w:tcPr>
          <w:p w14:paraId="67F5C734" w14:textId="7C88228B" w:rsidR="002F4B00" w:rsidRPr="000B0CF8"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c>
          <w:tcPr>
            <w:tcW w:w="479" w:type="dxa"/>
          </w:tcPr>
          <w:p w14:paraId="5AE80FCC" w14:textId="77777777" w:rsidR="002F4B00" w:rsidRPr="00282A4C" w:rsidRDefault="002F4B00">
            <w:pPr>
              <w:rPr>
                <w:rFonts w:ascii="Times New Roman" w:hAnsi="Times New Roman" w:cs="Times New Roman"/>
                <w:sz w:val="12"/>
                <w:szCs w:val="12"/>
              </w:rPr>
            </w:pPr>
          </w:p>
        </w:tc>
      </w:tr>
      <w:tr w:rsidR="002F4B00" w:rsidRPr="00282A4C" w14:paraId="63443D59" w14:textId="77777777" w:rsidTr="00741D5A">
        <w:tc>
          <w:tcPr>
            <w:tcW w:w="1216" w:type="dxa"/>
          </w:tcPr>
          <w:p w14:paraId="1AEB554C" w14:textId="057639DA" w:rsidR="002F4B00" w:rsidRPr="00282A4C" w:rsidRDefault="002F4B00">
            <w:pPr>
              <w:rPr>
                <w:rFonts w:ascii="Times New Roman" w:hAnsi="Times New Roman" w:cs="Times New Roman"/>
                <w:sz w:val="12"/>
                <w:szCs w:val="12"/>
                <w:lang w:val="en-GB"/>
              </w:rPr>
            </w:pPr>
            <w:r>
              <w:rPr>
                <w:rFonts w:ascii="Times New Roman" w:hAnsi="Times New Roman" w:cs="Times New Roman"/>
                <w:sz w:val="12"/>
                <w:szCs w:val="12"/>
                <w:lang w:val="en-GB"/>
              </w:rPr>
              <w:t>K</w:t>
            </w:r>
            <w:r w:rsidRPr="00282A4C">
              <w:rPr>
                <w:rFonts w:ascii="Times New Roman" w:hAnsi="Times New Roman" w:cs="Times New Roman"/>
                <w:sz w:val="12"/>
                <w:szCs w:val="12"/>
                <w:lang w:val="en-GB"/>
              </w:rPr>
              <w:t>ava</w:t>
            </w:r>
          </w:p>
        </w:tc>
        <w:tc>
          <w:tcPr>
            <w:tcW w:w="471" w:type="dxa"/>
          </w:tcPr>
          <w:p w14:paraId="51341515" w14:textId="77777777" w:rsidR="002F4B00" w:rsidRPr="00282A4C" w:rsidRDefault="002F4B00">
            <w:pPr>
              <w:rPr>
                <w:rFonts w:ascii="Times New Roman" w:hAnsi="Times New Roman" w:cs="Times New Roman"/>
                <w:sz w:val="12"/>
                <w:szCs w:val="12"/>
                <w:lang w:val="en-GB"/>
              </w:rPr>
            </w:pPr>
          </w:p>
        </w:tc>
        <w:tc>
          <w:tcPr>
            <w:tcW w:w="441" w:type="dxa"/>
          </w:tcPr>
          <w:p w14:paraId="5619A39D" w14:textId="77777777" w:rsidR="002F4B00" w:rsidRPr="00282A4C" w:rsidRDefault="002F4B00">
            <w:pPr>
              <w:rPr>
                <w:rFonts w:ascii="Times New Roman" w:hAnsi="Times New Roman" w:cs="Times New Roman"/>
                <w:sz w:val="12"/>
                <w:szCs w:val="12"/>
              </w:rPr>
            </w:pPr>
          </w:p>
        </w:tc>
        <w:tc>
          <w:tcPr>
            <w:tcW w:w="484" w:type="dxa"/>
          </w:tcPr>
          <w:p w14:paraId="30A6A7D6" w14:textId="77777777" w:rsidR="002F4B00" w:rsidRPr="00282A4C" w:rsidRDefault="002F4B00">
            <w:pPr>
              <w:rPr>
                <w:rFonts w:ascii="Times New Roman" w:hAnsi="Times New Roman" w:cs="Times New Roman"/>
                <w:sz w:val="12"/>
                <w:szCs w:val="12"/>
              </w:rPr>
            </w:pPr>
          </w:p>
        </w:tc>
        <w:tc>
          <w:tcPr>
            <w:tcW w:w="463" w:type="dxa"/>
          </w:tcPr>
          <w:p w14:paraId="04818281" w14:textId="77777777" w:rsidR="002F4B00" w:rsidRPr="00282A4C" w:rsidRDefault="002F4B00">
            <w:pPr>
              <w:rPr>
                <w:rFonts w:ascii="Times New Roman" w:hAnsi="Times New Roman" w:cs="Times New Roman"/>
                <w:sz w:val="12"/>
                <w:szCs w:val="12"/>
              </w:rPr>
            </w:pPr>
          </w:p>
        </w:tc>
        <w:tc>
          <w:tcPr>
            <w:tcW w:w="631" w:type="dxa"/>
          </w:tcPr>
          <w:p w14:paraId="77784675" w14:textId="77777777" w:rsidR="002F4B00" w:rsidRPr="00282A4C" w:rsidRDefault="002F4B00">
            <w:pPr>
              <w:rPr>
                <w:rFonts w:ascii="Times New Roman" w:hAnsi="Times New Roman" w:cs="Times New Roman"/>
                <w:sz w:val="12"/>
                <w:szCs w:val="12"/>
                <w:lang w:val="en-GB"/>
              </w:rPr>
            </w:pPr>
          </w:p>
        </w:tc>
        <w:tc>
          <w:tcPr>
            <w:tcW w:w="387" w:type="dxa"/>
          </w:tcPr>
          <w:p w14:paraId="5C33EE2A" w14:textId="77777777" w:rsidR="002F4B00" w:rsidRPr="00282A4C" w:rsidRDefault="002F4B00">
            <w:pPr>
              <w:rPr>
                <w:rFonts w:ascii="Times New Roman" w:hAnsi="Times New Roman" w:cs="Times New Roman"/>
                <w:sz w:val="12"/>
                <w:szCs w:val="12"/>
                <w:lang w:val="en-GB"/>
              </w:rPr>
            </w:pPr>
          </w:p>
        </w:tc>
        <w:tc>
          <w:tcPr>
            <w:tcW w:w="393" w:type="dxa"/>
          </w:tcPr>
          <w:p w14:paraId="4F449E3E" w14:textId="77777777" w:rsidR="002F4B00" w:rsidRPr="00282A4C" w:rsidRDefault="002F4B00">
            <w:pPr>
              <w:rPr>
                <w:rFonts w:ascii="Times New Roman" w:hAnsi="Times New Roman" w:cs="Times New Roman"/>
                <w:sz w:val="12"/>
                <w:szCs w:val="12"/>
              </w:rPr>
            </w:pPr>
          </w:p>
        </w:tc>
        <w:tc>
          <w:tcPr>
            <w:tcW w:w="524" w:type="dxa"/>
          </w:tcPr>
          <w:p w14:paraId="16779A53" w14:textId="77777777" w:rsidR="002F4B00" w:rsidRPr="00282A4C" w:rsidRDefault="002F4B00">
            <w:pPr>
              <w:rPr>
                <w:rFonts w:ascii="Times New Roman" w:hAnsi="Times New Roman" w:cs="Times New Roman"/>
                <w:sz w:val="12"/>
                <w:szCs w:val="12"/>
              </w:rPr>
            </w:pPr>
          </w:p>
        </w:tc>
        <w:tc>
          <w:tcPr>
            <w:tcW w:w="532" w:type="dxa"/>
          </w:tcPr>
          <w:p w14:paraId="056827EA" w14:textId="77777777" w:rsidR="002F4B00" w:rsidRPr="00282A4C" w:rsidRDefault="002F4B00">
            <w:pPr>
              <w:rPr>
                <w:rFonts w:ascii="Times New Roman" w:hAnsi="Times New Roman" w:cs="Times New Roman"/>
                <w:sz w:val="12"/>
                <w:szCs w:val="12"/>
              </w:rPr>
            </w:pPr>
          </w:p>
        </w:tc>
        <w:tc>
          <w:tcPr>
            <w:tcW w:w="533" w:type="dxa"/>
          </w:tcPr>
          <w:p w14:paraId="07CFF39C" w14:textId="77777777" w:rsidR="002F4B00" w:rsidRPr="00282A4C" w:rsidRDefault="002F4B00">
            <w:pPr>
              <w:rPr>
                <w:rFonts w:ascii="Times New Roman" w:hAnsi="Times New Roman" w:cs="Times New Roman"/>
                <w:sz w:val="12"/>
                <w:szCs w:val="12"/>
                <w:lang w:val="en-GB"/>
              </w:rPr>
            </w:pPr>
          </w:p>
        </w:tc>
        <w:tc>
          <w:tcPr>
            <w:tcW w:w="512" w:type="dxa"/>
          </w:tcPr>
          <w:p w14:paraId="4FC1529B" w14:textId="77777777" w:rsidR="002F4B00" w:rsidRPr="00282A4C" w:rsidRDefault="002F4B00">
            <w:pPr>
              <w:rPr>
                <w:rFonts w:ascii="Times New Roman" w:hAnsi="Times New Roman" w:cs="Times New Roman"/>
                <w:sz w:val="12"/>
                <w:szCs w:val="12"/>
                <w:lang w:val="en-GB"/>
              </w:rPr>
            </w:pPr>
          </w:p>
        </w:tc>
        <w:tc>
          <w:tcPr>
            <w:tcW w:w="513" w:type="dxa"/>
          </w:tcPr>
          <w:p w14:paraId="468AE138" w14:textId="77777777" w:rsidR="002F4B00" w:rsidRPr="00282A4C" w:rsidRDefault="002F4B00">
            <w:pPr>
              <w:rPr>
                <w:rFonts w:ascii="Times New Roman" w:hAnsi="Times New Roman" w:cs="Times New Roman"/>
                <w:sz w:val="12"/>
                <w:szCs w:val="12"/>
              </w:rPr>
            </w:pPr>
          </w:p>
        </w:tc>
        <w:tc>
          <w:tcPr>
            <w:tcW w:w="479" w:type="dxa"/>
          </w:tcPr>
          <w:p w14:paraId="58EF042C" w14:textId="77777777" w:rsidR="002F4B00" w:rsidRPr="00282A4C" w:rsidRDefault="002F4B00">
            <w:pPr>
              <w:rPr>
                <w:rFonts w:ascii="Times New Roman" w:hAnsi="Times New Roman" w:cs="Times New Roman"/>
                <w:sz w:val="12"/>
                <w:szCs w:val="12"/>
              </w:rPr>
            </w:pPr>
          </w:p>
        </w:tc>
        <w:tc>
          <w:tcPr>
            <w:tcW w:w="479" w:type="dxa"/>
          </w:tcPr>
          <w:p w14:paraId="647FFC3A" w14:textId="77777777" w:rsidR="002F4B00" w:rsidRPr="00282A4C" w:rsidRDefault="002F4B00">
            <w:pPr>
              <w:rPr>
                <w:rFonts w:ascii="Times New Roman" w:hAnsi="Times New Roman" w:cs="Times New Roman"/>
                <w:sz w:val="12"/>
                <w:szCs w:val="12"/>
              </w:rPr>
            </w:pPr>
          </w:p>
        </w:tc>
      </w:tr>
      <w:tr w:rsidR="002F4B00" w:rsidRPr="00282A4C" w14:paraId="1A3BD030" w14:textId="77777777" w:rsidTr="00741D5A">
        <w:tc>
          <w:tcPr>
            <w:tcW w:w="1216" w:type="dxa"/>
          </w:tcPr>
          <w:p w14:paraId="4BF2604A" w14:textId="6EEC824F" w:rsidR="002F4B00" w:rsidRPr="00282A4C" w:rsidRDefault="002F4B00">
            <w:pPr>
              <w:rPr>
                <w:rFonts w:ascii="Times New Roman" w:hAnsi="Times New Roman" w:cs="Times New Roman"/>
                <w:sz w:val="12"/>
                <w:szCs w:val="12"/>
                <w:lang w:val="en-GB"/>
              </w:rPr>
            </w:pPr>
            <w:r>
              <w:rPr>
                <w:rFonts w:ascii="Times New Roman" w:hAnsi="Times New Roman" w:cs="Times New Roman"/>
                <w:sz w:val="12"/>
                <w:szCs w:val="12"/>
                <w:lang w:val="en-GB"/>
              </w:rPr>
              <w:t xml:space="preserve">Dan </w:t>
            </w:r>
            <w:proofErr w:type="spellStart"/>
            <w:r>
              <w:rPr>
                <w:rFonts w:ascii="Times New Roman" w:hAnsi="Times New Roman" w:cs="Times New Roman"/>
                <w:sz w:val="12"/>
                <w:szCs w:val="12"/>
                <w:lang w:val="en-GB"/>
              </w:rPr>
              <w:t>zhi</w:t>
            </w:r>
            <w:proofErr w:type="spellEnd"/>
            <w:r>
              <w:rPr>
                <w:rFonts w:ascii="Times New Roman" w:hAnsi="Times New Roman" w:cs="Times New Roman"/>
                <w:sz w:val="12"/>
                <w:szCs w:val="12"/>
                <w:lang w:val="en-GB"/>
              </w:rPr>
              <w:t xml:space="preserve"> xiao yao</w:t>
            </w:r>
          </w:p>
        </w:tc>
        <w:tc>
          <w:tcPr>
            <w:tcW w:w="471" w:type="dxa"/>
          </w:tcPr>
          <w:p w14:paraId="2C64D25F" w14:textId="77777777" w:rsidR="002F4B00" w:rsidRPr="00282A4C" w:rsidRDefault="002F4B00">
            <w:pPr>
              <w:rPr>
                <w:rFonts w:ascii="Times New Roman" w:hAnsi="Times New Roman" w:cs="Times New Roman"/>
                <w:sz w:val="12"/>
                <w:szCs w:val="12"/>
                <w:lang w:val="en-GB"/>
              </w:rPr>
            </w:pPr>
          </w:p>
        </w:tc>
        <w:tc>
          <w:tcPr>
            <w:tcW w:w="441" w:type="dxa"/>
          </w:tcPr>
          <w:p w14:paraId="32E75809" w14:textId="77777777" w:rsidR="002F4B00" w:rsidRPr="00282A4C" w:rsidRDefault="002F4B00">
            <w:pPr>
              <w:rPr>
                <w:rFonts w:ascii="Times New Roman" w:hAnsi="Times New Roman" w:cs="Times New Roman"/>
                <w:sz w:val="12"/>
                <w:szCs w:val="12"/>
              </w:rPr>
            </w:pPr>
          </w:p>
        </w:tc>
        <w:tc>
          <w:tcPr>
            <w:tcW w:w="484" w:type="dxa"/>
          </w:tcPr>
          <w:p w14:paraId="70291CB8" w14:textId="77777777" w:rsidR="002F4B00" w:rsidRPr="00282A4C" w:rsidRDefault="002F4B00">
            <w:pPr>
              <w:rPr>
                <w:rFonts w:ascii="Times New Roman" w:hAnsi="Times New Roman" w:cs="Times New Roman"/>
                <w:sz w:val="12"/>
                <w:szCs w:val="12"/>
              </w:rPr>
            </w:pPr>
          </w:p>
        </w:tc>
        <w:tc>
          <w:tcPr>
            <w:tcW w:w="463" w:type="dxa"/>
          </w:tcPr>
          <w:p w14:paraId="743FBBAC" w14:textId="77777777" w:rsidR="002F4B00" w:rsidRPr="00282A4C" w:rsidRDefault="002F4B00">
            <w:pPr>
              <w:rPr>
                <w:rFonts w:ascii="Times New Roman" w:hAnsi="Times New Roman" w:cs="Times New Roman"/>
                <w:sz w:val="12"/>
                <w:szCs w:val="12"/>
              </w:rPr>
            </w:pPr>
          </w:p>
        </w:tc>
        <w:tc>
          <w:tcPr>
            <w:tcW w:w="631" w:type="dxa"/>
          </w:tcPr>
          <w:p w14:paraId="4C0FA700" w14:textId="77777777" w:rsidR="002F4B00" w:rsidRPr="00282A4C" w:rsidRDefault="002F4B00">
            <w:pPr>
              <w:rPr>
                <w:rFonts w:ascii="Times New Roman" w:hAnsi="Times New Roman" w:cs="Times New Roman"/>
                <w:sz w:val="12"/>
                <w:szCs w:val="12"/>
                <w:lang w:val="en-GB"/>
              </w:rPr>
            </w:pPr>
          </w:p>
        </w:tc>
        <w:tc>
          <w:tcPr>
            <w:tcW w:w="387" w:type="dxa"/>
          </w:tcPr>
          <w:p w14:paraId="0F868C09" w14:textId="77777777" w:rsidR="002F4B00" w:rsidRPr="00282A4C" w:rsidRDefault="002F4B00">
            <w:pPr>
              <w:rPr>
                <w:rFonts w:ascii="Times New Roman" w:hAnsi="Times New Roman" w:cs="Times New Roman"/>
                <w:sz w:val="12"/>
                <w:szCs w:val="12"/>
                <w:lang w:val="en-GB"/>
              </w:rPr>
            </w:pPr>
          </w:p>
        </w:tc>
        <w:tc>
          <w:tcPr>
            <w:tcW w:w="393" w:type="dxa"/>
          </w:tcPr>
          <w:p w14:paraId="37B6F15D" w14:textId="77777777" w:rsidR="002F4B00" w:rsidRPr="00282A4C" w:rsidRDefault="002F4B00">
            <w:pPr>
              <w:rPr>
                <w:rFonts w:ascii="Times New Roman" w:hAnsi="Times New Roman" w:cs="Times New Roman"/>
                <w:sz w:val="12"/>
                <w:szCs w:val="12"/>
              </w:rPr>
            </w:pPr>
          </w:p>
        </w:tc>
        <w:tc>
          <w:tcPr>
            <w:tcW w:w="524" w:type="dxa"/>
          </w:tcPr>
          <w:p w14:paraId="00564A31" w14:textId="77777777" w:rsidR="002F4B00" w:rsidRPr="00282A4C" w:rsidRDefault="002F4B00">
            <w:pPr>
              <w:rPr>
                <w:rFonts w:ascii="Times New Roman" w:hAnsi="Times New Roman" w:cs="Times New Roman"/>
                <w:sz w:val="12"/>
                <w:szCs w:val="12"/>
              </w:rPr>
            </w:pPr>
          </w:p>
        </w:tc>
        <w:tc>
          <w:tcPr>
            <w:tcW w:w="532" w:type="dxa"/>
          </w:tcPr>
          <w:p w14:paraId="0968DF45" w14:textId="77777777" w:rsidR="002F4B00" w:rsidRPr="00282A4C" w:rsidRDefault="002F4B00">
            <w:pPr>
              <w:rPr>
                <w:rFonts w:ascii="Times New Roman" w:hAnsi="Times New Roman" w:cs="Times New Roman"/>
                <w:sz w:val="12"/>
                <w:szCs w:val="12"/>
              </w:rPr>
            </w:pPr>
          </w:p>
        </w:tc>
        <w:tc>
          <w:tcPr>
            <w:tcW w:w="533" w:type="dxa"/>
          </w:tcPr>
          <w:p w14:paraId="174A06A7" w14:textId="77777777" w:rsidR="002F4B00" w:rsidRPr="00282A4C" w:rsidRDefault="002F4B00">
            <w:pPr>
              <w:rPr>
                <w:rFonts w:ascii="Times New Roman" w:hAnsi="Times New Roman" w:cs="Times New Roman"/>
                <w:sz w:val="12"/>
                <w:szCs w:val="12"/>
                <w:lang w:val="en-GB"/>
              </w:rPr>
            </w:pPr>
          </w:p>
        </w:tc>
        <w:tc>
          <w:tcPr>
            <w:tcW w:w="512" w:type="dxa"/>
          </w:tcPr>
          <w:p w14:paraId="0DEDF972" w14:textId="77777777" w:rsidR="002F4B00" w:rsidRPr="00282A4C" w:rsidRDefault="002F4B00">
            <w:pPr>
              <w:rPr>
                <w:rFonts w:ascii="Times New Roman" w:hAnsi="Times New Roman" w:cs="Times New Roman"/>
                <w:sz w:val="12"/>
                <w:szCs w:val="12"/>
                <w:lang w:val="en-GB"/>
              </w:rPr>
            </w:pPr>
          </w:p>
        </w:tc>
        <w:tc>
          <w:tcPr>
            <w:tcW w:w="513" w:type="dxa"/>
          </w:tcPr>
          <w:p w14:paraId="7D874B43" w14:textId="77777777" w:rsidR="002F4B00" w:rsidRPr="00282A4C" w:rsidRDefault="002F4B00">
            <w:pPr>
              <w:rPr>
                <w:rFonts w:ascii="Times New Roman" w:hAnsi="Times New Roman" w:cs="Times New Roman"/>
                <w:sz w:val="12"/>
                <w:szCs w:val="12"/>
              </w:rPr>
            </w:pPr>
          </w:p>
        </w:tc>
        <w:tc>
          <w:tcPr>
            <w:tcW w:w="479" w:type="dxa"/>
          </w:tcPr>
          <w:p w14:paraId="4A5F3E6A" w14:textId="77777777" w:rsidR="002F4B00" w:rsidRPr="00282A4C" w:rsidRDefault="002F4B00">
            <w:pPr>
              <w:rPr>
                <w:rFonts w:ascii="Times New Roman" w:hAnsi="Times New Roman" w:cs="Times New Roman"/>
                <w:sz w:val="12"/>
                <w:szCs w:val="12"/>
              </w:rPr>
            </w:pPr>
          </w:p>
        </w:tc>
        <w:tc>
          <w:tcPr>
            <w:tcW w:w="479" w:type="dxa"/>
          </w:tcPr>
          <w:p w14:paraId="42EA4E7C" w14:textId="024FF901" w:rsidR="002F4B00" w:rsidRPr="00B6514B" w:rsidRDefault="002F4B00">
            <w:pPr>
              <w:rPr>
                <w:rFonts w:ascii="Times New Roman" w:hAnsi="Times New Roman" w:cs="Times New Roman"/>
                <w:sz w:val="12"/>
                <w:szCs w:val="12"/>
                <w:lang w:val="en-GB"/>
              </w:rPr>
            </w:pPr>
            <w:r>
              <w:rPr>
                <w:rFonts w:ascii="Times New Roman" w:hAnsi="Times New Roman" w:cs="Times New Roman"/>
                <w:sz w:val="12"/>
                <w:szCs w:val="12"/>
                <w:lang w:val="en-GB"/>
              </w:rPr>
              <w:t>+</w:t>
            </w:r>
          </w:p>
        </w:tc>
      </w:tr>
    </w:tbl>
    <w:p w14:paraId="0D307068" w14:textId="77777777" w:rsidR="00FD5201" w:rsidRDefault="00FD5201"/>
    <w:p w14:paraId="25F644BE" w14:textId="0A8E29A8" w:rsidR="000A2800" w:rsidRPr="00575647" w:rsidRDefault="000A2800" w:rsidP="000A2800">
      <w:pPr>
        <w:rPr>
          <w:lang w:val="en-GB"/>
        </w:rPr>
      </w:pPr>
      <w:r>
        <w:rPr>
          <w:lang w:val="en-GB"/>
        </w:rPr>
        <w:t xml:space="preserve">Supplementary Table 2: Dietary, nutraceutical and herbal interventions for treating depression in preclinical models found in reviews of dietary interventions for depression. </w:t>
      </w:r>
    </w:p>
    <w:p w14:paraId="1CF96076" w14:textId="77777777" w:rsidR="000A2800" w:rsidRPr="000A2800" w:rsidRDefault="000A2800">
      <w:pPr>
        <w:rPr>
          <w:lang w:val="en-GB"/>
        </w:rPr>
      </w:pPr>
    </w:p>
    <w:tbl>
      <w:tblPr>
        <w:tblStyle w:val="TableGrid"/>
        <w:tblW w:w="0" w:type="auto"/>
        <w:tblInd w:w="-75" w:type="dxa"/>
        <w:tblLayout w:type="fixed"/>
        <w:tblLook w:val="04A0" w:firstRow="1" w:lastRow="0" w:firstColumn="1" w:lastColumn="0" w:noHBand="0" w:noVBand="1"/>
      </w:tblPr>
      <w:tblGrid>
        <w:gridCol w:w="1905"/>
        <w:gridCol w:w="1905"/>
        <w:gridCol w:w="1905"/>
        <w:gridCol w:w="1905"/>
      </w:tblGrid>
      <w:tr w:rsidR="008A57E3" w:rsidRPr="00BE7770" w14:paraId="77FB2A1D" w14:textId="77777777" w:rsidTr="00601948">
        <w:tc>
          <w:tcPr>
            <w:tcW w:w="1905" w:type="dxa"/>
          </w:tcPr>
          <w:p w14:paraId="15C73EDE" w14:textId="6B6A789D" w:rsidR="008A57E3" w:rsidRPr="00BE7770" w:rsidRDefault="008A57E3"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Substance</w:t>
            </w:r>
          </w:p>
        </w:tc>
        <w:tc>
          <w:tcPr>
            <w:tcW w:w="1905" w:type="dxa"/>
          </w:tcPr>
          <w:p w14:paraId="17C37B21" w14:textId="5809A071" w:rsidR="008A57E3" w:rsidRPr="00BE7770" w:rsidRDefault="00974A3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Evidence</w:t>
            </w:r>
          </w:p>
        </w:tc>
        <w:tc>
          <w:tcPr>
            <w:tcW w:w="1905" w:type="dxa"/>
          </w:tcPr>
          <w:p w14:paraId="41576878" w14:textId="338A4019" w:rsidR="008A57E3" w:rsidRPr="00BE7770" w:rsidRDefault="00974A3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 xml:space="preserve">Source/ Scientific name </w:t>
            </w:r>
            <w:r w:rsidR="001B1AD1" w:rsidRPr="00BE7770">
              <w:rPr>
                <w:rFonts w:ascii="Times New Roman" w:hAnsi="Times New Roman" w:cs="Times New Roman"/>
                <w:sz w:val="14"/>
                <w:szCs w:val="14"/>
                <w:lang w:val="en-GB"/>
              </w:rPr>
              <w:t>of organism</w:t>
            </w:r>
          </w:p>
        </w:tc>
        <w:tc>
          <w:tcPr>
            <w:tcW w:w="1905" w:type="dxa"/>
          </w:tcPr>
          <w:p w14:paraId="514FA85F" w14:textId="05C79D81" w:rsidR="008A57E3" w:rsidRPr="00BE7770" w:rsidRDefault="001B1AD1"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Geographical range</w:t>
            </w:r>
          </w:p>
        </w:tc>
      </w:tr>
      <w:tr w:rsidR="008A18FF" w:rsidRPr="00BE7770" w14:paraId="131A8D1C" w14:textId="77777777" w:rsidTr="00601948">
        <w:tc>
          <w:tcPr>
            <w:tcW w:w="1905" w:type="dxa"/>
          </w:tcPr>
          <w:p w14:paraId="166084F4" w14:textId="2778A4DA" w:rsidR="00C72BAA" w:rsidRPr="00BE7770" w:rsidRDefault="001B1AD1" w:rsidP="00C72BAA">
            <w:pPr>
              <w:rPr>
                <w:rFonts w:ascii="Times New Roman" w:hAnsi="Times New Roman" w:cs="Times New Roman"/>
                <w:sz w:val="14"/>
                <w:szCs w:val="14"/>
                <w:lang w:val="en-US"/>
              </w:rPr>
            </w:pPr>
            <w:r w:rsidRPr="00BE7770">
              <w:rPr>
                <w:rFonts w:ascii="Times New Roman" w:hAnsi="Times New Roman" w:cs="Times New Roman"/>
                <w:color w:val="0F0F0F"/>
                <w:sz w:val="14"/>
                <w:szCs w:val="14"/>
              </w:rPr>
              <w:t>Southern Maidenhair Fern</w:t>
            </w:r>
          </w:p>
        </w:tc>
        <w:tc>
          <w:tcPr>
            <w:tcW w:w="1905" w:type="dxa"/>
          </w:tcPr>
          <w:p w14:paraId="0FD93B6B" w14:textId="2C9FE037"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&lt;EndNote&gt;&lt;Cite&gt;&lt;Author&gt;Ahmadpoor&lt;/Author&gt;&lt;Year&gt;2019&lt;/Year&gt;&lt;RecNum&gt;192&lt;/RecNum&gt;&lt;DisplayText&gt;(16, 17)&lt;/DisplayText&gt;&lt;record&gt;&lt;rec-number&gt;192&lt;/rec-number&gt;&lt;foreign-keys&gt;&lt;key app="EN" db-id="wwvwwzzrm2pe0te0azrv5zptwv9atsx5rfxw" timestamp="1700306556"&gt;192&lt;/key&gt;&lt;/foreign-keys&gt;&lt;ref-type name="Journal Article"&gt;17&lt;/ref-type&gt;&lt;contributors&gt;&lt;authors&gt;&lt;author&gt;Ahmadpoor, Jafar&lt;/author&gt;&lt;author&gt;Chahardahcheric, Saeid Valipour&lt;/author&gt;&lt;author&gt;Setorki, Mahbubeh&lt;/author&gt;&lt;/authors&gt;&lt;/contributors&gt;&lt;titles&gt;&lt;title&gt;The Protective effect of hydroalcoholic extract of the southern maidenhair fern (adiantum capillus-veneris) on the depression and anxiety caused by chronic stress in adult male mice: an experimental randomized study&lt;/title&gt;&lt;secondary-title&gt;Iranian Red Crescent Medical Journal&lt;/secondary-title&gt;&lt;/titles&gt;&lt;periodical&gt;&lt;full-title&gt;Iranian Red Crescent Medical Journal&lt;/full-title&gt;&lt;/periodical&gt;&lt;volume&gt;21&lt;/volume&gt;&lt;number&gt;3&lt;/number&gt;&lt;dates&gt;&lt;year&gt;2019&lt;/year&gt;&lt;/dates&gt;&lt;isbn&gt;2074-1804&lt;/isbn&gt;&lt;urls&gt;&lt;/urls&gt;&lt;/record&gt;&lt;/Cite&gt;&lt;Cite&gt;&lt;Author&gt;Rabiei&lt;/Author&gt;&lt;Year&gt;2019&lt;/Year&gt;&lt;RecNum&gt;193&lt;/RecNum&gt;&lt;record&gt;&lt;rec-number&gt;193&lt;/rec-number&gt;&lt;foreign-keys&gt;&lt;key app="EN" db-id="wwvwwzzrm2pe0te0azrv5zptwv9atsx5rfxw" timestamp="1700306556"&gt;193&lt;/key&gt;&lt;/foreign-keys&gt;&lt;ref-type name="Journal Article"&gt;17&lt;/ref-type&gt;&lt;contributors&gt;&lt;authors&gt;&lt;author&gt;Rabiei, Zahra&lt;/author&gt;&lt;author&gt;Setorki, Mahbubeh&lt;/author&gt;&lt;/authors&gt;&lt;/contributors&gt;&lt;titles&gt;&lt;title&gt;Effect of ethanol Adiantum capillus-veneris extract in experimental models of anxiety and depression&lt;/title&gt;&lt;secondary-title&gt;Brazilian Journal of Pharmaceutical Sciences&lt;/secondary-title&gt;&lt;/titles&gt;&lt;periodical&gt;&lt;full-title&gt;Brazilian Journal of Pharmaceutical Sciences&lt;/full-title&gt;&lt;/periodical&gt;&lt;volume&gt;55&lt;/volume&gt;&lt;dates&gt;&lt;year&gt;2019&lt;/year&gt;&lt;/dates&gt;&lt;isbn&gt;2175-9790&lt;/isbn&gt;&lt;urls&gt;&lt;/urls&gt;&lt;/record&gt;&lt;/Cite&gt;&lt;/EndNote&gt;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(16, 17)</w:t>
            </w:r>
            <w:r w:rsidRPr="00BE7770">
              <w:rPr>
                <w:rFonts w:ascii="Times New Roman" w:hAnsi="Times New Roman" w:cs="Times New Roman"/>
                <w:sz w:val="14"/>
                <w:szCs w:val="14"/>
              </w:rPr>
              <w:fldChar w:fldCharType="end"/>
            </w:r>
          </w:p>
        </w:tc>
        <w:tc>
          <w:tcPr>
            <w:tcW w:w="1905" w:type="dxa"/>
          </w:tcPr>
          <w:p w14:paraId="1BC922E2" w14:textId="1CDD6B81"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Adiantum capillus-veneris</w:t>
            </w:r>
          </w:p>
        </w:tc>
        <w:tc>
          <w:tcPr>
            <w:tcW w:w="1905" w:type="dxa"/>
          </w:tcPr>
          <w:p w14:paraId="0E4BF59F"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USA</w:t>
            </w:r>
          </w:p>
        </w:tc>
      </w:tr>
      <w:tr w:rsidR="008A18FF" w:rsidRPr="00BE7770" w14:paraId="5DF2B253" w14:textId="77777777" w:rsidTr="00601948">
        <w:tc>
          <w:tcPr>
            <w:tcW w:w="1905" w:type="dxa"/>
          </w:tcPr>
          <w:p w14:paraId="7CA4356C" w14:textId="7E30B42A" w:rsidR="00C72BAA" w:rsidRPr="00BE7770" w:rsidRDefault="001B1AD1" w:rsidP="00C72BAA">
            <w:pPr>
              <w:rPr>
                <w:rFonts w:ascii="Times New Roman" w:hAnsi="Times New Roman" w:cs="Times New Roman"/>
                <w:sz w:val="14"/>
                <w:szCs w:val="14"/>
                <w:lang w:val="en-US"/>
              </w:rPr>
            </w:pPr>
            <w:r w:rsidRPr="00BE7770">
              <w:rPr>
                <w:rFonts w:ascii="Times New Roman" w:hAnsi="Times New Roman" w:cs="Times New Roman"/>
                <w:color w:val="0F0F0F"/>
                <w:sz w:val="14"/>
                <w:szCs w:val="14"/>
              </w:rPr>
              <w:t>Bell Agapanthus</w:t>
            </w:r>
          </w:p>
        </w:tc>
        <w:tc>
          <w:tcPr>
            <w:tcW w:w="1905" w:type="dxa"/>
          </w:tcPr>
          <w:p w14:paraId="42A270A9" w14:textId="60D170E6"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&lt;EndNote&gt;&lt;Cite&gt;&lt;Author&gt;Pedersen&lt;/Author&gt;&lt;Year&gt;2008&lt;/Year&gt;&lt;RecNum&gt;194&lt;/RecNum&gt;&lt;DisplayText&gt;(18)&lt;/DisplayText&gt;&lt;record&gt;&lt;rec-number&gt;194&lt;/rec-number&gt;&lt;foreign-keys&gt;&lt;key app="EN" db-id="wwvwwzzrm2pe0te0azrv5zptwv9atsx5rfxw" timestamp="1700306556"&gt;194&lt;/key&gt;&lt;/foreign-keys&gt;&lt;ref-type name="Journal Article"&gt;17&lt;/ref-type&gt;&lt;contributors&gt;&lt;authors&gt;&lt;author&gt;Pedersen, Mikael E&lt;/author&gt;&lt;author&gt;Szewczyk, Bernadeta&lt;/author&gt;&lt;author&gt;Stachowicz, Katarzyna&lt;/author&gt;&lt;author&gt;Wieronska, Joanna&lt;/author&gt;&lt;author&gt;Andersen, Jacob&lt;/author&gt;&lt;author&gt;Stafford, Gary I&lt;/author&gt;&lt;author&gt;van Staden, Johannes&lt;/author&gt;&lt;author&gt;Pilc, Andrzej&lt;/author&gt;&lt;author&gt;Jäger, Anna K&lt;/author&gt;&lt;/authors&gt;&lt;/contributors&gt;&lt;titles&gt;&lt;title&gt;Effects of South African traditional medicine in animal models for depression&lt;/title&gt;&lt;secondary-title&gt;Journal of Ethnopharmacology&lt;/secondary-title&gt;&lt;/titles&gt;&lt;periodical&gt;&lt;full-title&gt;Journal of Ethnopharmacology&lt;/full-title&gt;&lt;/periodical&gt;&lt;pages&gt;542-548&lt;/pages&gt;&lt;volume&gt;119&lt;/volume&gt;&lt;number&gt;3&lt;/number&gt;&lt;dates&gt;&lt;year&gt;2008&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(18)</w:t>
            </w:r>
            <w:r w:rsidRPr="00BE7770">
              <w:rPr>
                <w:rFonts w:ascii="Times New Roman" w:hAnsi="Times New Roman" w:cs="Times New Roman"/>
                <w:sz w:val="14"/>
                <w:szCs w:val="14"/>
              </w:rPr>
              <w:fldChar w:fldCharType="end"/>
            </w:r>
          </w:p>
        </w:tc>
        <w:tc>
          <w:tcPr>
            <w:tcW w:w="1905" w:type="dxa"/>
          </w:tcPr>
          <w:p w14:paraId="6CC8EA1E" w14:textId="7571F2CD"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Agapathius campanulatus</w:t>
            </w:r>
          </w:p>
        </w:tc>
        <w:tc>
          <w:tcPr>
            <w:tcW w:w="1905" w:type="dxa"/>
          </w:tcPr>
          <w:p w14:paraId="72CA8239"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South Africa</w:t>
            </w:r>
          </w:p>
        </w:tc>
      </w:tr>
      <w:tr w:rsidR="008A18FF" w:rsidRPr="00BE7770" w14:paraId="02A84328" w14:textId="77777777" w:rsidTr="00601948">
        <w:tc>
          <w:tcPr>
            <w:tcW w:w="1905" w:type="dxa"/>
          </w:tcPr>
          <w:p w14:paraId="42B01077" w14:textId="2513BA85" w:rsidR="00C72BAA" w:rsidRPr="00BE7770" w:rsidRDefault="001B1AD1" w:rsidP="00C72BAA">
            <w:pPr>
              <w:rPr>
                <w:rFonts w:ascii="Times New Roman" w:hAnsi="Times New Roman" w:cs="Times New Roman"/>
                <w:sz w:val="14"/>
                <w:szCs w:val="14"/>
                <w:lang w:val="en-US"/>
              </w:rPr>
            </w:pPr>
            <w:r w:rsidRPr="00BE7770">
              <w:rPr>
                <w:rFonts w:ascii="Times New Roman" w:hAnsi="Times New Roman" w:cs="Times New Roman"/>
                <w:color w:val="0F0F0F"/>
                <w:sz w:val="14"/>
                <w:szCs w:val="14"/>
              </w:rPr>
              <w:t>Flat-crown Albizia</w:t>
            </w:r>
          </w:p>
        </w:tc>
        <w:tc>
          <w:tcPr>
            <w:tcW w:w="1905" w:type="dxa"/>
          </w:tcPr>
          <w:p w14:paraId="777477CC" w14:textId="19FCD2BC"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&lt;EndNote&gt;&lt;Cite&gt;&lt;Author&gt;Aderibigbe&lt;/Author&gt;&lt;Year&gt;2018&lt;/Year&gt;&lt;RecNum&gt;195&lt;/RecNum&gt;&lt;DisplayText&gt;(19, 20)&lt;/DisplayText&gt;&lt;record&gt;&lt;rec-number&gt;195&lt;/rec-number&gt;&lt;foreign-keys&gt;&lt;key app="EN" db-id="wwvwwzzrm2pe0te0azrv5zptwv9atsx5rfxw" timestamp="1700306556"&gt;195&lt;/key&gt;&lt;/foreign-keys&gt;&lt;ref-type name="Journal Article"&gt;17&lt;/ref-type&gt;&lt;contributors&gt;&lt;authors&gt;&lt;author&gt;Aderibigbe, AO&lt;/author&gt;&lt;/authors&gt;&lt;/contributors&gt;&lt;titles&gt;&lt;title&gt;Antidepressant activity of ethanol extract of Albizia adianthifolia (Schumach) WF Wight leaf in mice&lt;/title&gt;&lt;secondary-title&gt;African Journal of Medicine and Medical Sciences&lt;/secondary-title&gt;&lt;/titles&gt;&lt;periodical&gt;&lt;full-title&gt;African Journal of Medicine and Medical Sciences&lt;/full-title&gt;&lt;/periodical&gt;&lt;pages&gt;133-140&lt;/pages&gt;&lt;volume&gt;47&lt;/volume&gt;&lt;number&gt;2&lt;/number&gt;&lt;dates&gt;&lt;year&gt;2018&lt;/year&gt;&lt;/dates&gt;&lt;isbn&gt;1116-4077&lt;/isbn&gt;&lt;urls&gt;&lt;/urls&gt;&lt;/record&gt;&lt;/Cite&gt;&lt;Cite&gt;&lt;Author&gt;Beppe&lt;/Author&gt;&lt;Year&gt;2015&lt;/Year&gt;&lt;RecNum&gt;196&lt;/RecNum&gt;&lt;record&gt;&lt;rec-number&gt;196&lt;/rec-number&gt;&lt;foreign-keys&gt;&lt;key app="EN" db-id="wwvwwzzrm2pe0te0azrv5zptwv9atsx5rfxw" timestamp="1700306556"&gt;196&lt;/key&gt;&lt;/foreign-keys&gt;&lt;ref-type name="Journal Article"&gt;17&lt;/ref-type&gt;&lt;contributors&gt;&lt;authors&gt;&lt;author&gt;Beppe, Galba Jean&lt;/author&gt;&lt;author&gt;Dongmo, Alain Bertrand&lt;/author&gt;&lt;author&gt;Foyet, Harquin Simplice&lt;/author&gt;&lt;author&gt;Dimo, Théophile&lt;/author&gt;&lt;author&gt;Mihasan, Marius&lt;/author&gt;&lt;author&gt;Hritcu, Lucian&lt;/author&gt;&lt;/authors&gt;&lt;/contributors&gt;&lt;titles&gt;&lt;title&gt;The aqueous extract of Albizia adianthifolia leaves attenuates 6-hydroxydopamine-induced anxiety, depression and oxidative stress in rat amygdala&lt;/title&gt;&lt;secondary-title&gt;BMC Complementary and Alternative Medicine&lt;/secondary-title&gt;&lt;/titles&gt;&lt;periodical&gt;&lt;full-title&gt;BMC Complementary and Alternative Medicine&lt;/full-title&gt;&lt;/periodical&gt;&lt;pages&gt;1-13&lt;/pages&gt;&lt;volume&gt;15&lt;/volume&gt;&lt;number&gt;1&lt;/number&gt;&lt;dates&gt;&lt;year&gt;2015&lt;/year&gt;&lt;/dates&gt;&lt;isbn&gt;1472-6882&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(19, 20)</w:t>
            </w:r>
            <w:r w:rsidRPr="00BE7770">
              <w:rPr>
                <w:rFonts w:ascii="Times New Roman" w:hAnsi="Times New Roman" w:cs="Times New Roman"/>
                <w:sz w:val="14"/>
                <w:szCs w:val="14"/>
              </w:rPr>
              <w:fldChar w:fldCharType="end"/>
            </w:r>
          </w:p>
        </w:tc>
        <w:tc>
          <w:tcPr>
            <w:tcW w:w="1905" w:type="dxa"/>
          </w:tcPr>
          <w:p w14:paraId="4A24D3C1" w14:textId="2F7C927E"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Albizia adianthifolia</w:t>
            </w:r>
          </w:p>
        </w:tc>
        <w:tc>
          <w:tcPr>
            <w:tcW w:w="1905" w:type="dxa"/>
          </w:tcPr>
          <w:p w14:paraId="01DC7CB1"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Tropical &amp; S. Africa, E. &amp; E. Central Madagascar.</w:t>
            </w:r>
          </w:p>
        </w:tc>
      </w:tr>
      <w:tr w:rsidR="008A18FF" w:rsidRPr="00BE7770" w14:paraId="07DD5C59" w14:textId="77777777" w:rsidTr="00601948">
        <w:tc>
          <w:tcPr>
            <w:tcW w:w="1905" w:type="dxa"/>
          </w:tcPr>
          <w:p w14:paraId="0C25197F" w14:textId="03BEEA25" w:rsidR="00C72BAA" w:rsidRPr="00BE7770" w:rsidRDefault="001B1AD1" w:rsidP="00C72BAA">
            <w:pPr>
              <w:rPr>
                <w:rFonts w:ascii="Times New Roman" w:hAnsi="Times New Roman" w:cs="Times New Roman"/>
                <w:sz w:val="14"/>
                <w:szCs w:val="14"/>
                <w:lang w:val="en-US"/>
              </w:rPr>
            </w:pPr>
            <w:r w:rsidRPr="00BE7770">
              <w:rPr>
                <w:rFonts w:ascii="Times New Roman" w:hAnsi="Times New Roman" w:cs="Times New Roman"/>
                <w:color w:val="0F0F0F"/>
                <w:sz w:val="14"/>
                <w:szCs w:val="14"/>
              </w:rPr>
              <w:t>Tarragon</w:t>
            </w:r>
          </w:p>
        </w:tc>
        <w:tc>
          <w:tcPr>
            <w:tcW w:w="1905" w:type="dxa"/>
          </w:tcPr>
          <w:p w14:paraId="064FDDF3" w14:textId="0867942B"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&lt;EndNote&gt;&lt;Cite&gt;&lt;Author&gt;Jahani&lt;/Author&gt;&lt;Year&gt;2019&lt;/Year&gt;&lt;RecNum&gt;197&lt;/RecNum&gt;&lt;DisplayText&gt;(21, 22)&lt;/DisplayText&gt;&lt;record&gt;&lt;rec-number&gt;197&lt;/rec-number&gt;&lt;foreign-keys&gt;&lt;key app="EN" db-id="wwvwwzzrm2pe0te0azrv5zptwv9atsx5rfxw" timestamp="1700306556"&gt;197&lt;/key&gt;&lt;/foreign-keys&gt;&lt;ref-type name="Journal Article"&gt;17&lt;/ref-type&gt;&lt;contributors&gt;&lt;authors&gt;&lt;author&gt;Jahani, Reza&lt;/author&gt;&lt;author&gt;Khaledyan, Dariush&lt;/author&gt;&lt;author&gt;Jahani, Ali&lt;/author&gt;&lt;author&gt;Jamshidi, Elham&lt;/author&gt;&lt;author&gt;Kamalinejad, Mohammad&lt;/author&gt;&lt;author&gt;Khoramjouy, Mona&lt;/author&gt;&lt;author&gt;Faizi, Mehrdad&lt;/author&gt;&lt;/authors&gt;&lt;/contributors&gt;&lt;titles&gt;&lt;title&gt;Evaluation and comparison of the antidepressant-like activity of Artemisia dracunculus and Stachys lavandulifolia ethanolic extracts: an in vivo study&lt;/title&gt;&lt;secondary-title&gt;Research in Pharmaceutical Sciences&lt;/secondary-title&gt;&lt;/titles&gt;&lt;periodical&gt;&lt;full-title&gt;Research in Pharmaceutical Sciences&lt;/full-title&gt;&lt;/periodical&gt;&lt;pages&gt;544&lt;/pages&gt;&lt;volume&gt;14&lt;/volume&gt;&lt;number&gt;6&lt;/number&gt;&lt;dates&gt;&lt;year&gt;2019&lt;/year&gt;&lt;/dates&gt;&lt;urls&gt;&lt;/urls&gt;&lt;/record&gt;&lt;/Cite&gt;&lt;Cite&gt;&lt;Author&gt;Ilkhanizadeh&lt;/Author&gt;&lt;Year&gt;2021&lt;/Year&gt;&lt;RecNum&gt;198&lt;/RecNum&gt;&lt;record&gt;&lt;rec-number&gt;198&lt;/rec-number&gt;&lt;foreign-keys&gt;&lt;key app="EN" db-id="wwvwwzzrm2pe0te0azrv5zptwv9atsx5rfxw" timestamp="1700306556"&gt;198&lt;/key&gt;&lt;/foreign-keys&gt;&lt;ref-type name="Journal Article"&gt;17&lt;/ref-type&gt;&lt;contributors&gt;&lt;authors&gt;&lt;author&gt;Ilkhanizadeh, Asal&lt;/author&gt;&lt;author&gt;Asghari, Ahmad&lt;/author&gt;&lt;author&gt;Hassanpour, Shahin&lt;/author&gt;&lt;author&gt;Safi, Shahabeddin&lt;/author&gt;&lt;/authors&gt;&lt;/contributors&gt;&lt;titles&gt;&lt;title&gt;Anti-depressant effect of Artemisia dracunculus extract is mediated via GABAergic and serotoninergic systems in ovariectomized mice&lt;/title&gt;&lt;secondary-title&gt;Journal of Basic and Clinical Pathophysiology&lt;/secondary-title&gt;&lt;/titles&gt;&lt;periodical&gt;&lt;full-title&gt;Journal of Basic and Clinical Pathophysiology&lt;/full-title&gt;&lt;/periodical&gt;&lt;pages&gt;32-41&lt;/pages&gt;&lt;volume&gt;9&lt;/volume&gt;&lt;number&gt;2&lt;/number&gt;&lt;dates&gt;&lt;year&gt;2021&lt;/year&gt;&lt;/dates&gt;&lt;isbn&gt;2322-1895&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(21, 22)</w:t>
            </w:r>
            <w:r w:rsidRPr="00BE7770">
              <w:rPr>
                <w:rFonts w:ascii="Times New Roman" w:hAnsi="Times New Roman" w:cs="Times New Roman"/>
                <w:sz w:val="14"/>
                <w:szCs w:val="14"/>
              </w:rPr>
              <w:fldChar w:fldCharType="end"/>
            </w:r>
          </w:p>
        </w:tc>
        <w:tc>
          <w:tcPr>
            <w:tcW w:w="1905" w:type="dxa"/>
          </w:tcPr>
          <w:p w14:paraId="410263B3" w14:textId="590CB48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Artemesia dracunculus</w:t>
            </w:r>
          </w:p>
        </w:tc>
        <w:tc>
          <w:tcPr>
            <w:tcW w:w="1905" w:type="dxa"/>
          </w:tcPr>
          <w:p w14:paraId="13B7A90F"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shd w:val="clear" w:color="auto" w:fill="FFFFFF"/>
              </w:rPr>
              <w:t>S. Europe to W. Asia.</w:t>
            </w:r>
          </w:p>
        </w:tc>
      </w:tr>
      <w:tr w:rsidR="008A18FF" w:rsidRPr="00BE7770" w14:paraId="517FD2E5" w14:textId="77777777" w:rsidTr="00601948">
        <w:tc>
          <w:tcPr>
            <w:tcW w:w="1905" w:type="dxa"/>
          </w:tcPr>
          <w:p w14:paraId="522C8923" w14:textId="03F47807" w:rsidR="00C72BAA" w:rsidRPr="00BE7770" w:rsidRDefault="00D01577" w:rsidP="00C72BAA">
            <w:pPr>
              <w:rPr>
                <w:rFonts w:ascii="Times New Roman" w:hAnsi="Times New Roman" w:cs="Times New Roman"/>
                <w:sz w:val="14"/>
                <w:szCs w:val="14"/>
                <w:lang w:val="en-US"/>
              </w:rPr>
            </w:pPr>
            <w:r w:rsidRPr="00BE7770">
              <w:rPr>
                <w:rFonts w:ascii="Times New Roman" w:hAnsi="Times New Roman" w:cs="Times New Roman"/>
                <w:color w:val="0F0F0F"/>
                <w:sz w:val="14"/>
                <w:szCs w:val="14"/>
              </w:rPr>
              <w:t>Bushman Poison Bulb</w:t>
            </w:r>
          </w:p>
        </w:tc>
        <w:tc>
          <w:tcPr>
            <w:tcW w:w="1905" w:type="dxa"/>
          </w:tcPr>
          <w:p w14:paraId="1195F682" w14:textId="78A5EB54"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&lt;EndNote&gt;&lt;Cite&gt;&lt;Author&gt;Pedersen&lt;/Author&gt;&lt;Year&gt;2008&lt;/Year&gt;&lt;RecNum&gt;194&lt;/RecNum&gt;&lt;DisplayText&gt;(18)&lt;/DisplayText&gt;&lt;record&gt;&lt;rec-number&gt;194&lt;/rec-number&gt;&lt;foreign-keys&gt;&lt;key app="EN" db-id="wwvwwzzrm2pe0te0azrv5zptwv9atsx5rfxw" timestamp="1700306556"&gt;194&lt;/key&gt;&lt;/foreign-keys&gt;&lt;ref-type name="Journal Article"&gt;17&lt;/ref-type&gt;&lt;contributors&gt;&lt;authors&gt;&lt;author&gt;Pedersen, Mikael E&lt;/author&gt;&lt;author&gt;Szewczyk, Bernadeta&lt;/author&gt;&lt;author&gt;Stachowicz, Katarzyna&lt;/author&gt;&lt;author&gt;Wieronska, Joanna&lt;/author&gt;&lt;author&gt;Andersen, Jacob&lt;/author&gt;&lt;author&gt;Stafford, Gary I&lt;/author&gt;&lt;author&gt;van Staden, Johannes&lt;/author&gt;&lt;author&gt;Pilc, Andrzej&lt;/author&gt;&lt;author&gt;Jäger, Anna K&lt;/author&gt;&lt;/authors&gt;&lt;/contributors&gt;&lt;titles&gt;&lt;title&gt;Effects of South African traditional medicine in animal models for depression&lt;/title&gt;&lt;secondary-title&gt;Journal of Ethnopharmacology&lt;/secondary-title&gt;&lt;/titles&gt;&lt;periodical&gt;&lt;full-title&gt;Journal of Ethnopharmacology&lt;/full-title&gt;&lt;/periodical&gt;&lt;pages&gt;542-548&lt;/pages&gt;&lt;volume&gt;119&lt;/volume&gt;&lt;number&gt;3&lt;/number&gt;&lt;dates&gt;&lt;year&gt;2008&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(18)</w:t>
            </w:r>
            <w:r w:rsidRPr="00BE7770">
              <w:rPr>
                <w:rFonts w:ascii="Times New Roman" w:hAnsi="Times New Roman" w:cs="Times New Roman"/>
                <w:sz w:val="14"/>
                <w:szCs w:val="14"/>
              </w:rPr>
              <w:fldChar w:fldCharType="end"/>
            </w:r>
          </w:p>
        </w:tc>
        <w:tc>
          <w:tcPr>
            <w:tcW w:w="1905" w:type="dxa"/>
          </w:tcPr>
          <w:p w14:paraId="411E9731" w14:textId="57768731"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Boophone disticha</w:t>
            </w:r>
          </w:p>
        </w:tc>
        <w:tc>
          <w:tcPr>
            <w:tcW w:w="1905" w:type="dxa"/>
          </w:tcPr>
          <w:p w14:paraId="4D9B14F5" w14:textId="314C275C" w:rsidR="00C72BAA" w:rsidRPr="00BE7770" w:rsidRDefault="00C72BAA" w:rsidP="00C72BAA">
            <w:pPr>
              <w:rPr>
                <w:rFonts w:ascii="Times New Roman" w:hAnsi="Times New Roman" w:cs="Times New Roman"/>
                <w:sz w:val="14"/>
                <w:szCs w:val="14"/>
                <w:lang w:val="en-GB"/>
              </w:rPr>
            </w:pPr>
            <w:r w:rsidRPr="00BE7770">
              <w:rPr>
                <w:rStyle w:val="Emphasis"/>
                <w:rFonts w:ascii="Times New Roman" w:hAnsi="Times New Roman" w:cs="Times New Roman"/>
                <w:i w:val="0"/>
                <w:iCs w:val="0"/>
                <w:sz w:val="14"/>
                <w:szCs w:val="14"/>
                <w:shd w:val="clear" w:color="auto" w:fill="FFFFFF"/>
              </w:rPr>
              <w:t xml:space="preserve">Eastern and </w:t>
            </w:r>
            <w:r w:rsidR="00675B1C" w:rsidRPr="00BE7770">
              <w:rPr>
                <w:rStyle w:val="Emphasis"/>
                <w:rFonts w:ascii="Times New Roman" w:hAnsi="Times New Roman" w:cs="Times New Roman"/>
                <w:i w:val="0"/>
                <w:iCs w:val="0"/>
                <w:sz w:val="14"/>
                <w:szCs w:val="14"/>
                <w:shd w:val="clear" w:color="auto" w:fill="FFFFFF"/>
              </w:rPr>
              <w:t>southern</w:t>
            </w:r>
            <w:r w:rsidRPr="00BE7770">
              <w:rPr>
                <w:rStyle w:val="Emphasis"/>
                <w:rFonts w:ascii="Times New Roman" w:hAnsi="Times New Roman" w:cs="Times New Roman"/>
                <w:i w:val="0"/>
                <w:iCs w:val="0"/>
                <w:sz w:val="14"/>
                <w:szCs w:val="14"/>
                <w:shd w:val="clear" w:color="auto" w:fill="FFFFFF"/>
              </w:rPr>
              <w:t xml:space="preserve"> Africa </w:t>
            </w:r>
          </w:p>
        </w:tc>
      </w:tr>
      <w:tr w:rsidR="008A18FF" w:rsidRPr="00BE7770" w14:paraId="6083BB1F" w14:textId="77777777" w:rsidTr="00601948">
        <w:tc>
          <w:tcPr>
            <w:tcW w:w="1905" w:type="dxa"/>
          </w:tcPr>
          <w:p w14:paraId="2FCA7781" w14:textId="77777777"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rPr>
              <w:t>CBD</w:t>
            </w:r>
          </w:p>
        </w:tc>
        <w:tc>
          <w:tcPr>
            <w:tcW w:w="1905" w:type="dxa"/>
          </w:tcPr>
          <w:p w14:paraId="05576150" w14:textId="1E7CA1C9"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&lt;EndNote&gt;&lt;Cite&gt;&lt;Author&gt;Zanelati&lt;/Author&gt;&lt;Year&gt;2010&lt;/Year&gt;&lt;RecNum&gt;199&lt;/RecNum&gt;&lt;DisplayText&gt;(23)&lt;/DisplayText&gt;&lt;record&gt;&lt;rec-number&gt;199&lt;/rec-number&gt;&lt;foreign-keys&gt;&lt;key app="EN" db-id="wwvwwzzrm2pe0te0azrv5zptwv9atsx5rfxw" timestamp="1700306556"&gt;199&lt;/key&gt;&lt;/foreign-keys&gt;&lt;ref-type name="Journal Article"&gt;17&lt;/ref-type&gt;&lt;contributors&gt;&lt;authors&gt;&lt;author&gt;Zanelati, TV&lt;/author&gt;&lt;author&gt;Biojone, C&lt;/author&gt;&lt;author&gt;Moreira, FA&lt;/author&gt;&lt;author&gt;Guimarães, Francisco Silveira&lt;/author&gt;&lt;author&gt;Joca, Sâmia Regiane Lourenço&lt;/author&gt;&lt;/authors&gt;&lt;/contributors&gt;&lt;titles&gt;&lt;title&gt;Antidepressant‐like effects of cannabidiol in mice: possible involvement of 5‐HT1A receptors&lt;/title&gt;&lt;secondary-title&gt;British journal of pharmacology&lt;/secondary-title&gt;&lt;/titles&gt;&lt;periodical&gt;&lt;full-title&gt;British journal of pharmacology&lt;/full-title&gt;&lt;/periodical&gt;&lt;pages&gt;122-128&lt;/pages&gt;&lt;volume&gt;159&lt;/volume&gt;&lt;number&gt;1&lt;/number&gt;&lt;dates&gt;&lt;year&gt;2010&lt;/year&gt;&lt;/dates&gt;&lt;isbn&gt;0007-1188&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(23)</w:t>
            </w:r>
            <w:r w:rsidRPr="00BE7770">
              <w:rPr>
                <w:rFonts w:ascii="Times New Roman" w:hAnsi="Times New Roman" w:cs="Times New Roman"/>
                <w:sz w:val="14"/>
                <w:szCs w:val="14"/>
                <w:lang w:val="es-ES"/>
              </w:rPr>
              <w:fldChar w:fldCharType="end"/>
            </w:r>
          </w:p>
          <w:p w14:paraId="043CFE8D" w14:textId="2ED5A380"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&lt;EndNote&gt;&lt;Cite&gt;&lt;Author&gt;Sales&lt;/Author&gt;&lt;Year&gt;2018&lt;/Year&gt;&lt;RecNum&gt;200&lt;/RecNum&gt;&lt;DisplayText&gt;(24)&lt;/DisplayText&gt;&lt;record&gt;&lt;rec-number&gt;200&lt;/rec-number&gt;&lt;foreign-keys&gt;&lt;key app="EN" db-id="wwvwwzzrm2pe0te0azrv5zptwv9atsx5rfxw" timestamp="1700306556"&gt;200&lt;/key&gt;&lt;/foreign-keys&gt;&lt;ref-type name="Journal Article"&gt;17&lt;/ref-type&gt;&lt;contributors&gt;&lt;authors&gt;&lt;author&gt;Sales, Amanda J&lt;/author&gt;&lt;author&gt;Crestani, Carlos C&lt;/author&gt;&lt;author&gt;Guimarães, Francisco S&lt;/author&gt;&lt;author&gt;Joca, Sâmia RL&lt;/author&gt;&lt;/authors&gt;&lt;/contributors&gt;&lt;titles&gt;&lt;title&gt;Antidepressant-like effect induced by Cannabidiol is dependent on brain serotonin levels&lt;/title&gt;&lt;secondary-title&gt;Progress in Neuro-Psychopharmacology and Biological Psychiatry&lt;/secondary-title&gt;&lt;/titles&gt;&lt;periodical&gt;&lt;full-title&gt;Progress in Neuro-Psychopharmacology and Biological Psychiatry&lt;/full-title&gt;&lt;/periodical&gt;&lt;pages&gt;255-261&lt;/pages&gt;&lt;volume&gt;86&lt;/volume&gt;&lt;dates&gt;&lt;year&gt;2018&lt;/year&gt;&lt;/dates&gt;&lt;isbn&gt;0278-5846&lt;/isbn&gt;&lt;urls&gt;&lt;/urls&gt;&lt;/record&gt;&lt;/Cite&gt;&lt;/EndNote&gt;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(24)</w:t>
            </w:r>
            <w:r w:rsidRPr="00BE7770">
              <w:rPr>
                <w:rFonts w:ascii="Times New Roman" w:hAnsi="Times New Roman" w:cs="Times New Roman"/>
                <w:sz w:val="14"/>
                <w:szCs w:val="14"/>
                <w:lang w:val="es-ES"/>
              </w:rPr>
              <w:fldChar w:fldCharType="end"/>
            </w:r>
          </w:p>
        </w:tc>
        <w:tc>
          <w:tcPr>
            <w:tcW w:w="1905" w:type="dxa"/>
          </w:tcPr>
          <w:p w14:paraId="32FE1B73"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Cannabis sativa</w:t>
            </w:r>
          </w:p>
        </w:tc>
        <w:tc>
          <w:tcPr>
            <w:tcW w:w="1905" w:type="dxa"/>
          </w:tcPr>
          <w:p w14:paraId="596FD568" w14:textId="77777777" w:rsidR="00C72BAA" w:rsidRPr="00BE7770" w:rsidRDefault="00C72BAA" w:rsidP="00C72BAA">
            <w:pPr>
              <w:rPr>
                <w:rStyle w:val="Emphasis"/>
                <w:rFonts w:ascii="Times New Roman" w:hAnsi="Times New Roman" w:cs="Times New Roman"/>
                <w:i w:val="0"/>
                <w:iCs w:val="0"/>
                <w:sz w:val="14"/>
                <w:szCs w:val="14"/>
                <w:shd w:val="clear" w:color="auto" w:fill="FFFFFF"/>
              </w:rPr>
            </w:pPr>
            <w:r w:rsidRPr="00BE7770">
              <w:rPr>
                <w:rStyle w:val="Emphasis"/>
                <w:rFonts w:ascii="Times New Roman" w:hAnsi="Times New Roman" w:cs="Times New Roman"/>
                <w:i w:val="0"/>
                <w:iCs w:val="0"/>
                <w:sz w:val="14"/>
                <w:szCs w:val="14"/>
                <w:shd w:val="clear" w:color="auto" w:fill="FFFFFF"/>
                <w:lang w:val="en-GB"/>
              </w:rPr>
              <w:t>N</w:t>
            </w:r>
            <w:r w:rsidRPr="00BE7770">
              <w:rPr>
                <w:rStyle w:val="Emphasis"/>
                <w:rFonts w:ascii="Times New Roman" w:hAnsi="Times New Roman" w:cs="Times New Roman"/>
                <w:i w:val="0"/>
                <w:iCs w:val="0"/>
                <w:sz w:val="14"/>
                <w:szCs w:val="14"/>
                <w:shd w:val="clear" w:color="auto" w:fill="FFFFFF"/>
              </w:rPr>
              <w:t>ative to Eastern and so</w:t>
            </w:r>
            <w:r w:rsidRPr="00BE7770">
              <w:rPr>
                <w:rStyle w:val="Emphasis"/>
                <w:rFonts w:ascii="Times New Roman" w:hAnsi="Times New Roman" w:cs="Times New Roman"/>
                <w:i w:val="0"/>
                <w:iCs w:val="0"/>
                <w:sz w:val="14"/>
                <w:szCs w:val="14"/>
                <w:shd w:val="clear" w:color="auto" w:fill="FFFFFF"/>
                <w:lang w:val="en-GB"/>
              </w:rPr>
              <w:t>u</w:t>
            </w:r>
            <w:r w:rsidRPr="00BE7770">
              <w:rPr>
                <w:rStyle w:val="Emphasis"/>
                <w:rFonts w:ascii="Times New Roman" w:hAnsi="Times New Roman" w:cs="Times New Roman"/>
                <w:i w:val="0"/>
                <w:iCs w:val="0"/>
                <w:sz w:val="14"/>
                <w:szCs w:val="14"/>
                <w:shd w:val="clear" w:color="auto" w:fill="FFFFFF"/>
              </w:rPr>
              <w:t>thern Africa</w:t>
            </w:r>
          </w:p>
          <w:p w14:paraId="325ACD53"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C</w:t>
            </w:r>
            <w:r w:rsidRPr="00BE7770">
              <w:rPr>
                <w:rFonts w:ascii="Times New Roman" w:hAnsi="Times New Roman" w:cs="Times New Roman"/>
                <w:sz w:val="14"/>
                <w:szCs w:val="14"/>
                <w:lang w:val="en-GB"/>
              </w:rPr>
              <w:t>u</w:t>
            </w:r>
            <w:r w:rsidRPr="00BE7770">
              <w:rPr>
                <w:rFonts w:ascii="Times New Roman" w:hAnsi="Times New Roman" w:cs="Times New Roman"/>
                <w:sz w:val="14"/>
                <w:szCs w:val="14"/>
              </w:rPr>
              <w:t>ltivated worldwide</w:t>
            </w:r>
          </w:p>
        </w:tc>
      </w:tr>
      <w:tr w:rsidR="008A18FF" w:rsidRPr="00BE7770" w14:paraId="4F3C9120" w14:textId="77777777" w:rsidTr="00601948">
        <w:tc>
          <w:tcPr>
            <w:tcW w:w="1905" w:type="dxa"/>
          </w:tcPr>
          <w:p w14:paraId="38AE8986" w14:textId="77777777"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rPr>
              <w:t>THC</w:t>
            </w:r>
          </w:p>
        </w:tc>
        <w:tc>
          <w:tcPr>
            <w:tcW w:w="1905" w:type="dxa"/>
          </w:tcPr>
          <w:p w14:paraId="1ADEBDC9" w14:textId="6113B575"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&lt;EndNote&gt;&lt;Cite&gt;&lt;Author&gt;El-Alfy&lt;/Author&gt;&lt;Year&gt;2010&lt;/Year&gt;&lt;RecNum&gt;201&lt;/RecNum&gt;&lt;DisplayText&gt;(25)&lt;/DisplayText&gt;&lt;record&gt;&lt;rec-number&gt;201&lt;/rec-number&gt;&lt;foreign-keys&gt;&lt;key app="EN" db-id="wwvwwzzrm2pe0te0azrv5zptwv9atsx5rfxw" timestamp="1700306556"&gt;201&lt;/key&gt;&lt;/foreign-keys&gt;&lt;ref-type name="Journal Article"&gt;17&lt;/ref-type&gt;&lt;contributors&gt;&lt;authors&gt;&lt;author&gt;El-Alfy, Abir T&lt;/author&gt;&lt;author&gt;Ivey, Kelly&lt;/author&gt;&lt;author&gt;Robinson, Keisha&lt;/author&gt;&lt;author&gt;Ahmed, Safwat&lt;/author&gt;&lt;author&gt;Radwan, Mohamed&lt;/author&gt;&lt;author&gt;Slade, Desmond&lt;/author&gt;&lt;author&gt;Khan, Ikhlas&lt;/author&gt;&lt;author&gt;ElSohly, Mahmoud&lt;/author&gt;&lt;author&gt;Ross, Samir&lt;/author&gt;&lt;/authors&gt;&lt;/contributors&gt;&lt;titles&gt;&lt;title&gt;Antidepressant-like effect of Δ9-tetrahydrocannabinol and other cannabinoids isolated from Cannabis sativa L&lt;/title&gt;&lt;secondary-title&gt;Pharmacology Biochemistry and Behavior&lt;/secondary-title&gt;&lt;/titles&gt;&lt;periodical&gt;&lt;full-title&gt;Pharmacology Biochemistry and Behavior&lt;/full-title&gt;&lt;/periodical&gt;&lt;pages&gt;434-442&lt;/pages&gt;&lt;volume&gt;95&lt;/volume&gt;&lt;number&gt;4&lt;/number&gt;&lt;dates&gt;&lt;year&gt;2010&lt;/year&gt;&lt;/dates&gt;&lt;isbn&gt;0091-3057&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(25)</w:t>
            </w:r>
            <w:r w:rsidRPr="00BE7770">
              <w:rPr>
                <w:rFonts w:ascii="Times New Roman" w:hAnsi="Times New Roman" w:cs="Times New Roman"/>
                <w:sz w:val="14"/>
                <w:szCs w:val="14"/>
              </w:rPr>
              <w:fldChar w:fldCharType="end"/>
            </w:r>
            <w:r w:rsidRPr="00BE7770">
              <w:rPr>
                <w:rFonts w:ascii="Times New Roman" w:hAnsi="Times New Roman" w:cs="Times New Roman"/>
                <w:sz w:val="14"/>
                <w:szCs w:val="14"/>
              </w:rPr>
              <w:t xml:space="preserve"> </w:t>
            </w:r>
          </w:p>
        </w:tc>
        <w:tc>
          <w:tcPr>
            <w:tcW w:w="1905" w:type="dxa"/>
          </w:tcPr>
          <w:p w14:paraId="6E239545"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Cannabis sativa</w:t>
            </w:r>
          </w:p>
        </w:tc>
        <w:tc>
          <w:tcPr>
            <w:tcW w:w="1905" w:type="dxa"/>
          </w:tcPr>
          <w:p w14:paraId="66225C52"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lang w:val="en-GB"/>
              </w:rPr>
              <w:t>See above</w:t>
            </w:r>
          </w:p>
        </w:tc>
      </w:tr>
      <w:tr w:rsidR="008A18FF" w:rsidRPr="00BE7770" w14:paraId="5A52632F" w14:textId="77777777" w:rsidTr="00601948">
        <w:tc>
          <w:tcPr>
            <w:tcW w:w="1905" w:type="dxa"/>
          </w:tcPr>
          <w:p w14:paraId="61986292" w14:textId="466BA796"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Gotu Kola</w:t>
            </w:r>
          </w:p>
        </w:tc>
        <w:tc>
          <w:tcPr>
            <w:tcW w:w="1905" w:type="dxa"/>
          </w:tcPr>
          <w:p w14:paraId="2E0A7519" w14:textId="1ADF1D86" w:rsidR="00C72BAA" w:rsidRPr="00BE7770" w:rsidRDefault="00C72BAA" w:rsidP="00C72BAA">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&lt;EndNote&gt;&lt;Cite&gt;&lt;Author&gt;Selvi&lt;/Author&gt;&lt;Year&gt;2012&lt;/Year&gt;&lt;RecNum&gt;202&lt;/RecNum&gt;&lt;DisplayText&gt;(26)&lt;/DisplayText&gt;&lt;record&gt;&lt;rec-number&gt;202&lt;/rec-number&gt;&lt;foreign-keys&gt;&lt;key app="EN" db-id="wwvwwzzrm2pe0te0azrv5zptwv9atsx5rfxw" timestamp="1700306556"&gt;202&lt;/key&gt;&lt;/foreign-keys&gt;&lt;ref-type name="Journal Article"&gt;17&lt;/ref-type&gt;&lt;contributors&gt;&lt;authors&gt;&lt;author&gt;Selvi, P Thamarai&lt;/author&gt;&lt;author&gt;Kumar, M Senthil&lt;/author&gt;&lt;author&gt;Rajesh, R&lt;/author&gt;&lt;author&gt;Kathiravan, T&lt;/author&gt;&lt;/authors&gt;&lt;/contributors&gt;&lt;titles&gt;&lt;title&gt;Antidepressant activity of ethanolic extract of leaves of Centella asiatica. Linn by In vivo methods&lt;/title&gt;&lt;secondary-title&gt;Asian Journal of Research in Pharmaceutical Science&lt;/secondary-title&gt;&lt;/titles&gt;&lt;periodical&gt;&lt;full-title&gt;Asian Journal of Research in Pharmaceutical Science&lt;/full-title&gt;&lt;/periodical&gt;&lt;pages&gt;76-79&lt;/pages&gt;&lt;volume&gt;2&lt;/volume&gt;&lt;number&gt;2&lt;/number&gt;&lt;dates&gt;&lt;year&gt;2012&lt;/year&gt;&lt;/dates&gt;&lt;isbn&gt;2231-5640&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(26)</w:t>
            </w:r>
            <w:r w:rsidRPr="00BE7770">
              <w:rPr>
                <w:rFonts w:ascii="Times New Roman" w:hAnsi="Times New Roman" w:cs="Times New Roman"/>
                <w:sz w:val="14"/>
                <w:szCs w:val="14"/>
              </w:rPr>
              <w:fldChar w:fldCharType="end"/>
            </w:r>
          </w:p>
        </w:tc>
        <w:tc>
          <w:tcPr>
            <w:tcW w:w="1905" w:type="dxa"/>
          </w:tcPr>
          <w:p w14:paraId="623B15CC" w14:textId="26FD5676" w:rsidR="00C72BAA" w:rsidRPr="00BE7770" w:rsidRDefault="00D54D7D" w:rsidP="00C72BAA">
            <w:pPr>
              <w:rPr>
                <w:rFonts w:ascii="Times New Roman" w:hAnsi="Times New Roman" w:cs="Times New Roman"/>
                <w:sz w:val="14"/>
                <w:szCs w:val="14"/>
                <w:lang w:val="en-GB"/>
              </w:rPr>
            </w:pPr>
            <w:r w:rsidRPr="00BE7770">
              <w:rPr>
                <w:rFonts w:ascii="Times New Roman" w:hAnsi="Times New Roman" w:cs="Times New Roman"/>
                <w:sz w:val="14"/>
                <w:szCs w:val="14"/>
              </w:rPr>
              <w:t>Centella asiatica</w:t>
            </w:r>
          </w:p>
        </w:tc>
        <w:tc>
          <w:tcPr>
            <w:tcW w:w="1905" w:type="dxa"/>
          </w:tcPr>
          <w:p w14:paraId="0FC02B86" w14:textId="77777777" w:rsidR="00C72BAA" w:rsidRPr="00BE7770" w:rsidRDefault="00C72BAA" w:rsidP="00C72BAA">
            <w:pPr>
              <w:rPr>
                <w:rFonts w:ascii="Times New Roman" w:hAnsi="Times New Roman" w:cs="Times New Roman"/>
                <w:sz w:val="14"/>
                <w:szCs w:val="14"/>
                <w:lang w:val="en-GB"/>
              </w:rPr>
            </w:pPr>
            <w:r w:rsidRPr="00BE7770">
              <w:rPr>
                <w:rFonts w:ascii="Times New Roman" w:hAnsi="Times New Roman" w:cs="Times New Roman"/>
                <w:sz w:val="14"/>
                <w:szCs w:val="14"/>
              </w:rPr>
              <w:t>E. Asia</w:t>
            </w:r>
            <w:r w:rsidRPr="00BE7770">
              <w:rPr>
                <w:rFonts w:ascii="Times New Roman" w:hAnsi="Times New Roman" w:cs="Times New Roman"/>
                <w:sz w:val="14"/>
                <w:szCs w:val="14"/>
                <w:lang w:val="en-GB"/>
              </w:rPr>
              <w:t xml:space="preserve"> </w:t>
            </w:r>
            <w:r w:rsidRPr="00BE7770">
              <w:rPr>
                <w:rFonts w:ascii="Times New Roman" w:hAnsi="Times New Roman" w:cs="Times New Roman"/>
                <w:sz w:val="14"/>
                <w:szCs w:val="14"/>
              </w:rPr>
              <w:t>a</w:t>
            </w:r>
            <w:r w:rsidRPr="00BE7770">
              <w:rPr>
                <w:rFonts w:ascii="Times New Roman" w:hAnsi="Times New Roman" w:cs="Times New Roman"/>
                <w:sz w:val="14"/>
                <w:szCs w:val="14"/>
                <w:lang w:val="en-GB"/>
              </w:rPr>
              <w:t>n</w:t>
            </w:r>
            <w:r w:rsidRPr="00BE7770">
              <w:rPr>
                <w:rFonts w:ascii="Times New Roman" w:hAnsi="Times New Roman" w:cs="Times New Roman"/>
                <w:sz w:val="14"/>
                <w:szCs w:val="14"/>
              </w:rPr>
              <w:t>d Australia</w:t>
            </w:r>
          </w:p>
        </w:tc>
      </w:tr>
      <w:tr w:rsidR="008A18FF" w:rsidRPr="00BE7770" w14:paraId="476B067F" w14:textId="77777777" w:rsidTr="00601948">
        <w:tc>
          <w:tcPr>
            <w:tcW w:w="1905" w:type="dxa"/>
          </w:tcPr>
          <w:p w14:paraId="25B3E20F" w14:textId="09E20EA5" w:rsidR="00D54D7D" w:rsidRPr="00BE7770" w:rsidRDefault="008A18FF" w:rsidP="00D54D7D">
            <w:pPr>
              <w:rPr>
                <w:rFonts w:ascii="Times New Roman" w:hAnsi="Times New Roman" w:cs="Times New Roman"/>
                <w:sz w:val="14"/>
                <w:szCs w:val="14"/>
                <w:lang w:val="en-US"/>
              </w:rPr>
            </w:pPr>
            <w:r w:rsidRPr="00BE7770">
              <w:rPr>
                <w:rFonts w:ascii="Times New Roman" w:hAnsi="Times New Roman" w:cs="Times New Roman"/>
                <w:sz w:val="14"/>
                <w:szCs w:val="14"/>
              </w:rPr>
              <w:t>Camphor Tree</w:t>
            </w:r>
          </w:p>
        </w:tc>
        <w:tc>
          <w:tcPr>
            <w:tcW w:w="1905" w:type="dxa"/>
          </w:tcPr>
          <w:p w14:paraId="00F42714" w14:textId="17E21209"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&lt;EndNote&gt;&lt;Cite&gt;&lt;Author&gt;Rabadia&lt;/Author&gt;&lt;Year&gt;2013&lt;/Year&gt;&lt;RecNum&gt;203&lt;/RecNum&gt;&lt;DisplayText&gt;(27)&lt;/DisplayText&gt;&lt;record&gt;&lt;rec-number&gt;203&lt;/rec-number&gt;&lt;foreign-keys&gt;&lt;key app="EN" db-id="wwvwwzzrm2pe0te0azrv5zptwv9atsx5rfxw" timestamp="1700306556"&gt;203&lt;/key&gt;&lt;/foreign-keys&gt;&lt;ref-type name="Journal Article"&gt;17&lt;/ref-type&gt;&lt;contributors&gt;&lt;authors&gt;&lt;author&gt;Rabadia, Jay&lt;/author&gt;&lt;author&gt;Satish, S&lt;/author&gt;&lt;author&gt;Ramanjaneyulu, J&lt;/author&gt;&lt;author&gt;Narayanaswamy, VB&lt;/author&gt;&lt;/authors&gt;&lt;/contributors&gt;&lt;titles&gt;&lt;title&gt;An investigation of anti-depressant activity of Cinnamomum camphora oil in experimental mice&lt;/title&gt;&lt;secondary-title&gt;Asian Journal of Biomedical and Pharmaceutical Sciences&lt;/secondary-title&gt;&lt;/titles&gt;&lt;periodical&gt;&lt;full-title&gt;Asian Journal of Biomedical and Pharmaceutical Sciences&lt;/full-title&gt;&lt;/periodical&gt;&lt;pages&gt;44&lt;/pages&gt;&lt;volume&gt;3&lt;/volume&gt;&lt;number&gt;20&lt;/number&gt;&lt;dates&gt;&lt;year&gt;2013&lt;/year&gt;&lt;/dates&gt;&lt;isbn&gt;2249-622X&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(27)</w:t>
            </w:r>
            <w:r w:rsidRPr="00BE7770">
              <w:rPr>
                <w:rFonts w:ascii="Times New Roman" w:hAnsi="Times New Roman" w:cs="Times New Roman"/>
                <w:sz w:val="14"/>
                <w:szCs w:val="14"/>
              </w:rPr>
              <w:fldChar w:fldCharType="end"/>
            </w:r>
          </w:p>
        </w:tc>
        <w:tc>
          <w:tcPr>
            <w:tcW w:w="1905" w:type="dxa"/>
          </w:tcPr>
          <w:p w14:paraId="318BE4A3" w14:textId="7E8A0FC1"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Cinnamomum camphora</w:t>
            </w:r>
          </w:p>
        </w:tc>
        <w:tc>
          <w:tcPr>
            <w:tcW w:w="1905" w:type="dxa"/>
          </w:tcPr>
          <w:p w14:paraId="5ECF07CC"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E.</w:t>
            </w:r>
            <w:r w:rsidRPr="00BE7770">
              <w:rPr>
                <w:rFonts w:ascii="Times New Roman" w:hAnsi="Times New Roman" w:cs="Times New Roman"/>
                <w:sz w:val="14"/>
                <w:szCs w:val="14"/>
              </w:rPr>
              <w:t xml:space="preserve"> Asia</w:t>
            </w:r>
          </w:p>
        </w:tc>
      </w:tr>
      <w:tr w:rsidR="008A18FF" w:rsidRPr="00BE7770" w14:paraId="356118A2" w14:textId="77777777" w:rsidTr="00601948">
        <w:tc>
          <w:tcPr>
            <w:tcW w:w="1905" w:type="dxa"/>
          </w:tcPr>
          <w:p w14:paraId="6FE50F26" w14:textId="3ABA40BE" w:rsidR="00D54D7D" w:rsidRPr="00BE7770" w:rsidRDefault="008A18FF"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Hoodia</w:t>
            </w:r>
          </w:p>
        </w:tc>
        <w:tc>
          <w:tcPr>
            <w:tcW w:w="1905" w:type="dxa"/>
          </w:tcPr>
          <w:p w14:paraId="41831CEA" w14:textId="4222542B"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&lt;EndNote&gt;&lt;Cite&gt;&lt;Author&gt;Citó&lt;/Author&gt;&lt;Year&gt;2014&lt;/Year&gt;&lt;RecNum&gt;204&lt;/RecNum&gt;&lt;DisplayText&gt;(28)&lt;/DisplayText&gt;&lt;record&gt;&lt;rec-number&gt;204&lt;/rec-number&gt;&lt;foreign-keys&gt;&lt;key app="EN" db-id="wwvwwzzrm2pe0te0azrv5zptwv9atsx5rfxw" timestamp="1700306556"&gt;204&lt;/key&gt;&lt;/foreign-keys&gt;&lt;ref-type name="Journal Article"&gt;17&lt;/ref-type&gt;&lt;contributors&gt;&lt;authors&gt;&lt;author&gt;Citó, MCO&lt;/author&gt;&lt;author&gt;Silva, Maria Izabel Gomes&lt;/author&gt;&lt;author&gt;Santos, Luciana Kelly Ximenes&lt;/author&gt;&lt;author&gt;Fernandes, ML&lt;/author&gt;&lt;author&gt;Melo, Francisca Helvira Cavalcante&lt;/author&gt;&lt;author&gt;Aguiar, Joaquim Abilio Cisne&lt;/author&gt;&lt;author&gt;Lopes, Iardja Stéfane&lt;/author&gt;&lt;author&gt;Sousa, PB&lt;/author&gt;&lt;author&gt;Vasconcelos, Silvânia Maria Mendes de&lt;/author&gt;&lt;author&gt;Macêdo, DS&lt;/author&gt;&lt;/authors&gt;&lt;/contributors&gt;&lt;titles&gt;&lt;title&gt;Antidepressant-like effect of Hoodia gordonii in a forced swimming test in mice: evidence for involvement of the monoaminergic system&lt;/title&gt;&lt;secondary-title&gt;Brazilian Journal of Medical and Biological Research&lt;/secondary-title&gt;&lt;/titles&gt;&lt;periodical&gt;&lt;full-title&gt;Brazilian Journal of Medical and Biological Research&lt;/full-title&gt;&lt;/periodical&gt;&lt;pages&gt;57-64&lt;/pages&gt;&lt;volume&gt;48&lt;/volume&gt;&lt;dates&gt;&lt;year&gt;2014&lt;/year&gt;&lt;/dates&gt;&lt;isbn&gt;0100-879X&lt;/isbn&gt;&lt;urls&gt;&lt;/urls&gt;&lt;/record&gt;&lt;/Cite&gt;&lt;/EndNote&gt;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(28)</w:t>
            </w:r>
            <w:r w:rsidRPr="00BE7770">
              <w:rPr>
                <w:rFonts w:ascii="Times New Roman" w:hAnsi="Times New Roman" w:cs="Times New Roman"/>
                <w:sz w:val="14"/>
                <w:szCs w:val="14"/>
              </w:rPr>
              <w:fldChar w:fldCharType="end"/>
            </w:r>
          </w:p>
        </w:tc>
        <w:tc>
          <w:tcPr>
            <w:tcW w:w="1905" w:type="dxa"/>
          </w:tcPr>
          <w:p w14:paraId="5DF91D70" w14:textId="118B6982"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Hoodia gordonii</w:t>
            </w:r>
          </w:p>
        </w:tc>
        <w:tc>
          <w:tcPr>
            <w:tcW w:w="1905" w:type="dxa"/>
          </w:tcPr>
          <w:p w14:paraId="38EB4920"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N</w:t>
            </w:r>
            <w:r w:rsidRPr="00BE7770">
              <w:rPr>
                <w:rFonts w:ascii="Times New Roman" w:hAnsi="Times New Roman" w:cs="Times New Roman"/>
                <w:sz w:val="14"/>
                <w:szCs w:val="14"/>
              </w:rPr>
              <w:t>amibia, South Africa</w:t>
            </w:r>
          </w:p>
        </w:tc>
      </w:tr>
      <w:tr w:rsidR="008A18FF" w:rsidRPr="00BE7770" w14:paraId="27E60CE4" w14:textId="77777777" w:rsidTr="00601948">
        <w:tc>
          <w:tcPr>
            <w:tcW w:w="1905" w:type="dxa"/>
          </w:tcPr>
          <w:p w14:paraId="68FAC7AE" w14:textId="2F05CE13"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St. John’s Wort</w:t>
            </w:r>
          </w:p>
        </w:tc>
        <w:tc>
          <w:tcPr>
            <w:tcW w:w="1905" w:type="dxa"/>
          </w:tcPr>
          <w:p w14:paraId="77CB4D54" w14:textId="08D8E875"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&lt;EndNote&gt;&lt;Cite&gt;&lt;Author&gt;Tian&lt;/Author&gt;&lt;Year&gt;2014&lt;/Year&gt;&lt;RecNum&gt;205&lt;/RecNum&gt;&lt;DisplayText&gt;(29)&lt;/DisplayText&gt;&lt;record&gt;&lt;rec-number&gt;205&lt;/rec-number&gt;&lt;foreign-keys&gt;&lt;key app="EN" db-id="wwvwwzzrm2pe0te0azrv5zptwv9atsx5rfxw" timestamp="1700306556"&gt;205&lt;/key&gt;&lt;/foreign-keys&gt;&lt;ref-type name="Journal Article"&gt;17&lt;/ref-type&gt;&lt;contributors&gt;&lt;authors&gt;&lt;author&gt;Tian, Jingwei&lt;/author&gt;&lt;author&gt;Zhang, Fangxi&lt;/author&gt;&lt;author&gt;Cheng, Jucan&lt;/author&gt;&lt;author&gt;Guo, Shuren&lt;/author&gt;&lt;author&gt;Liu, Pinglan&lt;/author&gt;&lt;author&gt;Wang, Hongbo&lt;/author&gt;&lt;/authors&gt;&lt;/contributors&gt;&lt;titles&gt;&lt;title&gt;Antidepressant-like activity of adhyperforin, a novel constituent of Hypericum perforatum L&lt;/title&gt;&lt;secondary-title&gt;Scientific Reports&lt;/secondary-title&gt;&lt;/titles&gt;&lt;periodical&gt;&lt;full-title&gt;Scientific Reports&lt;/full-title&gt;&lt;/periodical&gt;&lt;pages&gt;5632&lt;/pages&gt;&lt;volume&gt;4&lt;/volume&gt;&lt;number&gt;1&lt;/number&gt;&lt;dates&gt;&lt;year&gt;2014&lt;/year&gt;&lt;/dates&gt;&lt;isbn&gt;2045-2322&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(29)</w:t>
            </w:r>
            <w:r w:rsidRPr="00BE7770">
              <w:rPr>
                <w:rFonts w:ascii="Times New Roman" w:hAnsi="Times New Roman" w:cs="Times New Roman"/>
                <w:sz w:val="14"/>
                <w:szCs w:val="14"/>
              </w:rPr>
              <w:fldChar w:fldCharType="end"/>
            </w:r>
          </w:p>
          <w:p w14:paraId="4D6277AA" w14:textId="40ACBEB2"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&lt;EndNote&gt;&lt;Cite&gt;&lt;Author&gt;Fiebich&lt;/Author&gt;&lt;Year&gt;2011&lt;/Year&gt;&lt;RecNum&gt;206&lt;/RecNum&gt;&lt;DisplayText&gt;(30)&lt;/DisplayText&gt;&lt;record&gt;&lt;rec-number&gt;206&lt;/rec-number&gt;&lt;foreign-keys&gt;&lt;key app="EN" db-id="wwvwwzzrm2pe0te0azrv5zptwv9atsx5rfxw" timestamp="1700306556"&gt;206&lt;/key&gt;&lt;/foreign-keys&gt;&lt;ref-type name="Journal Article"&gt;17&lt;/ref-type&gt;&lt;contributors&gt;&lt;authors&gt;&lt;author&gt;Fiebich, Bernd L&lt;/author&gt;&lt;author&gt;Knörle, Rainer&lt;/author&gt;&lt;author&gt;Appel, Kurt&lt;/author&gt;&lt;author&gt;Kammler, Thomas&lt;/author&gt;&lt;author&gt;Weiss, Gabriele&lt;/author&gt;&lt;/authors&gt;&lt;/contributors&gt;&lt;titles&gt;&lt;title&gt;Pharmacological studies in an herbal drug combination of St. John&amp;apos;s Wort (Hypericum perforatum) and passion flower (Passiflora incarnata): in vitro and in vivo evidence of synergy between Hypericum and Passiflora in antidepressant pharmacological models&lt;/title&gt;&lt;secondary-title&gt;Fitoterapia&lt;/secondary-title&gt;&lt;/titles&gt;&lt;periodical&gt;&lt;full-title&gt;Fitoterapia&lt;/full-title&gt;&lt;/periodical&gt;&lt;pages&gt;474-480&lt;/pages&gt;&lt;volume&gt;82&lt;/volume&gt;&lt;number&gt;3&lt;/number&gt;&lt;dates&gt;&lt;year&gt;2011&lt;/year&gt;&lt;/dates&gt;&lt;isbn&gt;0367-326X&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(30)</w:t>
            </w:r>
            <w:r w:rsidRPr="00BE7770">
              <w:rPr>
                <w:rFonts w:ascii="Times New Roman" w:hAnsi="Times New Roman" w:cs="Times New Roman"/>
                <w:sz w:val="14"/>
                <w:szCs w:val="14"/>
              </w:rPr>
              <w:fldChar w:fldCharType="end"/>
            </w:r>
          </w:p>
        </w:tc>
        <w:tc>
          <w:tcPr>
            <w:tcW w:w="1905" w:type="dxa"/>
          </w:tcPr>
          <w:p w14:paraId="5595A12E" w14:textId="4B9CB502"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Hypericum perforatum</w:t>
            </w:r>
          </w:p>
        </w:tc>
        <w:tc>
          <w:tcPr>
            <w:tcW w:w="1905" w:type="dxa"/>
          </w:tcPr>
          <w:p w14:paraId="6855352E"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Europe, including Britain, south and east to N. Africa, the Azores, Madeira and W. Asia.</w:t>
            </w:r>
          </w:p>
        </w:tc>
      </w:tr>
      <w:tr w:rsidR="008A18FF" w:rsidRPr="00BE7770" w14:paraId="0AE59BE4" w14:textId="77777777" w:rsidTr="00601948">
        <w:tc>
          <w:tcPr>
            <w:tcW w:w="1905" w:type="dxa"/>
          </w:tcPr>
          <w:p w14:paraId="3F893EE0" w14:textId="02278A47" w:rsidR="00D54D7D" w:rsidRPr="00BE7770" w:rsidRDefault="001F2363" w:rsidP="00D54D7D">
            <w:pPr>
              <w:rPr>
                <w:rFonts w:ascii="Times New Roman" w:hAnsi="Times New Roman" w:cs="Times New Roman"/>
                <w:sz w:val="14"/>
                <w:szCs w:val="14"/>
                <w:lang w:val="en-GB"/>
              </w:rPr>
            </w:pPr>
            <w:r w:rsidRPr="00BE7770">
              <w:rPr>
                <w:rFonts w:ascii="Times New Roman" w:hAnsi="Times New Roman" w:cs="Times New Roman"/>
                <w:sz w:val="14"/>
                <w:szCs w:val="14"/>
              </w:rPr>
              <w:t>Wrinkled St. John's Wort</w:t>
            </w:r>
          </w:p>
        </w:tc>
        <w:tc>
          <w:tcPr>
            <w:tcW w:w="1905" w:type="dxa"/>
          </w:tcPr>
          <w:p w14:paraId="0F3DEC1F" w14:textId="348CC4F3"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&lt;EndNote&gt;&lt;Cite&gt;&lt;Author&gt;Ejigu&lt;/Author&gt;&lt;Year&gt;2014&lt;/Year&gt;&lt;RecNum&gt;207&lt;/RecNum&gt;&lt;DisplayText&gt;(31)&lt;/DisplayText&gt;&lt;record&gt;&lt;rec-number&gt;207&lt;/rec-number&gt;&lt;foreign-keys&gt;&lt;key app="EN" db-id="wwvwwzzrm2pe0te0azrv5zptwv9atsx5rfxw" timestamp="1700306556"&gt;207&lt;/key&gt;&lt;/foreign-keys&gt;&lt;ref-type name="Journal Article"&gt;17&lt;/ref-type&gt;&lt;contributors&gt;&lt;authors&gt;&lt;author&gt;Ejigu, Abebe&lt;/author&gt;&lt;author&gt;Engidawork, Ephrem&lt;/author&gt;&lt;/authors&gt;&lt;/contributors&gt;&lt;titles&gt;&lt;title&gt;Screening of the antidepressant-like activity of two hypericum species found in Ethiopia&lt;/title&gt;&lt;secondary-title&gt;Eth. Pharm. J&lt;/secondary-title&gt;&lt;/titles&gt;&lt;periodical&gt;&lt;full-title&gt;Eth. Pharm. J&lt;/full-title&gt;&lt;/periodical&gt;&lt;pages&gt;21-32&lt;/pages&gt;&lt;volume&gt;30&lt;/volume&gt;&lt;number&gt;1&lt;/number&gt;&lt;dates&gt;&lt;year&gt;2014&lt;/year&gt;&lt;/dates&gt;&lt;urls&gt;&lt;/urls&gt;&lt;/record&gt;&lt;/Cite&gt;&lt;/EndNote&gt;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(31)</w:t>
            </w:r>
            <w:r w:rsidRPr="00BE7770">
              <w:rPr>
                <w:rFonts w:ascii="Times New Roman" w:hAnsi="Times New Roman" w:cs="Times New Roman"/>
                <w:sz w:val="14"/>
                <w:szCs w:val="14"/>
              </w:rPr>
              <w:fldChar w:fldCharType="end"/>
            </w:r>
          </w:p>
        </w:tc>
        <w:tc>
          <w:tcPr>
            <w:tcW w:w="1905" w:type="dxa"/>
          </w:tcPr>
          <w:p w14:paraId="55982572" w14:textId="3AF59DD2"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Hypericum revolutum</w:t>
            </w:r>
          </w:p>
        </w:tc>
        <w:tc>
          <w:tcPr>
            <w:tcW w:w="1905" w:type="dxa"/>
          </w:tcPr>
          <w:p w14:paraId="48E16B7E"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shd w:val="clear" w:color="auto" w:fill="FFFFFF"/>
              </w:rPr>
              <w:t>Nigeria to Bioko, Eritrea to E. Cape Prov., SW. Arabian Peninsula</w:t>
            </w:r>
          </w:p>
        </w:tc>
      </w:tr>
      <w:tr w:rsidR="008A18FF" w:rsidRPr="00BE7770" w14:paraId="53F7D5C3" w14:textId="77777777" w:rsidTr="00601948">
        <w:tc>
          <w:tcPr>
            <w:tcW w:w="1905" w:type="dxa"/>
          </w:tcPr>
          <w:p w14:paraId="259A2883" w14:textId="4C1DAB91" w:rsidR="00D54D7D" w:rsidRPr="00BE7770" w:rsidRDefault="00110F26" w:rsidP="00D54D7D">
            <w:pPr>
              <w:rPr>
                <w:rFonts w:ascii="Times New Roman" w:hAnsi="Times New Roman" w:cs="Times New Roman"/>
                <w:sz w:val="14"/>
                <w:szCs w:val="14"/>
                <w:lang w:val="en-US"/>
              </w:rPr>
            </w:pPr>
            <w:r w:rsidRPr="00BE7770">
              <w:rPr>
                <w:rFonts w:ascii="Times New Roman" w:hAnsi="Times New Roman" w:cs="Times New Roman"/>
                <w:sz w:val="14"/>
                <w:szCs w:val="14"/>
              </w:rPr>
              <w:t>Namib Bottle Tree</w:t>
            </w:r>
          </w:p>
        </w:tc>
        <w:tc>
          <w:tcPr>
            <w:tcW w:w="1905" w:type="dxa"/>
          </w:tcPr>
          <w:p w14:paraId="2610E349" w14:textId="1A4B499D"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&lt;EndNote&gt;&lt;Cite&gt;&lt;Author&gt;Benneh&lt;/Author&gt;&lt;Year&gt;2018&lt;/Year&gt;&lt;RecNum&gt;208&lt;/RecNum&gt;&lt;DisplayText&gt;(32)&lt;/DisplayText&gt;&lt;record&gt;&lt;rec-number&gt;208&lt;/rec-number&gt;&lt;foreign-keys&gt;&lt;key app="EN" db-id="wwvwwzzrm2pe0te0azrv5zptwv9atsx5rfxw" timestamp="1700306556"&gt;208&lt;/key&gt;&lt;/foreign-keys&gt;&lt;ref-type name="Journal Article"&gt;17&lt;/ref-type&gt;&lt;contributors&gt;&lt;authors&gt;&lt;author&gt;Benneh, Charles Kwaku&lt;/author&gt;&lt;author&gt;Biney, Robert Peter&lt;/author&gt;&lt;author&gt;Adongo, Donatus Wewura&lt;/author&gt;&lt;author&gt;Mante, Priscilla Kolibea&lt;/author&gt;&lt;author&gt;Ampadu, Felix Agyei&lt;/author&gt;&lt;author&gt;Tandoh, Augustine&lt;/author&gt;&lt;author&gt;Jato, Jonathan&lt;/author&gt;&lt;author&gt;Woode, Eric&lt;/author&gt;&lt;/authors&gt;&lt;/contributors&gt;&lt;titles&gt;&lt;title&gt;Anxiolytic and antidepressant effects of Maerua angolensis DC. Stem bark extract in mice&lt;/title&gt;&lt;secondary-title&gt;Depression Research and Treatment&lt;/secondary-title&gt;&lt;/titles&gt;&lt;periodical&gt;&lt;full-title&gt;Depression Research and Treatment&lt;/full-title&gt;&lt;/periodical&gt;&lt;volume&gt;2018&lt;/volume&gt;&lt;dates&gt;&lt;year&gt;2018&lt;/year&gt;&lt;/dates&gt;&lt;isbn&gt;2090-1321&lt;/isbn&gt;&lt;urls&gt;&lt;/urls&gt;&lt;/record&gt;&lt;/Cite&gt;&lt;/EndNote&gt;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(32)</w:t>
            </w:r>
            <w:r w:rsidRPr="00BE7770">
              <w:rPr>
                <w:rFonts w:ascii="Times New Roman" w:hAnsi="Times New Roman" w:cs="Times New Roman"/>
                <w:sz w:val="14"/>
                <w:szCs w:val="14"/>
              </w:rPr>
              <w:fldChar w:fldCharType="end"/>
            </w:r>
          </w:p>
        </w:tc>
        <w:tc>
          <w:tcPr>
            <w:tcW w:w="1905" w:type="dxa"/>
          </w:tcPr>
          <w:p w14:paraId="70EC3C1C" w14:textId="7BB448FE"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Maerua angolensis</w:t>
            </w:r>
          </w:p>
        </w:tc>
        <w:tc>
          <w:tcPr>
            <w:tcW w:w="1905" w:type="dxa"/>
          </w:tcPr>
          <w:p w14:paraId="31CB0126" w14:textId="77777777" w:rsidR="00D54D7D" w:rsidRPr="00BE7770" w:rsidRDefault="00D54D7D" w:rsidP="00D54D7D">
            <w:pPr>
              <w:rPr>
                <w:rFonts w:ascii="Times New Roman" w:hAnsi="Times New Roman" w:cs="Times New Roman"/>
                <w:sz w:val="14"/>
                <w:szCs w:val="14"/>
                <w:lang w:val="en-GB"/>
              </w:rPr>
            </w:pPr>
            <w:r w:rsidRPr="00BE7770">
              <w:rPr>
                <w:rStyle w:val="Emphasis"/>
                <w:rFonts w:ascii="Times New Roman" w:hAnsi="Times New Roman" w:cs="Times New Roman"/>
                <w:i w:val="0"/>
                <w:iCs w:val="0"/>
                <w:sz w:val="14"/>
                <w:szCs w:val="14"/>
                <w:shd w:val="clear" w:color="auto" w:fill="FFFFFF"/>
              </w:rPr>
              <w:t>Drier areas in Tropical Africa - Mauritania to Somalia, south to S. Africa</w:t>
            </w:r>
            <w:r w:rsidRPr="00BE7770">
              <w:rPr>
                <w:rFonts w:ascii="Times New Roman" w:hAnsi="Times New Roman" w:cs="Times New Roman"/>
                <w:sz w:val="14"/>
                <w:szCs w:val="14"/>
                <w:shd w:val="clear" w:color="auto" w:fill="FFFFFF"/>
              </w:rPr>
              <w:t>.</w:t>
            </w:r>
          </w:p>
        </w:tc>
      </w:tr>
      <w:tr w:rsidR="008A18FF" w:rsidRPr="00BE7770" w14:paraId="1A22F552" w14:textId="77777777" w:rsidTr="00601948">
        <w:tc>
          <w:tcPr>
            <w:tcW w:w="1905" w:type="dxa"/>
          </w:tcPr>
          <w:p w14:paraId="65D07434" w14:textId="61CF3D48" w:rsidR="00D54D7D" w:rsidRPr="00BE7770" w:rsidRDefault="00110F26" w:rsidP="00D54D7D">
            <w:pPr>
              <w:rPr>
                <w:rFonts w:ascii="Times New Roman" w:hAnsi="Times New Roman" w:cs="Times New Roman"/>
                <w:sz w:val="14"/>
                <w:szCs w:val="14"/>
                <w:lang w:val="en-US"/>
              </w:rPr>
            </w:pPr>
            <w:r w:rsidRPr="00BE7770">
              <w:rPr>
                <w:rFonts w:ascii="Times New Roman" w:hAnsi="Times New Roman" w:cs="Times New Roman"/>
                <w:sz w:val="14"/>
                <w:szCs w:val="14"/>
              </w:rPr>
              <w:t>Neem</w:t>
            </w:r>
          </w:p>
        </w:tc>
        <w:tc>
          <w:tcPr>
            <w:tcW w:w="1905" w:type="dxa"/>
          </w:tcPr>
          <w:p w14:paraId="0906CAFB" w14:textId="3566A9F3"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&lt;EndNote&gt;&lt;Cite&gt;&lt;Author&gt;Ishaq&lt;/Author&gt;&lt;Year&gt;2016&lt;/Year&gt;&lt;RecNum&gt;209&lt;/RecNum&gt;&lt;DisplayText&gt;(33)&lt;/DisplayText&gt;&lt;record&gt;&lt;rec-number&gt;209&lt;/rec-number&gt;&lt;foreign-keys&gt;&lt;key app="EN" db-id="wwvwwzzrm2pe0te0azrv5zptwv9atsx5rfxw" timestamp="1700306556"&gt;209&lt;/key&gt;&lt;/foreign-keys&gt;&lt;ref-type name="Journal Article"&gt;17&lt;/ref-type&gt;&lt;contributors&gt;&lt;authors&gt;&lt;author&gt;Ishaq, Humera&lt;/author&gt;&lt;/authors&gt;&lt;/contributors&gt;&lt;titles&gt;&lt;title&gt;Anxiolytic and antidepressant activity of different methanolic extracts of Melia azedarach Linn&lt;/title&gt;&lt;secondary-title&gt;Pakistan journal of pharmaceutical sciences&lt;/secondary-title&gt;&lt;/titles&gt;&lt;periodical&gt;&lt;full-title&gt;Pakistan journal of pharmaceutical sciences&lt;/full-title&gt;&lt;/periodical&gt;&lt;volume&gt;29&lt;/volume&gt;&lt;number&gt;5&lt;/number&gt;&lt;dates&gt;&lt;year&gt;2016&lt;/year&gt;&lt;/dates&gt;&lt;isbn&gt;1011-601X&lt;/isbn&gt;&lt;urls&gt;&lt;/urls&gt;&lt;/record&gt;&lt;/Cite&gt;&lt;/EndNote&gt;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(33)</w:t>
            </w:r>
            <w:r w:rsidRPr="00BE7770">
              <w:rPr>
                <w:rFonts w:ascii="Times New Roman" w:hAnsi="Times New Roman" w:cs="Times New Roman"/>
                <w:sz w:val="14"/>
                <w:szCs w:val="14"/>
              </w:rPr>
              <w:fldChar w:fldCharType="end"/>
            </w:r>
          </w:p>
        </w:tc>
        <w:tc>
          <w:tcPr>
            <w:tcW w:w="1905" w:type="dxa"/>
          </w:tcPr>
          <w:p w14:paraId="64A5BBB9" w14:textId="4E6131F5"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Melia azedrach</w:t>
            </w:r>
          </w:p>
        </w:tc>
        <w:tc>
          <w:tcPr>
            <w:tcW w:w="1905" w:type="dxa"/>
          </w:tcPr>
          <w:p w14:paraId="451F9F6B" w14:textId="77777777" w:rsidR="00D54D7D" w:rsidRPr="00BE7770" w:rsidRDefault="00D54D7D" w:rsidP="00D54D7D">
            <w:pPr>
              <w:rPr>
                <w:rStyle w:val="Emphasis"/>
                <w:rFonts w:ascii="Times New Roman" w:hAnsi="Times New Roman" w:cs="Times New Roman"/>
                <w:i w:val="0"/>
                <w:iCs w:val="0"/>
                <w:sz w:val="14"/>
                <w:szCs w:val="14"/>
                <w:shd w:val="clear" w:color="auto" w:fill="FFFFFF"/>
              </w:rPr>
            </w:pPr>
            <w:r w:rsidRPr="00BE7770">
              <w:rPr>
                <w:rStyle w:val="Emphasis"/>
                <w:rFonts w:ascii="Times New Roman" w:hAnsi="Times New Roman" w:cs="Times New Roman"/>
                <w:i w:val="0"/>
                <w:iCs w:val="0"/>
                <w:sz w:val="14"/>
                <w:szCs w:val="14"/>
                <w:shd w:val="clear" w:color="auto" w:fill="FFFFFF"/>
              </w:rPr>
              <w:t>native to Southeast Asia and northern Australia</w:t>
            </w:r>
          </w:p>
          <w:p w14:paraId="6933A555" w14:textId="77777777" w:rsidR="00D54D7D" w:rsidRPr="00BE7770" w:rsidRDefault="00D54D7D" w:rsidP="00D54D7D">
            <w:pPr>
              <w:rPr>
                <w:rStyle w:val="Emphasis"/>
                <w:rFonts w:ascii="Times New Roman" w:hAnsi="Times New Roman" w:cs="Times New Roman"/>
                <w:i w:val="0"/>
                <w:iCs w:val="0"/>
                <w:sz w:val="14"/>
                <w:szCs w:val="14"/>
                <w:shd w:val="clear" w:color="auto" w:fill="FFFFFF"/>
              </w:rPr>
            </w:pPr>
          </w:p>
          <w:p w14:paraId="7D5AA96F"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naturalised include parts of central and southern Australia, southern Europe, southern and eastern Africa, southern USA, Mexico, Central America, the Caribbean, tropical southern America and many Pacific islands.</w:t>
            </w:r>
          </w:p>
        </w:tc>
      </w:tr>
      <w:tr w:rsidR="008A18FF" w:rsidRPr="00BE7770" w14:paraId="75018EB8" w14:textId="77777777" w:rsidTr="00601948">
        <w:tc>
          <w:tcPr>
            <w:tcW w:w="1905" w:type="dxa"/>
          </w:tcPr>
          <w:p w14:paraId="4A2A1724" w14:textId="3F84E9CC" w:rsidR="00D54D7D" w:rsidRPr="00BE7770" w:rsidRDefault="00110F26" w:rsidP="00D54D7D">
            <w:pPr>
              <w:rPr>
                <w:rFonts w:ascii="Times New Roman" w:hAnsi="Times New Roman" w:cs="Times New Roman"/>
                <w:sz w:val="14"/>
                <w:szCs w:val="14"/>
                <w:lang w:val="en-US"/>
              </w:rPr>
            </w:pPr>
            <w:r w:rsidRPr="00BE7770">
              <w:rPr>
                <w:rFonts w:ascii="Times New Roman" w:hAnsi="Times New Roman" w:cs="Times New Roman"/>
                <w:sz w:val="14"/>
                <w:szCs w:val="14"/>
              </w:rPr>
              <w:t>Spearmint</w:t>
            </w:r>
          </w:p>
        </w:tc>
        <w:tc>
          <w:tcPr>
            <w:tcW w:w="1905" w:type="dxa"/>
          </w:tcPr>
          <w:p w14:paraId="4BC69D70" w14:textId="44AEA3AE"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&lt;EndNote&gt;&lt;Cite&gt;&lt;Author&gt;Jedi-Behnia&lt;/Author&gt;&lt;Year&gt;2017&lt;/Year&gt;&lt;RecNum&gt;210&lt;/RecNum&gt;&lt;DisplayText&gt;(34)&lt;/DisplayText&gt;&lt;record&gt;&lt;rec-number&gt;210&lt;/rec-number&gt;&lt;foreign-keys&gt;&lt;key app="EN" db-id="wwvwwzzrm2pe0te0azrv5zptwv9atsx5rfxw" timestamp="1700306556"&gt;210&lt;/key&gt;&lt;/foreign-keys&gt;&lt;ref-type name="Journal Article"&gt;17&lt;/ref-type&gt;&lt;contributors&gt;&lt;authors&gt;&lt;author&gt;Jedi-Behnia, Behnam&lt;/author&gt;&lt;author&gt;Abbasi Maleki, Saeid&lt;/author&gt;&lt;author&gt;Mousavi, Elahe&lt;/author&gt;&lt;/authors&gt;&lt;/contributors&gt;&lt;titles&gt;&lt;title&gt;The antidepressant-like effect of Mentha spicata essential oil in animal models of depression in male mice&lt;/title&gt;&lt;secondary-title&gt;Journal of Advanced Biomedical Sciences&lt;/secondary-title&gt;&lt;/titles&gt;&lt;periodical&gt;&lt;full-title&gt;Journal of Advanced Biomedical Sciences&lt;/full-title&gt;&lt;/periodical&gt;&lt;pages&gt;141-149&lt;/pages&gt;&lt;volume&gt;7&lt;/volume&gt;&lt;number&gt;1&lt;/number&gt;&lt;dates&gt;&lt;year&gt;2017&lt;/year&gt;&lt;/dates&gt;&lt;urls&gt;&lt;/urls&gt;&lt;/record&gt;&lt;/Cite&gt;&lt;/EndNote&gt;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(34)</w:t>
            </w:r>
            <w:r w:rsidRPr="00BE7770">
              <w:rPr>
                <w:rFonts w:ascii="Times New Roman" w:hAnsi="Times New Roman" w:cs="Times New Roman"/>
                <w:sz w:val="14"/>
                <w:szCs w:val="14"/>
              </w:rPr>
              <w:fldChar w:fldCharType="end"/>
            </w:r>
          </w:p>
        </w:tc>
        <w:tc>
          <w:tcPr>
            <w:tcW w:w="1905" w:type="dxa"/>
          </w:tcPr>
          <w:p w14:paraId="1D92B7F8" w14:textId="01C65D3F"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Mentha spicata</w:t>
            </w:r>
          </w:p>
        </w:tc>
        <w:tc>
          <w:tcPr>
            <w:tcW w:w="1905" w:type="dxa"/>
          </w:tcPr>
          <w:p w14:paraId="20A85640"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Central Europe</w:t>
            </w:r>
          </w:p>
        </w:tc>
      </w:tr>
      <w:tr w:rsidR="008A18FF" w:rsidRPr="00BE7770" w14:paraId="1F2F69DD" w14:textId="77777777" w:rsidTr="00601948">
        <w:tc>
          <w:tcPr>
            <w:tcW w:w="1905" w:type="dxa"/>
          </w:tcPr>
          <w:p w14:paraId="57CD0EE5" w14:textId="3E313C42" w:rsidR="00D54D7D" w:rsidRPr="00BE7770" w:rsidRDefault="00110F26" w:rsidP="00D54D7D">
            <w:pPr>
              <w:rPr>
                <w:rFonts w:ascii="Times New Roman" w:hAnsi="Times New Roman" w:cs="Times New Roman"/>
                <w:sz w:val="14"/>
                <w:szCs w:val="14"/>
                <w:lang w:val="en-US"/>
              </w:rPr>
            </w:pPr>
            <w:r w:rsidRPr="00BE7770">
              <w:rPr>
                <w:rFonts w:ascii="Times New Roman" w:hAnsi="Times New Roman" w:cs="Times New Roman"/>
                <w:sz w:val="14"/>
                <w:szCs w:val="14"/>
              </w:rPr>
              <w:t>White's Ginger</w:t>
            </w:r>
          </w:p>
        </w:tc>
        <w:tc>
          <w:tcPr>
            <w:tcW w:w="1905" w:type="dxa"/>
          </w:tcPr>
          <w:p w14:paraId="70C15050" w14:textId="0F02BB8A"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&lt;EndNote&gt;&lt;Cite&gt;&lt;Author&gt;Pedersen&lt;/Author&gt;&lt;Year&gt;2008&lt;/Year&gt;&lt;RecNum&gt;194&lt;/RecNum&gt;&lt;DisplayText&gt;(18)&lt;/DisplayText&gt;&lt;record&gt;&lt;rec-number&gt;194&lt;/rec-number&gt;&lt;foreign-keys&gt;&lt;key app="EN" db-id="wwvwwzzrm2pe0te0azrv5zptwv9atsx5rfxw" timestamp="1700306556"&gt;194&lt;/key&gt;&lt;/foreign-keys&gt;&lt;ref-type name="Journal Article"&gt;17&lt;/ref-type&gt;&lt;contributors&gt;&lt;authors&gt;&lt;author&gt;Pedersen, Mikael E&lt;/author&gt;&lt;author&gt;Szewczyk, Bernadeta&lt;/author&gt;&lt;author&gt;Stachowicz, Katarzyna&lt;/author&gt;&lt;author&gt;Wieronska, Joanna&lt;/author&gt;&lt;author&gt;Andersen, Jacob&lt;/author&gt;&lt;author&gt;Stafford, Gary I&lt;/author&gt;&lt;author&gt;van Staden, Johannes&lt;/author&gt;&lt;author&gt;Pilc, Andrzej&lt;/author&gt;&lt;author&gt;Jäger, Anna K&lt;/author&gt;&lt;/authors&gt;&lt;/contributors&gt;&lt;titles&gt;&lt;title&gt;Effects of South African traditional medicine in animal models for depression&lt;/title&gt;&lt;secondary-title&gt;Journal of Ethnopharmacology&lt;/secondary-title&gt;&lt;/titles&gt;&lt;periodical&gt;&lt;full-title&gt;Journal of Ethnopharmacology&lt;/full-title&gt;&lt;/periodical&gt;&lt;pages&gt;542-548&lt;/pages&gt;&lt;volume&gt;119&lt;/volume&gt;&lt;number&gt;3&lt;/number&gt;&lt;dates&gt;&lt;year&gt;2008&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(18)</w:t>
            </w:r>
            <w:r w:rsidRPr="00BE7770">
              <w:rPr>
                <w:rFonts w:ascii="Times New Roman" w:hAnsi="Times New Roman" w:cs="Times New Roman"/>
                <w:sz w:val="14"/>
                <w:szCs w:val="14"/>
              </w:rPr>
              <w:fldChar w:fldCharType="end"/>
            </w:r>
          </w:p>
        </w:tc>
        <w:tc>
          <w:tcPr>
            <w:tcW w:w="1905" w:type="dxa"/>
          </w:tcPr>
          <w:p w14:paraId="43330732" w14:textId="31F3FA2D"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Mondia whitei</w:t>
            </w:r>
          </w:p>
        </w:tc>
        <w:tc>
          <w:tcPr>
            <w:tcW w:w="1905" w:type="dxa"/>
          </w:tcPr>
          <w:p w14:paraId="17A7E601"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Tropical Africa - Senegal to Sudan and Kenya, south to Namibia, Zambia, Zimbabwe and Mozambique.</w:t>
            </w:r>
          </w:p>
        </w:tc>
      </w:tr>
      <w:tr w:rsidR="008A18FF" w:rsidRPr="00BE7770" w14:paraId="5A6C09AC" w14:textId="77777777" w:rsidTr="00601948">
        <w:tc>
          <w:tcPr>
            <w:tcW w:w="1905" w:type="dxa"/>
          </w:tcPr>
          <w:p w14:paraId="78FD1148" w14:textId="7FACFAE0" w:rsidR="00D54D7D" w:rsidRPr="00BE7770" w:rsidRDefault="00110F26" w:rsidP="00D54D7D">
            <w:pPr>
              <w:rPr>
                <w:rFonts w:ascii="Times New Roman" w:hAnsi="Times New Roman" w:cs="Times New Roman"/>
                <w:sz w:val="14"/>
                <w:szCs w:val="14"/>
                <w:lang w:val="en-US"/>
              </w:rPr>
            </w:pPr>
            <w:r w:rsidRPr="00BE7770">
              <w:rPr>
                <w:rFonts w:ascii="Times New Roman" w:hAnsi="Times New Roman" w:cs="Times New Roman"/>
                <w:sz w:val="14"/>
                <w:szCs w:val="14"/>
              </w:rPr>
              <w:t>African Olive</w:t>
            </w:r>
          </w:p>
        </w:tc>
        <w:tc>
          <w:tcPr>
            <w:tcW w:w="1905" w:type="dxa"/>
          </w:tcPr>
          <w:p w14:paraId="1F8CFABC" w14:textId="161CC2E8"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fldData xml:space="preserve">PEVuZE5vdGU+PENpdGU+PEF1dGhvcj5CYWRyPC9BdXRob3I+PFllYXI+MjAyMDwvWWVhcj48UmVj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</w:fldData>
              </w:fldChar>
            </w:r>
            <w:r w:rsidR="00BE63C3">
              <w:rPr>
                <w:rFonts w:ascii="Times New Roman" w:hAnsi="Times New Roman" w:cs="Times New Roman"/>
                <w:sz w:val="14"/>
                <w:szCs w:val="14"/>
              </w:rPr>
              <w:instrText xml:space="preserve"> ADDIN EN.CITE </w:instrText>
            </w:r>
            <w:r w:rsidR="00BE63C3">
              <w:rPr>
                <w:rFonts w:ascii="Times New Roman" w:hAnsi="Times New Roman" w:cs="Times New Roman"/>
                <w:sz w:val="14"/>
                <w:szCs w:val="14"/>
              </w:rPr>
              <w:fldChar w:fldCharType="begin">
                <w:fldData xml:space="preserve">PEVuZE5vdGU+PENpdGU+PEF1dGhvcj5CYWRyPC9BdXRob3I+PFllYXI+MjAyMDwvWWVhcj48UmVj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</w:fldData>
              </w:fldChar>
            </w:r>
            <w:r w:rsidR="00BE63C3">
              <w:rPr>
                <w:rFonts w:ascii="Times New Roman" w:hAnsi="Times New Roman" w:cs="Times New Roman"/>
                <w:sz w:val="14"/>
                <w:szCs w:val="14"/>
              </w:rPr>
              <w:instrText xml:space="preserve"> ADDIN EN.CITE.DATA </w:instrText>
            </w:r>
            <w:r w:rsidR="00BE63C3">
              <w:rPr>
                <w:rFonts w:ascii="Times New Roman" w:hAnsi="Times New Roman" w:cs="Times New Roman"/>
                <w:sz w:val="14"/>
                <w:szCs w:val="14"/>
              </w:rPr>
            </w:r>
            <w:r w:rsidR="00BE63C3">
              <w:rPr>
                <w:rFonts w:ascii="Times New Roman" w:hAnsi="Times New Roman" w:cs="Times New Roman"/>
                <w:sz w:val="14"/>
                <w:szCs w:val="14"/>
              </w:rPr>
              <w:fldChar w:fldCharType="end"/>
            </w:r>
            <w:r w:rsidRPr="00BE7770">
              <w:rPr>
                <w:rFonts w:ascii="Times New Roman" w:hAnsi="Times New Roman" w:cs="Times New Roman"/>
                <w:sz w:val="14"/>
                <w:szCs w:val="14"/>
              </w:rPr>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(35-37)</w:t>
            </w:r>
            <w:r w:rsidRPr="00BE7770">
              <w:rPr>
                <w:rFonts w:ascii="Times New Roman" w:hAnsi="Times New Roman" w:cs="Times New Roman"/>
                <w:sz w:val="14"/>
                <w:szCs w:val="14"/>
              </w:rPr>
              <w:fldChar w:fldCharType="end"/>
            </w:r>
          </w:p>
        </w:tc>
        <w:tc>
          <w:tcPr>
            <w:tcW w:w="1905" w:type="dxa"/>
          </w:tcPr>
          <w:p w14:paraId="7E7BB045" w14:textId="77D1645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Olea europaea cuspidate</w:t>
            </w:r>
          </w:p>
        </w:tc>
        <w:tc>
          <w:tcPr>
            <w:tcW w:w="1905" w:type="dxa"/>
          </w:tcPr>
          <w:p w14:paraId="6A264D30"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Eritrea to S.</w:t>
            </w:r>
            <w:r w:rsidRPr="00BE7770">
              <w:rPr>
                <w:rFonts w:ascii="Times New Roman" w:hAnsi="Times New Roman" w:cs="Times New Roman"/>
                <w:sz w:val="14"/>
                <w:szCs w:val="14"/>
                <w:shd w:val="clear" w:color="auto" w:fill="FFFFFF"/>
              </w:rPr>
              <w:t> </w:t>
            </w:r>
            <w:r w:rsidRPr="00BE7770">
              <w:rPr>
                <w:rFonts w:ascii="Times New Roman" w:hAnsi="Times New Roman" w:cs="Times New Roman"/>
                <w:sz w:val="14"/>
                <w:szCs w:val="14"/>
              </w:rPr>
              <w:t>Africa, Mascarenes, Arabian Peninsula to China (Yunnan)</w:t>
            </w:r>
            <w:r w:rsidRPr="00BE7770">
              <w:rPr>
                <w:rFonts w:ascii="Times New Roman" w:hAnsi="Times New Roman" w:cs="Times New Roman"/>
                <w:sz w:val="14"/>
                <w:szCs w:val="14"/>
                <w:shd w:val="clear" w:color="auto" w:fill="FFFFFF"/>
              </w:rPr>
              <w:t>.</w:t>
            </w:r>
          </w:p>
        </w:tc>
      </w:tr>
      <w:tr w:rsidR="008A18FF" w:rsidRPr="00BE7770" w14:paraId="20CB49E4" w14:textId="77777777" w:rsidTr="00601948">
        <w:tc>
          <w:tcPr>
            <w:tcW w:w="1905" w:type="dxa"/>
          </w:tcPr>
          <w:p w14:paraId="7DBBE026" w14:textId="21D50B34" w:rsidR="00D54D7D" w:rsidRPr="00BE7770" w:rsidRDefault="008113DC" w:rsidP="00D54D7D">
            <w:pPr>
              <w:rPr>
                <w:rFonts w:ascii="Times New Roman" w:hAnsi="Times New Roman" w:cs="Times New Roman"/>
                <w:sz w:val="14"/>
                <w:szCs w:val="14"/>
                <w:lang w:val="en-US"/>
              </w:rPr>
            </w:pPr>
            <w:r w:rsidRPr="00BE7770">
              <w:rPr>
                <w:rFonts w:ascii="Times New Roman" w:hAnsi="Times New Roman" w:cs="Times New Roman"/>
                <w:sz w:val="14"/>
                <w:szCs w:val="14"/>
              </w:rPr>
              <w:t>Rosemary</w:t>
            </w:r>
          </w:p>
        </w:tc>
        <w:tc>
          <w:tcPr>
            <w:tcW w:w="1905" w:type="dxa"/>
          </w:tcPr>
          <w:p w14:paraId="2B931BC0" w14:textId="1C05B738"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fldData xml:space="preserve">PEVuZE5vdGU+PENpdGU+PEF1dGhvcj5NYWNoYWRvPC9BdXRob3I+PFllYXI+MjAwOTwvWWVhcj48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=
</w:fldData>
              </w:fldChar>
            </w:r>
            <w:r w:rsidR="00BE63C3">
              <w:rPr>
                <w:rFonts w:ascii="Times New Roman" w:hAnsi="Times New Roman" w:cs="Times New Roman"/>
                <w:sz w:val="14"/>
                <w:szCs w:val="14"/>
              </w:rPr>
              <w:instrText xml:space="preserve"> ADDIN EN.CITE </w:instrText>
            </w:r>
            <w:r w:rsidR="00BE63C3">
              <w:rPr>
                <w:rFonts w:ascii="Times New Roman" w:hAnsi="Times New Roman" w:cs="Times New Roman"/>
                <w:sz w:val="14"/>
                <w:szCs w:val="14"/>
              </w:rPr>
              <w:fldChar w:fldCharType="begin">
                <w:fldData xml:space="preserve">PEVuZE5vdGU+PENpdGU+PEF1dGhvcj5NYWNoYWRvPC9BdXRob3I+PFllYXI+MjAwOTwvWWVhcj48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=
</w:fldData>
              </w:fldChar>
            </w:r>
            <w:r w:rsidR="00BE63C3">
              <w:rPr>
                <w:rFonts w:ascii="Times New Roman" w:hAnsi="Times New Roman" w:cs="Times New Roman"/>
                <w:sz w:val="14"/>
                <w:szCs w:val="14"/>
              </w:rPr>
              <w:instrText xml:space="preserve"> ADDIN EN.CITE.DATA </w:instrText>
            </w:r>
            <w:r w:rsidR="00BE63C3">
              <w:rPr>
                <w:rFonts w:ascii="Times New Roman" w:hAnsi="Times New Roman" w:cs="Times New Roman"/>
                <w:sz w:val="14"/>
                <w:szCs w:val="14"/>
              </w:rPr>
            </w:r>
            <w:r w:rsidR="00BE63C3">
              <w:rPr>
                <w:rFonts w:ascii="Times New Roman" w:hAnsi="Times New Roman" w:cs="Times New Roman"/>
                <w:sz w:val="14"/>
                <w:szCs w:val="14"/>
              </w:rPr>
              <w:fldChar w:fldCharType="end"/>
            </w:r>
            <w:r w:rsidRPr="00BE7770">
              <w:rPr>
                <w:rFonts w:ascii="Times New Roman" w:hAnsi="Times New Roman" w:cs="Times New Roman"/>
                <w:sz w:val="14"/>
                <w:szCs w:val="14"/>
              </w:rPr>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(38-41)</w:t>
            </w:r>
            <w:r w:rsidRPr="00BE7770">
              <w:rPr>
                <w:rFonts w:ascii="Times New Roman" w:hAnsi="Times New Roman" w:cs="Times New Roman"/>
                <w:sz w:val="14"/>
                <w:szCs w:val="14"/>
              </w:rPr>
              <w:fldChar w:fldCharType="end"/>
            </w:r>
          </w:p>
        </w:tc>
        <w:tc>
          <w:tcPr>
            <w:tcW w:w="1905" w:type="dxa"/>
          </w:tcPr>
          <w:p w14:paraId="459C57A9" w14:textId="37036633"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Rosmarinus officinalis</w:t>
            </w:r>
          </w:p>
        </w:tc>
        <w:tc>
          <w:tcPr>
            <w:tcW w:w="1905" w:type="dxa"/>
          </w:tcPr>
          <w:p w14:paraId="19DBD01B"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shd w:val="clear" w:color="auto" w:fill="FFFFFF"/>
              </w:rPr>
              <w:t>S. Europe to W. Asia.</w:t>
            </w:r>
          </w:p>
        </w:tc>
      </w:tr>
      <w:tr w:rsidR="008A18FF" w:rsidRPr="00BE7770" w14:paraId="17A92653" w14:textId="77777777" w:rsidTr="00601948">
        <w:tc>
          <w:tcPr>
            <w:tcW w:w="1905" w:type="dxa"/>
          </w:tcPr>
          <w:p w14:paraId="31DE7E81" w14:textId="2792DB3D" w:rsidR="00D54D7D" w:rsidRPr="00BE7770" w:rsidRDefault="008113DC" w:rsidP="00D54D7D">
            <w:pPr>
              <w:rPr>
                <w:rFonts w:ascii="Times New Roman" w:hAnsi="Times New Roman" w:cs="Times New Roman"/>
                <w:sz w:val="14"/>
                <w:szCs w:val="14"/>
                <w:lang w:val="en-US"/>
              </w:rPr>
            </w:pPr>
            <w:r w:rsidRPr="00BE7770">
              <w:rPr>
                <w:rFonts w:ascii="Times New Roman" w:hAnsi="Times New Roman" w:cs="Times New Roman"/>
                <w:sz w:val="14"/>
                <w:szCs w:val="14"/>
              </w:rPr>
              <w:t>Serendipity Berry</w:t>
            </w:r>
          </w:p>
        </w:tc>
        <w:tc>
          <w:tcPr>
            <w:tcW w:w="1905" w:type="dxa"/>
          </w:tcPr>
          <w:p w14:paraId="3FA7EA10" w14:textId="119F7C63"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&lt;EndNote&gt;&lt;Cite&gt;&lt;Author&gt;Adebiyi&lt;/Author&gt;&lt;Year&gt;2006&lt;/Year&gt;&lt;RecNum&gt;218&lt;/RecNum&gt;&lt;DisplayText&gt;(42)&lt;/DisplayText&gt;&lt;record&gt;&lt;rec-number&gt;218&lt;/rec-number&gt;&lt;foreign-keys&gt;&lt;key app="EN" db-id="wwvwwzzrm2pe0te0azrv5zptwv9atsx5rfxw" timestamp="1700306556"&gt;218&lt;/key&gt;&lt;/foreign-keys&gt;&lt;ref-type name="Journal Article"&gt;17&lt;/ref-type&gt;&lt;contributors&gt;&lt;authors&gt;&lt;author&gt;Adebiyi, RA&lt;/author&gt;&lt;author&gt;Elsa, AT&lt;/author&gt;&lt;author&gt;Agaie, BM&lt;/author&gt;&lt;author&gt;Etuk, EU&lt;/author&gt;&lt;/authors&gt;&lt;/contributors&gt;&lt;titles&gt;&lt;title&gt;Antinociceptive and antidepressant like effects of Securidaca longepedunculata root extract in mice&lt;/title&gt;&lt;secondary-title&gt;Journal of ethnopharmacology&lt;/secondary-title&gt;&lt;/titles&gt;&lt;periodical&gt;&lt;full-title&gt;Journal of Ethnopharmacology&lt;/full-title&gt;&lt;/periodical&gt;&lt;pages&gt;234-239&lt;/pages&gt;&lt;volume&gt;107&lt;/volume&gt;&lt;number&gt;2&lt;/number&gt;&lt;dates&gt;&lt;year&gt;2006&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(42)</w:t>
            </w:r>
            <w:r w:rsidRPr="00BE7770">
              <w:rPr>
                <w:rFonts w:ascii="Times New Roman" w:hAnsi="Times New Roman" w:cs="Times New Roman"/>
                <w:sz w:val="14"/>
                <w:szCs w:val="14"/>
              </w:rPr>
              <w:fldChar w:fldCharType="end"/>
            </w:r>
          </w:p>
        </w:tc>
        <w:tc>
          <w:tcPr>
            <w:tcW w:w="1905" w:type="dxa"/>
          </w:tcPr>
          <w:p w14:paraId="27CB416E" w14:textId="187491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Securidaca longipedunculata</w:t>
            </w:r>
          </w:p>
        </w:tc>
        <w:tc>
          <w:tcPr>
            <w:tcW w:w="1905" w:type="dxa"/>
          </w:tcPr>
          <w:p w14:paraId="3B99D5BA"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Africa</w:t>
            </w:r>
          </w:p>
        </w:tc>
      </w:tr>
      <w:tr w:rsidR="008A18FF" w:rsidRPr="00BE7770" w14:paraId="08301DD7" w14:textId="77777777" w:rsidTr="00601948">
        <w:tc>
          <w:tcPr>
            <w:tcW w:w="1905" w:type="dxa"/>
          </w:tcPr>
          <w:p w14:paraId="4F300B41" w14:textId="37F68551" w:rsidR="00D54D7D" w:rsidRPr="00BE7770" w:rsidRDefault="008113DC" w:rsidP="00D54D7D">
            <w:pPr>
              <w:rPr>
                <w:rFonts w:ascii="Times New Roman" w:hAnsi="Times New Roman" w:cs="Times New Roman"/>
                <w:sz w:val="14"/>
                <w:szCs w:val="14"/>
                <w:lang w:val="en-US"/>
              </w:rPr>
            </w:pPr>
            <w:r w:rsidRPr="00BE7770">
              <w:rPr>
                <w:rFonts w:ascii="Times New Roman" w:hAnsi="Times New Roman" w:cs="Times New Roman"/>
                <w:sz w:val="14"/>
                <w:szCs w:val="14"/>
              </w:rPr>
              <w:t>Kanna</w:t>
            </w:r>
          </w:p>
        </w:tc>
        <w:tc>
          <w:tcPr>
            <w:tcW w:w="1905" w:type="dxa"/>
          </w:tcPr>
          <w:p w14:paraId="012C92EF" w14:textId="7EE45ACE"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&lt;EndNote&gt;&lt;Cite&gt;&lt;Author&gt;Loria&lt;/Author&gt;&lt;Year&gt;2014&lt;/Year&gt;&lt;RecNum&gt;219&lt;/RecNum&gt;&lt;DisplayText&gt;(43)&lt;/DisplayText&gt;&lt;record&gt;&lt;rec-number&gt;219&lt;/rec-number&gt;&lt;foreign-keys&gt;&lt;key app="EN" db-id="wwvwwzzrm2pe0te0azrv5zptwv9atsx5rfxw" timestamp="1700306556"&gt;219&lt;/key&gt;&lt;/foreign-keys&gt;&lt;ref-type name="Journal Article"&gt;17&lt;/ref-type&gt;&lt;contributors&gt;&lt;authors&gt;&lt;author&gt;Loria, Melissa J&lt;/author&gt;&lt;author&gt;Ali, Zulfiqar&lt;/author&gt;&lt;author&gt;Abe, Naohito&lt;/author&gt;&lt;author&gt;Sufka, Kenneth J&lt;/author&gt;&lt;author&gt;Khan, Ikhlas A&lt;/author&gt;&lt;/authors&gt;&lt;/contributors&gt;&lt;titles&gt;&lt;title&gt;Effects of Sceletium tortuosum in rats&lt;/title&gt;&lt;secondary-title&gt;Journal of ethnopharmacology&lt;/secondary-title&gt;&lt;/titles&gt;&lt;periodical&gt;&lt;full-title&gt;Journal of Ethnopharmacology&lt;/full-title&gt;&lt;/periodical&gt;&lt;pages&gt;731-735&lt;/pages&gt;&lt;volume&gt;155&lt;/volume&gt;&lt;number&gt;1&lt;/number&gt;&lt;dates&gt;&lt;year&gt;2014&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(43)</w:t>
            </w:r>
            <w:r w:rsidRPr="00BE7770">
              <w:rPr>
                <w:rFonts w:ascii="Times New Roman" w:hAnsi="Times New Roman" w:cs="Times New Roman"/>
                <w:sz w:val="14"/>
                <w:szCs w:val="14"/>
              </w:rPr>
              <w:fldChar w:fldCharType="end"/>
            </w:r>
          </w:p>
        </w:tc>
        <w:tc>
          <w:tcPr>
            <w:tcW w:w="1905" w:type="dxa"/>
          </w:tcPr>
          <w:p w14:paraId="260D97E5" w14:textId="4AFD3B0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Sceletium tortuosum</w:t>
            </w:r>
          </w:p>
        </w:tc>
        <w:tc>
          <w:tcPr>
            <w:tcW w:w="1905" w:type="dxa"/>
          </w:tcPr>
          <w:p w14:paraId="7288E117"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South Africa</w:t>
            </w:r>
          </w:p>
        </w:tc>
      </w:tr>
      <w:tr w:rsidR="008A18FF" w:rsidRPr="00BE7770" w14:paraId="1E8F7413" w14:textId="77777777" w:rsidTr="00601948">
        <w:tc>
          <w:tcPr>
            <w:tcW w:w="1905" w:type="dxa"/>
          </w:tcPr>
          <w:p w14:paraId="38F58152" w14:textId="61509ACA" w:rsidR="00D54D7D" w:rsidRPr="00BE7770" w:rsidRDefault="008113DC" w:rsidP="00D54D7D">
            <w:pPr>
              <w:rPr>
                <w:rFonts w:ascii="Times New Roman" w:hAnsi="Times New Roman" w:cs="Times New Roman"/>
                <w:sz w:val="14"/>
                <w:szCs w:val="14"/>
                <w:lang w:val="en-US"/>
              </w:rPr>
            </w:pPr>
            <w:r w:rsidRPr="00BE7770">
              <w:rPr>
                <w:rFonts w:ascii="Times New Roman" w:hAnsi="Times New Roman" w:cs="Times New Roman"/>
                <w:sz w:val="14"/>
                <w:szCs w:val="14"/>
              </w:rPr>
              <w:t>Pink Peppercorn</w:t>
            </w:r>
          </w:p>
        </w:tc>
        <w:tc>
          <w:tcPr>
            <w:tcW w:w="1905" w:type="dxa"/>
          </w:tcPr>
          <w:p w14:paraId="3D6EF3D1" w14:textId="1720E5F6"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&lt;EndNote&gt;&lt;Cite&gt;&lt;Author&gt;Machado&lt;/Author&gt;&lt;Year&gt;2007&lt;/Year&gt;&lt;RecNum&gt;220&lt;/RecNum&gt;&lt;DisplayText&gt;(44)&lt;/DisplayText&gt;&lt;record&gt;&lt;rec-number&gt;220&lt;/rec-number&gt;&lt;foreign-keys&gt;&lt;key app="EN" db-id="wwvwwzzrm2pe0te0azrv5zptwv9atsx5rfxw" timestamp="1700306556"&gt;220&lt;/key&gt;&lt;/foreign-keys&gt;&lt;ref-type name="Journal Article"&gt;17&lt;/ref-type&gt;&lt;contributors&gt;&lt;authors&gt;&lt;author&gt;Machado, Daniele G&lt;/author&gt;&lt;author&gt;Kaster, Manuella P&lt;/author&gt;&lt;author&gt;Binfaré, Ricardo W&lt;/author&gt;&lt;author&gt;Dias, Munique&lt;/author&gt;&lt;author&gt;Santos, Adair RS&lt;/author&gt;&lt;author&gt;Pizzolatti, Moacir G&lt;/author&gt;&lt;author&gt;Brighente, Inês MC&lt;/author&gt;&lt;author&gt;Rodrigues, Ana Lúcia S&lt;/author&gt;&lt;/authors&gt;&lt;/contributors&gt;&lt;titles&gt;&lt;title&gt;Antidepressant-like effect of the extract from leaves of Schinus molle L. in mice: evidence for the involvement of the monoaminergic system&lt;/title&gt;&lt;secondary-title&gt;Progress in Neuro-Psychopharmacology and Biological Psychiatry&lt;/secondary-title&gt;&lt;/titles&gt;&lt;periodical&gt;&lt;full-title&gt;Progress in Neuro-Psychopharmacology and Biological Psychiatry&lt;/full-title&gt;&lt;/periodical&gt;&lt;pages&gt;421-428&lt;/pages&gt;&lt;volume&gt;31&lt;/volume&gt;&lt;number&gt;2&lt;/number&gt;&lt;dates&gt;&lt;year&gt;2007&lt;/year&gt;&lt;/dates&gt;&lt;isbn&gt;0278-5846&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(44)</w:t>
            </w:r>
            <w:r w:rsidRPr="00BE7770">
              <w:rPr>
                <w:rFonts w:ascii="Times New Roman" w:hAnsi="Times New Roman" w:cs="Times New Roman"/>
                <w:sz w:val="14"/>
                <w:szCs w:val="14"/>
              </w:rPr>
              <w:fldChar w:fldCharType="end"/>
            </w:r>
          </w:p>
        </w:tc>
        <w:tc>
          <w:tcPr>
            <w:tcW w:w="1905" w:type="dxa"/>
          </w:tcPr>
          <w:p w14:paraId="648C6846" w14:textId="6FCE493E"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Schinus mole</w:t>
            </w:r>
          </w:p>
        </w:tc>
        <w:tc>
          <w:tcPr>
            <w:tcW w:w="1905" w:type="dxa"/>
          </w:tcPr>
          <w:p w14:paraId="79892CFA"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Southern and western S. America - Argentina, Uruguay, Paraguay, Brazil, Bolivia, Peru, Ecuador.</w:t>
            </w:r>
          </w:p>
        </w:tc>
      </w:tr>
      <w:tr w:rsidR="008A18FF" w:rsidRPr="00BE7770" w14:paraId="331640CA" w14:textId="77777777" w:rsidTr="00601948">
        <w:tc>
          <w:tcPr>
            <w:tcW w:w="1905" w:type="dxa"/>
          </w:tcPr>
          <w:p w14:paraId="0064BD1F" w14:textId="5A7CEF1D" w:rsidR="00D54D7D" w:rsidRPr="00BE7770" w:rsidRDefault="008113DC" w:rsidP="00D54D7D">
            <w:pPr>
              <w:rPr>
                <w:rFonts w:ascii="Times New Roman" w:hAnsi="Times New Roman" w:cs="Times New Roman"/>
                <w:sz w:val="14"/>
                <w:szCs w:val="14"/>
                <w:lang w:val="en-US"/>
              </w:rPr>
            </w:pPr>
            <w:r w:rsidRPr="00BE7770">
              <w:rPr>
                <w:rFonts w:ascii="Times New Roman" w:hAnsi="Times New Roman" w:cs="Times New Roman"/>
                <w:sz w:val="14"/>
                <w:szCs w:val="14"/>
              </w:rPr>
              <w:t>Honeybush</w:t>
            </w:r>
          </w:p>
        </w:tc>
        <w:tc>
          <w:tcPr>
            <w:tcW w:w="1905" w:type="dxa"/>
          </w:tcPr>
          <w:p w14:paraId="33B7F4ED" w14:textId="0A8D1BE0"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&lt;EndNote&gt;&lt;Cite&gt;&lt;Author&gt;Pedersen&lt;/Author&gt;&lt;Year&gt;2008&lt;/Year&gt;&lt;RecNum&gt;194&lt;/RecNum&gt;&lt;DisplayText&gt;(18)&lt;/DisplayText&gt;&lt;record&gt;&lt;rec-number&gt;194&lt;/rec-number&gt;&lt;foreign-keys&gt;&lt;key app="EN" db-id="wwvwwzzrm2pe0te0azrv5zptwv9atsx5rfxw" timestamp="1700306556"&gt;194&lt;/key&gt;&lt;/foreign-keys&gt;&lt;ref-type name="Journal Article"&gt;17&lt;/ref-type&gt;&lt;contributors&gt;&lt;authors&gt;&lt;author&gt;Pedersen, Mikael E&lt;/author&gt;&lt;author&gt;Szewczyk, Bernadeta&lt;/author&gt;&lt;author&gt;Stachowicz, Katarzyna&lt;/author&gt;&lt;author&gt;Wieronska, Joanna&lt;/author&gt;&lt;author&gt;Andersen, Jacob&lt;/author&gt;&lt;author&gt;Stafford, Gary I&lt;/author&gt;&lt;author&gt;van Staden, Johannes&lt;/author&gt;&lt;author&gt;Pilc, Andrzej&lt;/author&gt;&lt;author&gt;Jäger, Anna K&lt;/author&gt;&lt;/authors&gt;&lt;/contributors&gt;&lt;titles&gt;&lt;title&gt;Effects of South African traditional medicine in animal models for depression&lt;/title&gt;&lt;secondary-title&gt;Journal of Ethnopharmacology&lt;/secondary-title&gt;&lt;/titles&gt;&lt;periodical&gt;&lt;full-title&gt;Journal of Ethnopharmacology&lt;/full-title&gt;&lt;/periodical&gt;&lt;pages&gt;542-548&lt;/pages&gt;&lt;volume&gt;119&lt;/volume&gt;&lt;number&gt;3&lt;/number&gt;&lt;dates&gt;&lt;year&gt;2008&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(18)</w:t>
            </w:r>
            <w:r w:rsidRPr="00BE7770">
              <w:rPr>
                <w:rFonts w:ascii="Times New Roman" w:hAnsi="Times New Roman" w:cs="Times New Roman"/>
                <w:sz w:val="14"/>
                <w:szCs w:val="14"/>
              </w:rPr>
              <w:fldChar w:fldCharType="end"/>
            </w:r>
          </w:p>
        </w:tc>
        <w:tc>
          <w:tcPr>
            <w:tcW w:w="1905" w:type="dxa"/>
          </w:tcPr>
          <w:p w14:paraId="333BF773" w14:textId="57DCB739"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Xysmalobium undulatum</w:t>
            </w:r>
          </w:p>
        </w:tc>
        <w:tc>
          <w:tcPr>
            <w:tcW w:w="1905" w:type="dxa"/>
          </w:tcPr>
          <w:p w14:paraId="1E90C65B"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astern parts of southern Africa (found in all the provinces of South Africa and in Namibia, Botswana, Lesotho and Swaziland). Its range extends to tropical Africa as far north as Kenya.</w:t>
            </w:r>
          </w:p>
        </w:tc>
      </w:tr>
      <w:tr w:rsidR="008A18FF" w:rsidRPr="00BE7770" w14:paraId="2BB95C8F" w14:textId="77777777" w:rsidTr="00601948">
        <w:tc>
          <w:tcPr>
            <w:tcW w:w="1905" w:type="dxa"/>
          </w:tcPr>
          <w:p w14:paraId="77C053E8" w14:textId="54A2A4BE" w:rsidR="00D54D7D" w:rsidRPr="00BE7770" w:rsidRDefault="00880582" w:rsidP="00D54D7D">
            <w:pPr>
              <w:rPr>
                <w:rFonts w:ascii="Times New Roman" w:hAnsi="Times New Roman" w:cs="Times New Roman"/>
                <w:sz w:val="14"/>
                <w:szCs w:val="14"/>
                <w:lang w:val="en-US"/>
              </w:rPr>
            </w:pPr>
            <w:r w:rsidRPr="00BE7770">
              <w:rPr>
                <w:rFonts w:ascii="Times New Roman" w:hAnsi="Times New Roman" w:cs="Times New Roman"/>
                <w:sz w:val="14"/>
                <w:szCs w:val="14"/>
              </w:rPr>
              <w:t>Buffalo Thorn</w:t>
            </w:r>
          </w:p>
        </w:tc>
        <w:tc>
          <w:tcPr>
            <w:tcW w:w="1905" w:type="dxa"/>
          </w:tcPr>
          <w:p w14:paraId="285FD2E9" w14:textId="65B9E096"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GB"/>
              </w:rPr>
              <w:t xml:space="preserve">Preclinical improvement </w:t>
            </w:r>
            <w:r w:rsidRPr="00BE777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&lt;EndNote&gt;&lt;Cite&gt;&lt;Author&gt;Wado&lt;/Author&gt;&lt;Year&gt;2020&lt;/Year&gt;&lt;RecNum&gt;221&lt;/RecNum&gt;&lt;DisplayText&gt;(45)&lt;/DisplayText&gt;&lt;record&gt;&lt;rec-number&gt;221&lt;/rec-number&gt;&lt;foreign-keys&gt;&lt;key app="EN" db-id="wwvwwzzrm2pe0te0azrv5zptwv9atsx5rfxw" timestamp="1700306556"&gt;221&lt;/key&gt;&lt;/foreign-keys&gt;&lt;ref-type name="Journal Article"&gt;17&lt;/ref-type&gt;&lt;contributors&gt;&lt;authors&gt;&lt;author&gt;Wado, Eglantine Keugong&lt;/author&gt;&lt;author&gt;Kubicki, Michael&lt;/author&gt;&lt;author&gt;Ngatanko, Abaissou Hervé Hervé&lt;/author&gt;&lt;author&gt;Blondelle, Kenko Djoumessie Léa&lt;/author&gt;&lt;author&gt;Roland, Rebe Nhouma&lt;/author&gt;&lt;author&gt;Balbine, Kamleu&lt;/author&gt;&lt;author&gt;Lamshoeft, Marc&lt;/author&gt;&lt;author&gt;Assongalem, Acha Emmanuel&lt;/author&gt;&lt;author&gt;Foyet, Harquin Simplice&lt;/author&gt;&lt;/authors&gt;&lt;/contributors&gt;&lt;titles&gt;&lt;title&gt;Anxiolytic and antidepressant effects of Ziziphus mucronata hydromethanolic extract in male rats exposed to unpredictable chronic mild stress: Possible mechanisms of actions&lt;/title&gt;&lt;secondary-title&gt;Journal of ethnopharmacology&lt;/secondary-title&gt;&lt;/titles&gt;&lt;periodical&gt;&lt;full-title&gt;Journal of Ethnopharmacology&lt;/full-title&gt;&lt;/periodical&gt;&lt;pages&gt;112987&lt;/pages&gt;&lt;volume&gt;260&lt;/volume&gt;&lt;dates&gt;&lt;year&gt;2020&lt;/year&gt;&lt;/dates&gt;&lt;isbn&gt;0378-8741&lt;/isbn&gt;&lt;urls&gt;&lt;/urls&gt;&lt;/record&gt;&lt;/Cite&gt;&lt;/EndNote&gt;</w:instrText>
            </w:r>
            <w:r w:rsidRPr="00BE7770">
              <w:rPr>
                <w:rFonts w:ascii="Times New Roman" w:hAnsi="Times New Roman" w:cs="Times New Roman"/>
                <w:sz w:val="14"/>
                <w:szCs w:val="14"/>
              </w:rPr>
              <w:fldChar w:fldCharType="separate"/>
            </w:r>
            <w:r w:rsidR="00BE63C3">
              <w:rPr>
                <w:rFonts w:ascii="Times New Roman" w:hAnsi="Times New Roman" w:cs="Times New Roman"/>
                <w:noProof/>
                <w:sz w:val="14"/>
                <w:szCs w:val="14"/>
              </w:rPr>
              <w:t>(45)</w:t>
            </w:r>
            <w:r w:rsidRPr="00BE7770">
              <w:rPr>
                <w:rFonts w:ascii="Times New Roman" w:hAnsi="Times New Roman" w:cs="Times New Roman"/>
                <w:sz w:val="14"/>
                <w:szCs w:val="14"/>
              </w:rPr>
              <w:fldChar w:fldCharType="end"/>
            </w:r>
          </w:p>
        </w:tc>
        <w:tc>
          <w:tcPr>
            <w:tcW w:w="1905" w:type="dxa"/>
          </w:tcPr>
          <w:p w14:paraId="7F2AF036" w14:textId="496DEE88"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Ziziphus mucronate</w:t>
            </w:r>
          </w:p>
        </w:tc>
        <w:tc>
          <w:tcPr>
            <w:tcW w:w="1905" w:type="dxa"/>
          </w:tcPr>
          <w:p w14:paraId="2D4E30F8"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South Africa northwards to Ethiopia and Arabia.</w:t>
            </w:r>
          </w:p>
        </w:tc>
      </w:tr>
      <w:tr w:rsidR="008A18FF" w:rsidRPr="00BE7770" w14:paraId="28D37C2E" w14:textId="77777777" w:rsidTr="00601948">
        <w:tc>
          <w:tcPr>
            <w:tcW w:w="1905" w:type="dxa"/>
          </w:tcPr>
          <w:p w14:paraId="022A8004" w14:textId="77777777"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Reishi </w:t>
            </w:r>
          </w:p>
        </w:tc>
        <w:tc>
          <w:tcPr>
            <w:tcW w:w="1905" w:type="dxa"/>
          </w:tcPr>
          <w:p w14:paraId="337DC9C8" w14:textId="3951DFEA"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Alleviates depression like </w:t>
            </w:r>
            <w:proofErr w:type="spellStart"/>
            <w:r w:rsidRPr="00BE7770">
              <w:rPr>
                <w:rFonts w:ascii="Times New Roman" w:hAnsi="Times New Roman" w:cs="Times New Roman"/>
                <w:sz w:val="14"/>
                <w:szCs w:val="14"/>
                <w:lang w:val="en-US"/>
              </w:rPr>
              <w:t>behaviour</w:t>
            </w:r>
            <w:proofErr w:type="spellEnd"/>
            <w:r w:rsidRPr="00BE7770">
              <w:rPr>
                <w:rFonts w:ascii="Times New Roman" w:hAnsi="Times New Roman" w:cs="Times New Roman"/>
                <w:sz w:val="14"/>
                <w:szCs w:val="14"/>
                <w:lang w:val="en-US"/>
              </w:rPr>
              <w:t xml:space="preserve"> in mice </w:t>
            </w:r>
            <w:r w:rsidRPr="00BE7770">
              <w:rPr>
                <w:rFonts w:ascii="Times New Roman" w:hAnsi="Times New Roman" w:cs="Times New Roman"/>
                <w:sz w:val="14"/>
                <w:szCs w:val="14"/>
                <w:lang w:val="en-US"/>
              </w:rPr>
              <w:fldChar w:fldCharType="begin">
                <w:fldData xml:space="preserve">PEVuZE5vdGU+PENpdGU+PEF1dGhvcj5MaTwvQXV0aG9yPjxZZWFyPjIwMjE8L1llYXI+PFJlY051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PEVuZE5vdGU+PENpdGU+PEF1dGhvcj5MaTwvQXV0aG9yPjxZZWFyPjIwMjE8L1llYXI+PFJlY051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Pr="00BE7770">
              <w:rPr>
                <w:rFonts w:ascii="Times New Roman" w:hAnsi="Times New Roman" w:cs="Times New Roman"/>
                <w:sz w:val="14"/>
                <w:szCs w:val="14"/>
                <w:lang w:val="en-US"/>
              </w:rPr>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(46, 47)</w:t>
            </w:r>
            <w:r w:rsidRPr="00BE7770">
              <w:rPr>
                <w:rFonts w:ascii="Times New Roman" w:hAnsi="Times New Roman" w:cs="Times New Roman"/>
                <w:sz w:val="14"/>
                <w:szCs w:val="14"/>
                <w:lang w:val="en-US"/>
              </w:rPr>
              <w:fldChar w:fldCharType="end"/>
            </w:r>
          </w:p>
        </w:tc>
        <w:tc>
          <w:tcPr>
            <w:tcW w:w="1905" w:type="dxa"/>
          </w:tcPr>
          <w:p w14:paraId="7BB2DD90" w14:textId="77777777"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Ganoderma lucidum</w:t>
            </w:r>
          </w:p>
        </w:tc>
        <w:tc>
          <w:tcPr>
            <w:tcW w:w="1905" w:type="dxa"/>
          </w:tcPr>
          <w:p w14:paraId="17EAE157"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Europe and parts of China</w:t>
            </w:r>
            <w:r w:rsidRPr="00BE7770">
              <w:rPr>
                <w:rFonts w:ascii="Times New Roman" w:hAnsi="Times New Roman" w:cs="Times New Roman"/>
                <w:sz w:val="14"/>
                <w:szCs w:val="14"/>
                <w:lang w:val="en-GB"/>
              </w:rPr>
              <w:t>, naturalized to USA</w:t>
            </w:r>
          </w:p>
        </w:tc>
      </w:tr>
      <w:tr w:rsidR="008A18FF" w:rsidRPr="00BE7770" w14:paraId="3140B7D4" w14:textId="77777777" w:rsidTr="00601948">
        <w:tc>
          <w:tcPr>
            <w:tcW w:w="1905" w:type="dxa"/>
          </w:tcPr>
          <w:p w14:paraId="544FC5AE" w14:textId="77777777"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Lion’s Mane</w:t>
            </w:r>
          </w:p>
        </w:tc>
        <w:tc>
          <w:tcPr>
            <w:tcW w:w="1905" w:type="dxa"/>
          </w:tcPr>
          <w:p w14:paraId="135F7D4E" w14:textId="6B63BCD7"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Alleviates depression like </w:t>
            </w:r>
            <w:proofErr w:type="spellStart"/>
            <w:r w:rsidRPr="00BE7770">
              <w:rPr>
                <w:rFonts w:ascii="Times New Roman" w:hAnsi="Times New Roman" w:cs="Times New Roman"/>
                <w:sz w:val="14"/>
                <w:szCs w:val="14"/>
                <w:lang w:val="en-US"/>
              </w:rPr>
              <w:t>behaviour</w:t>
            </w:r>
            <w:proofErr w:type="spellEnd"/>
            <w:r w:rsidRPr="00BE7770">
              <w:rPr>
                <w:rFonts w:ascii="Times New Roman" w:hAnsi="Times New Roman" w:cs="Times New Roman"/>
                <w:sz w:val="14"/>
                <w:szCs w:val="14"/>
                <w:lang w:val="en-US"/>
              </w:rPr>
              <w:t xml:space="preserve"> in mice </w:t>
            </w:r>
            <w:r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&lt;EndNote&gt;&lt;Cite&gt;&lt;Author&gt;Nagano&lt;/Author&gt;&lt;Year&gt;2010&lt;/Year&gt;&lt;RecNum&gt;224&lt;/RecNum&gt;&lt;DisplayText&gt;(48)&lt;/DisplayText&gt;&lt;record&gt;&lt;rec-number&gt;224&lt;/rec-number&gt;&lt;foreign-keys&gt;&lt;key app="EN" db-id="wwvwwzzrm2pe0te0azrv5zptwv9atsx5rfxw" timestamp="1700306557"&gt;224&lt;/key&gt;&lt;/foreign-keys&gt;&lt;ref-type name="Journal Article"&gt;17&lt;/ref-type&gt;&lt;contributors&gt;&lt;authors&gt;&lt;author&gt;Nagano, Mayumi&lt;/author&gt;&lt;author&gt;Shimizu, Kuniyoshi&lt;/author&gt;&lt;author&gt;Kondo, Ryuichiro&lt;/author&gt;&lt;author&gt;Hayashi, Chickako&lt;/author&gt;&lt;author&gt;Sato, Daigo&lt;/author&gt;&lt;author&gt;Kitagawa, Katsuyuki&lt;/author&gt;&lt;author&gt;Ohnuki, Koichiro&lt;/author&gt;&lt;/authors&gt;&lt;/contributors&gt;&lt;titles&gt;&lt;title&gt;Reduction of depression and anxiety by 4 weeks &amp;lt;I&amp;gt;Hericium erinaceus&amp;lt;/I&amp;gt; intake&lt;/title&gt;&lt;secondary-title&gt;Biomedical Research&lt;/secondary-title&gt;&lt;/titles&gt;&lt;periodical&gt;&lt;full-title&gt;Biomedical Research&lt;/full-title&gt;&lt;/periodical&gt;&lt;pages&gt;231-237&lt;/pages&gt;&lt;volume&gt;31&lt;/volume&gt;&lt;number&gt;4&lt;/number&gt;&lt;dates&gt;&lt;year&gt;2010&lt;/year&gt;&lt;/dates&gt;&lt;urls&gt;&lt;/urls&gt;&lt;electronic-resource-num&gt;10.2220/biomedres.31.231&lt;/electronic-resource-num&gt;&lt;/record&gt;&lt;/Cite&gt;&lt;/EndNote&gt;</w:instrText>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(48)</w:t>
            </w:r>
            <w:r w:rsidRPr="00BE7770">
              <w:rPr>
                <w:rFonts w:ascii="Times New Roman" w:hAnsi="Times New Roman" w:cs="Times New Roman"/>
                <w:sz w:val="14"/>
                <w:szCs w:val="14"/>
                <w:lang w:val="en-US"/>
              </w:rPr>
              <w:fldChar w:fldCharType="end"/>
            </w:r>
          </w:p>
        </w:tc>
        <w:tc>
          <w:tcPr>
            <w:tcW w:w="1905" w:type="dxa"/>
          </w:tcPr>
          <w:p w14:paraId="5156CBB0" w14:textId="77777777"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Hericium erinaceus</w:t>
            </w:r>
          </w:p>
        </w:tc>
        <w:tc>
          <w:tcPr>
            <w:tcW w:w="1905" w:type="dxa"/>
          </w:tcPr>
          <w:p w14:paraId="09D0FB2E" w14:textId="77777777"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North America, Europe, and Asia</w:t>
            </w:r>
          </w:p>
        </w:tc>
      </w:tr>
      <w:tr w:rsidR="008A18FF" w:rsidRPr="00BE7770" w14:paraId="215808A0" w14:textId="77777777" w:rsidTr="00601948">
        <w:tc>
          <w:tcPr>
            <w:tcW w:w="1905" w:type="dxa"/>
          </w:tcPr>
          <w:p w14:paraId="1AD908A0" w14:textId="77777777"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Polygala</w:t>
            </w:r>
          </w:p>
        </w:tc>
        <w:tc>
          <w:tcPr>
            <w:tcW w:w="1905" w:type="dxa"/>
          </w:tcPr>
          <w:p w14:paraId="132C95FA" w14:textId="6A8ED646"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Alleviates depression like </w:t>
            </w:r>
            <w:proofErr w:type="spellStart"/>
            <w:r w:rsidRPr="00BE7770">
              <w:rPr>
                <w:rFonts w:ascii="Times New Roman" w:hAnsi="Times New Roman" w:cs="Times New Roman"/>
                <w:sz w:val="14"/>
                <w:szCs w:val="14"/>
                <w:lang w:val="en-US"/>
              </w:rPr>
              <w:t>behaviour</w:t>
            </w:r>
            <w:proofErr w:type="spellEnd"/>
            <w:r w:rsidRPr="00BE7770">
              <w:rPr>
                <w:rFonts w:ascii="Times New Roman" w:hAnsi="Times New Roman" w:cs="Times New Roman"/>
                <w:sz w:val="14"/>
                <w:szCs w:val="14"/>
                <w:lang w:val="en-US"/>
              </w:rPr>
              <w:t xml:space="preserve"> in mice </w:t>
            </w:r>
            <w:r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&lt;EndNote&gt;&lt;Cite&gt;&lt;Author&gt;Zhou&lt;/Author&gt;&lt;Year&gt;2018&lt;/Year&gt;&lt;RecNum&gt;225&lt;/RecNum&gt;&lt;DisplayText&gt;(49)&lt;/DisplayText&gt;&lt;record&gt;&lt;rec-number&gt;225&lt;/rec-number&gt;&lt;foreign-keys&gt;&lt;key app="EN" db-id="wwvwwzzrm2pe0te0azrv5zptwv9atsx5rfxw" timestamp="1700306557"&gt;225&lt;/key&gt;&lt;/foreign-keys&gt;&lt;ref-type name="Journal Article"&gt;17&lt;/ref-type&gt;&lt;contributors&gt;&lt;authors&gt;&lt;author&gt;Zhou, Yu&lt;/author&gt;&lt;author&gt;Ma, Chaolin&lt;/author&gt;&lt;author&gt;Li, Bao-Ming&lt;/author&gt;&lt;author&gt;Sun, Chong&lt;/author&gt;&lt;/authors&gt;&lt;/contributors&gt;&lt;titles&gt;&lt;title&gt;Polygala japonica Houtt. reverses depression-like behavior and restores reduced hippocampal neurogenesis in chronic stress mice&lt;/title&gt;&lt;secondary-title&gt;Biomedicine &amp;amp; Pharmacotherapy&lt;/secondary-title&gt;&lt;/titles&gt;&lt;periodical&gt;&lt;full-title&gt;Biomedicine &amp;amp; Pharmacotherapy&lt;/full-title&gt;&lt;/periodical&gt;&lt;pages&gt;986-996&lt;/pages&gt;&lt;volume&gt;99&lt;/volume&gt;&lt;keywords&gt;&lt;keyword&gt;Chronic restraint&lt;/keyword&gt;&lt;keyword&gt;Depression-like behaviors&lt;/keyword&gt;&lt;keyword&gt;Adult hippocampal neurogenesis&lt;/keyword&gt;&lt;keyword&gt;Apoptosis of the newborn neurons&lt;/keyword&gt;&lt;/keywords&gt;&lt;dates&gt;&lt;year&gt;2018&lt;/year&gt;&lt;pub-dates&gt;&lt;date&gt;2018/03/01/&lt;/date&gt;&lt;/pub-dates&gt;&lt;/dates&gt;&lt;isbn&gt;0753-3322&lt;/isbn&gt;&lt;urls&gt;&lt;related-urls&gt;&lt;url&gt;https://www.sciencedirect.com/science/article/pii/S0753332217359772&lt;/url&gt;&lt;/related-urls&gt;&lt;/urls&gt;&lt;electronic-resource-num&gt;https://doi.org/10.1016/j.biopha.2018.01.133&lt;/electronic-resource-num&gt;&lt;/record&gt;&lt;/Cite&gt;&lt;/EndNote&gt;</w:instrText>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(49)</w:t>
            </w:r>
            <w:r w:rsidRPr="00BE7770">
              <w:rPr>
                <w:rFonts w:ascii="Times New Roman" w:hAnsi="Times New Roman" w:cs="Times New Roman"/>
                <w:sz w:val="14"/>
                <w:szCs w:val="14"/>
                <w:lang w:val="en-US"/>
              </w:rPr>
              <w:fldChar w:fldCharType="end"/>
            </w:r>
          </w:p>
        </w:tc>
        <w:tc>
          <w:tcPr>
            <w:tcW w:w="1905" w:type="dxa"/>
          </w:tcPr>
          <w:p w14:paraId="308265F9" w14:textId="77777777"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genus of flowering plants</w:t>
            </w:r>
          </w:p>
        </w:tc>
        <w:tc>
          <w:tcPr>
            <w:tcW w:w="1905" w:type="dxa"/>
          </w:tcPr>
          <w:p w14:paraId="158EC63E" w14:textId="7777777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Temperate zones and tropics</w:t>
            </w:r>
          </w:p>
        </w:tc>
      </w:tr>
      <w:tr w:rsidR="008A18FF" w:rsidRPr="00BE7770" w14:paraId="2571FAD2" w14:textId="77777777" w:rsidTr="00601948">
        <w:tc>
          <w:tcPr>
            <w:tcW w:w="1905" w:type="dxa"/>
          </w:tcPr>
          <w:p w14:paraId="762D9220" w14:textId="03DA5F78"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lastRenderedPageBreak/>
              <w:t>Spirulina</w:t>
            </w:r>
          </w:p>
        </w:tc>
        <w:tc>
          <w:tcPr>
            <w:tcW w:w="1905" w:type="dxa"/>
          </w:tcPr>
          <w:p w14:paraId="4D4BC126" w14:textId="18D6FBED"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Lower immobility time in FST</w:t>
            </w:r>
            <w:r w:rsidRPr="00BE7770">
              <w:rPr>
                <w:rStyle w:val="FootnoteReference"/>
                <w:rFonts w:ascii="Times New Roman" w:hAnsi="Times New Roman" w:cs="Times New Roman"/>
                <w:sz w:val="14"/>
                <w:szCs w:val="14"/>
                <w:lang w:val="en-US"/>
              </w:rPr>
              <w:footnoteReference w:id="2"/>
            </w:r>
            <w:r w:rsidRPr="00BE7770">
              <w:rPr>
                <w:rFonts w:ascii="Times New Roman" w:hAnsi="Times New Roman" w:cs="Times New Roman"/>
                <w:sz w:val="14"/>
                <w:szCs w:val="14"/>
                <w:lang w:val="en-US"/>
              </w:rPr>
              <w:t xml:space="preserve"> </w:t>
            </w:r>
            <w:r w:rsidRPr="00BE7770">
              <w:rPr>
                <w:rFonts w:ascii="Times New Roman" w:hAnsi="Times New Roman" w:cs="Times New Roman"/>
                <w:sz w:val="14"/>
                <w:szCs w:val="14"/>
                <w:lang w:val="en-US"/>
              </w:rPr>
              <w:fldChar w:fldCharType="begin">
                <w:fldData xml:space="preserve">PEVuZE5vdGU+PENpdGU+PEF1dGhvcj5LaW08L0F1dGhvcj48WWVhcj4yMDA4PC9ZZWFyPjxSZWNO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PEVuZE5vdGU+PENpdGU+PEF1dGhvcj5LaW08L0F1dGhvcj48WWVhcj4yMDA4PC9ZZWFyPjxSZWNO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Pr="00BE7770">
              <w:rPr>
                <w:rFonts w:ascii="Times New Roman" w:hAnsi="Times New Roman" w:cs="Times New Roman"/>
                <w:sz w:val="14"/>
                <w:szCs w:val="14"/>
                <w:lang w:val="en-US"/>
              </w:rPr>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(50, 51)</w:t>
            </w:r>
            <w:r w:rsidRPr="00BE7770">
              <w:rPr>
                <w:rFonts w:ascii="Times New Roman" w:hAnsi="Times New Roman" w:cs="Times New Roman"/>
                <w:sz w:val="14"/>
                <w:szCs w:val="14"/>
                <w:lang w:val="en-US"/>
              </w:rPr>
              <w:fldChar w:fldCharType="end"/>
            </w:r>
          </w:p>
        </w:tc>
        <w:tc>
          <w:tcPr>
            <w:tcW w:w="1905" w:type="dxa"/>
          </w:tcPr>
          <w:p w14:paraId="6E3D9B74" w14:textId="3F268EFD"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n-US"/>
              </w:rPr>
              <w:t>Spirulina platensis</w:t>
            </w:r>
          </w:p>
        </w:tc>
        <w:tc>
          <w:tcPr>
            <w:tcW w:w="1905" w:type="dxa"/>
          </w:tcPr>
          <w:p w14:paraId="4C81AA60" w14:textId="484A28BD"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Widely distributed in alkaline lakes, ponds, and brackish waters</w:t>
            </w:r>
          </w:p>
        </w:tc>
      </w:tr>
      <w:tr w:rsidR="008A18FF" w:rsidRPr="00BE7770" w14:paraId="7EC0F3EE" w14:textId="77777777" w:rsidTr="00601948">
        <w:tc>
          <w:tcPr>
            <w:tcW w:w="1905" w:type="dxa"/>
          </w:tcPr>
          <w:p w14:paraId="7183554D" w14:textId="7382A31F"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Chlorella</w:t>
            </w:r>
          </w:p>
        </w:tc>
        <w:tc>
          <w:tcPr>
            <w:tcW w:w="1905" w:type="dxa"/>
          </w:tcPr>
          <w:p w14:paraId="566C64BB" w14:textId="7062B07F"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&lt;EndNote&gt;&lt;Cite&gt;&lt;Author&gt;Soetantyo&lt;/Author&gt;&lt;Year&gt;2019&lt;/Year&gt;&lt;RecNum&gt;182&lt;/RecNum&gt;&lt;DisplayText&gt;(52)&lt;/DisplayText&gt;&lt;record&gt;&lt;rec-number&gt;182&lt;/rec-number&gt;&lt;foreign-keys&gt;&lt;key app="EN" db-id="wwvwwzzrm2pe0te0azrv5zptwv9atsx5rfxw" timestamp="1700306556"&gt;182&lt;/key&gt;&lt;/foreign-keys&gt;&lt;ref-type name="Journal Article"&gt;17&lt;/ref-type&gt;&lt;contributors&gt;&lt;authors&gt;&lt;author&gt;Soetantyo, Gisella Intan&lt;/author&gt;&lt;author&gt;Sarto, Mulyati&lt;/author&gt;&lt;/authors&gt;&lt;/contributors&gt;&lt;titles&gt;&lt;title&gt;The antidepressant effect of Chlorella vulgaris on female Wistar rats (Rattus norvegicus Berkenhout, 1769) with chronic unpredictable mild stress treatment&lt;/title&gt;&lt;secondary-title&gt;J Trop Biodivers Biotechnol&lt;/secondary-title&gt;&lt;/titles&gt;&lt;periodical&gt;&lt;full-title&gt;J Trop Biodivers Biotechnol&lt;/full-title&gt;&lt;/periodical&gt;&lt;pages&gt;72-81&lt;/pages&gt;&lt;volume&gt;4&lt;/volume&gt;&lt;dates&gt;&lt;year&gt;2019&lt;/year&gt;&lt;/dates&gt;&lt;urls&gt;&lt;/urls&gt;&lt;/record&gt;&lt;/Cite&gt;&lt;/EndNote&gt;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(52)</w:t>
            </w:r>
            <w:r w:rsidRPr="00BE7770">
              <w:rPr>
                <w:rFonts w:ascii="Times New Roman" w:hAnsi="Times New Roman" w:cs="Times New Roman"/>
                <w:sz w:val="14"/>
                <w:szCs w:val="14"/>
                <w:lang w:val="es-ES"/>
              </w:rPr>
              <w:fldChar w:fldCharType="end"/>
            </w:r>
          </w:p>
        </w:tc>
        <w:tc>
          <w:tcPr>
            <w:tcW w:w="1905" w:type="dxa"/>
          </w:tcPr>
          <w:p w14:paraId="17613A38" w14:textId="45484631"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s-ES"/>
              </w:rPr>
              <w:t>Chlorella vulgaris</w:t>
            </w:r>
          </w:p>
        </w:tc>
        <w:tc>
          <w:tcPr>
            <w:tcW w:w="1905" w:type="dxa"/>
          </w:tcPr>
          <w:p w14:paraId="0803397C" w14:textId="58420620"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Global distribution in various aquatic environments</w:t>
            </w:r>
          </w:p>
        </w:tc>
      </w:tr>
      <w:tr w:rsidR="008A18FF" w:rsidRPr="00BE7770" w14:paraId="2E9253E8" w14:textId="77777777" w:rsidTr="00601948">
        <w:tc>
          <w:tcPr>
            <w:tcW w:w="1905" w:type="dxa"/>
          </w:tcPr>
          <w:p w14:paraId="16900376" w14:textId="40C469B8"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Hijiki</w:t>
            </w:r>
          </w:p>
        </w:tc>
        <w:tc>
          <w:tcPr>
            <w:tcW w:w="1905" w:type="dxa"/>
          </w:tcPr>
          <w:p w14:paraId="2DE18EA0" w14:textId="32809C8D"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&lt;EndNote&gt;&lt;Cite&gt;&lt;Author&gt;Miyake&lt;/Author&gt;&lt;Year&gt;2014&lt;/Year&gt;&lt;RecNum&gt;183&lt;/RecNum&gt;&lt;DisplayText&gt;(53)&lt;/DisplayText&gt;&lt;record&gt;&lt;rec-number&gt;183&lt;/rec-number&gt;&lt;foreign-keys&gt;&lt;key app="EN" db-id="wwvwwzzrm2pe0te0azrv5zptwv9atsx5rfxw" timestamp="1700306556"&gt;183&lt;/key&gt;&lt;/foreign-keys&gt;&lt;ref-type name="Journal Article"&gt;17&lt;/ref-type&gt;&lt;contributors&gt;&lt;authors&gt;&lt;author&gt;Miyake, Yoshihiro&lt;/author&gt;&lt;author&gt;Tanaka, Keiko&lt;/author&gt;&lt;author&gt;Okubo, Hitomi&lt;/author&gt;&lt;author&gt;Sasaki, Satoshi&lt;/author&gt;&lt;author&gt;Arakawa, Masashi&lt;/author&gt;&lt;/authors&gt;&lt;/contributors&gt;&lt;titles&gt;&lt;title&gt;Seaweed consumption and prevalence of depressive symptoms during pregnancy in Japan: Baseline data from the Kyushu Okinawa Maternal and Child Health Study&lt;/title&gt;&lt;secondary-title&gt;BMC pregnancy and childbirth&lt;/secondary-title&gt;&lt;/titles&gt;&lt;periodical&gt;&lt;full-title&gt;BMC pregnancy and childbirth&lt;/full-title&gt;&lt;/periodical&gt;&lt;pages&gt;1-7&lt;/pages&gt;&lt;volume&gt;14&lt;/volume&gt;&lt;number&gt;1&lt;/number&gt;&lt;dates&gt;&lt;year&gt;2014&lt;/year&gt;&lt;/dates&gt;&lt;isbn&gt;1471-2393&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(53)</w:t>
            </w:r>
            <w:r w:rsidRPr="00BE7770">
              <w:rPr>
                <w:rFonts w:ascii="Times New Roman" w:hAnsi="Times New Roman" w:cs="Times New Roman"/>
                <w:sz w:val="14"/>
                <w:szCs w:val="14"/>
                <w:lang w:val="es-ES"/>
              </w:rPr>
              <w:fldChar w:fldCharType="end"/>
            </w:r>
          </w:p>
        </w:tc>
        <w:tc>
          <w:tcPr>
            <w:tcW w:w="1905" w:type="dxa"/>
          </w:tcPr>
          <w:p w14:paraId="412951EA" w14:textId="00B9AE2E"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Sargassum fusiforme </w:t>
            </w:r>
            <w:r w:rsidRPr="00BE7770">
              <w:rPr>
                <w:rFonts w:ascii="Times New Roman" w:hAnsi="Times New Roman" w:cs="Times New Roman"/>
                <w:sz w:val="14"/>
                <w:szCs w:val="14"/>
                <w:lang w:val="en-GB"/>
              </w:rPr>
              <w:t xml:space="preserve">and </w:t>
            </w:r>
            <w:r w:rsidRPr="00BE7770">
              <w:rPr>
                <w:rFonts w:ascii="Times New Roman" w:hAnsi="Times New Roman" w:cs="Times New Roman"/>
                <w:sz w:val="14"/>
                <w:szCs w:val="14"/>
              </w:rPr>
              <w:t xml:space="preserve">Pyropia yezoensis </w:t>
            </w:r>
            <w:r w:rsidRPr="00BE7770">
              <w:rPr>
                <w:rFonts w:ascii="Times New Roman" w:hAnsi="Times New Roman" w:cs="Times New Roman"/>
                <w:sz w:val="14"/>
                <w:szCs w:val="14"/>
                <w:lang w:val="en-GB"/>
              </w:rPr>
              <w:t>or</w:t>
            </w:r>
            <w:r w:rsidRPr="00BE7770">
              <w:rPr>
                <w:rFonts w:ascii="Times New Roman" w:hAnsi="Times New Roman" w:cs="Times New Roman"/>
                <w:sz w:val="14"/>
                <w:szCs w:val="14"/>
              </w:rPr>
              <w:t xml:space="preserve"> Pyropia tenera</w:t>
            </w:r>
          </w:p>
        </w:tc>
        <w:tc>
          <w:tcPr>
            <w:tcW w:w="1905" w:type="dxa"/>
          </w:tcPr>
          <w:p w14:paraId="693843EA" w14:textId="28FE1921"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Western Pacific, including China, Japan, and Korea</w:t>
            </w:r>
          </w:p>
        </w:tc>
      </w:tr>
      <w:tr w:rsidR="008A18FF" w:rsidRPr="00BE7770" w14:paraId="1CDBB02E" w14:textId="77777777" w:rsidTr="00601948">
        <w:tc>
          <w:tcPr>
            <w:tcW w:w="1905" w:type="dxa"/>
          </w:tcPr>
          <w:p w14:paraId="258355AD" w14:textId="572B7800"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Sea Lettuce</w:t>
            </w:r>
          </w:p>
        </w:tc>
        <w:tc>
          <w:tcPr>
            <w:tcW w:w="1905" w:type="dxa"/>
          </w:tcPr>
          <w:p w14:paraId="3A7A9B2D" w14:textId="164CC65A"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&lt;EndNote&gt;&lt;Cite&gt;&lt;Author&gt;Allaert&lt;/Author&gt;&lt;Year&gt;2018&lt;/Year&gt;&lt;RecNum&gt;184&lt;/RecNum&gt;&lt;DisplayText&gt;(54)&lt;/DisplayText&gt;&lt;record&gt;&lt;rec-number&gt;184&lt;/rec-number&gt;&lt;foreign-keys&gt;&lt;key app="EN" db-id="wwvwwzzrm2pe0te0azrv5zptwv9atsx5rfxw" timestamp="1700306556"&gt;184&lt;/key&gt;&lt;/foreign-keys&gt;&lt;ref-type name="Journal Article"&gt;17&lt;/ref-type&gt;&lt;contributors&gt;&lt;authors&gt;&lt;author&gt;Allaert, François-André&lt;/author&gt;&lt;author&gt;Demais, Hervé&lt;/author&gt;&lt;author&gt;Collén, Pi Nyvall&lt;/author&gt;&lt;/authors&gt;&lt;/contributors&gt;&lt;titles&gt;&lt;title&gt;A randomized controlled double-blind clinical trial comparing versus placebo the effect of an edible algal extract (Ulva Lactuca) on the component of depression in healthy volunteers with anhedonia&lt;/title&gt;&lt;secondary-title&gt;BMC psychiatry&lt;/secondary-title&gt;&lt;/titles&gt;&lt;periodical&gt;&lt;full-title&gt;BMC Psychiatry&lt;/full-title&gt;&lt;/periodical&gt;&lt;pages&gt;1-10&lt;/pages&gt;&lt;volume&gt;18&lt;/volume&gt;&lt;dates&gt;&lt;year&gt;2018&lt;/year&gt;&lt;/dates&gt;&lt;urls&gt;&lt;/urls&gt;&lt;/record&gt;&lt;/Cite&gt;&lt;/EndNote&gt;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(54)</w:t>
            </w:r>
            <w:r w:rsidRPr="00BE7770">
              <w:rPr>
                <w:rFonts w:ascii="Times New Roman" w:hAnsi="Times New Roman" w:cs="Times New Roman"/>
                <w:sz w:val="14"/>
                <w:szCs w:val="14"/>
                <w:lang w:val="es-ES"/>
              </w:rPr>
              <w:fldChar w:fldCharType="end"/>
            </w:r>
          </w:p>
        </w:tc>
        <w:tc>
          <w:tcPr>
            <w:tcW w:w="1905" w:type="dxa"/>
          </w:tcPr>
          <w:p w14:paraId="0C9FD236" w14:textId="6E5BCF29"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s-ES"/>
              </w:rPr>
              <w:t>Ulva lactuca</w:t>
            </w:r>
          </w:p>
        </w:tc>
        <w:tc>
          <w:tcPr>
            <w:tcW w:w="1905" w:type="dxa"/>
          </w:tcPr>
          <w:p w14:paraId="6A501251" w14:textId="697BF9EE"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Worldwide, commonly found in coastal areas</w:t>
            </w:r>
          </w:p>
        </w:tc>
      </w:tr>
      <w:tr w:rsidR="008A18FF" w:rsidRPr="00BE7770" w14:paraId="0D886AC6" w14:textId="77777777" w:rsidTr="00601948">
        <w:tc>
          <w:tcPr>
            <w:tcW w:w="1905" w:type="dxa"/>
          </w:tcPr>
          <w:p w14:paraId="52900E6E" w14:textId="48579F06"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Wakame</w:t>
            </w:r>
          </w:p>
        </w:tc>
        <w:tc>
          <w:tcPr>
            <w:tcW w:w="1905" w:type="dxa"/>
          </w:tcPr>
          <w:p w14:paraId="7B86820D" w14:textId="3350EA7C"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&lt;EndNote&gt;&lt;Cite&gt;&lt;Author&gt;Miyake&lt;/Author&gt;&lt;Year&gt;2014&lt;/Year&gt;&lt;RecNum&gt;183&lt;/RecNum&gt;&lt;DisplayText&gt;(53)&lt;/DisplayText&gt;&lt;record&gt;&lt;rec-number&gt;183&lt;/rec-number&gt;&lt;foreign-keys&gt;&lt;key app="EN" db-id="wwvwwzzrm2pe0te0azrv5zptwv9atsx5rfxw" timestamp="1700306556"&gt;183&lt;/key&gt;&lt;/foreign-keys&gt;&lt;ref-type name="Journal Article"&gt;17&lt;/ref-type&gt;&lt;contributors&gt;&lt;authors&gt;&lt;author&gt;Miyake, Yoshihiro&lt;/author&gt;&lt;author&gt;Tanaka, Keiko&lt;/author&gt;&lt;author&gt;Okubo, Hitomi&lt;/author&gt;&lt;author&gt;Sasaki, Satoshi&lt;/author&gt;&lt;author&gt;Arakawa, Masashi&lt;/author&gt;&lt;/authors&gt;&lt;/contributors&gt;&lt;titles&gt;&lt;title&gt;Seaweed consumption and prevalence of depressive symptoms during pregnancy in Japan: Baseline data from the Kyushu Okinawa Maternal and Child Health Study&lt;/title&gt;&lt;secondary-title&gt;BMC pregnancy and childbirth&lt;/secondary-title&gt;&lt;/titles&gt;&lt;periodical&gt;&lt;full-title&gt;BMC pregnancy and childbirth&lt;/full-title&gt;&lt;/periodical&gt;&lt;pages&gt;1-7&lt;/pages&gt;&lt;volume&gt;14&lt;/volume&gt;&lt;number&gt;1&lt;/number&gt;&lt;dates&gt;&lt;year&gt;2014&lt;/year&gt;&lt;/dates&gt;&lt;isbn&gt;1471-2393&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(53)</w:t>
            </w:r>
            <w:r w:rsidRPr="00BE7770">
              <w:rPr>
                <w:rFonts w:ascii="Times New Roman" w:hAnsi="Times New Roman" w:cs="Times New Roman"/>
                <w:sz w:val="14"/>
                <w:szCs w:val="14"/>
                <w:lang w:val="es-ES"/>
              </w:rPr>
              <w:fldChar w:fldCharType="end"/>
            </w:r>
          </w:p>
        </w:tc>
        <w:tc>
          <w:tcPr>
            <w:tcW w:w="1905" w:type="dxa"/>
          </w:tcPr>
          <w:p w14:paraId="723822BB" w14:textId="5327376E"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Undaria pinnatifida </w:t>
            </w:r>
            <w:r w:rsidRPr="00BE7770">
              <w:rPr>
                <w:rFonts w:ascii="Times New Roman" w:hAnsi="Times New Roman" w:cs="Times New Roman"/>
                <w:sz w:val="14"/>
                <w:szCs w:val="14"/>
                <w:lang w:val="en-GB"/>
              </w:rPr>
              <w:t>and</w:t>
            </w:r>
            <w:r w:rsidRPr="00BE7770">
              <w:rPr>
                <w:rFonts w:ascii="Times New Roman" w:hAnsi="Times New Roman" w:cs="Times New Roman"/>
                <w:sz w:val="14"/>
                <w:szCs w:val="14"/>
              </w:rPr>
              <w:t xml:space="preserve"> Pyropia yezoensis </w:t>
            </w:r>
            <w:r w:rsidRPr="00BE7770">
              <w:rPr>
                <w:rFonts w:ascii="Times New Roman" w:hAnsi="Times New Roman" w:cs="Times New Roman"/>
                <w:sz w:val="14"/>
                <w:szCs w:val="14"/>
                <w:lang w:val="en-GB"/>
              </w:rPr>
              <w:t>or</w:t>
            </w:r>
            <w:r w:rsidRPr="00BE7770">
              <w:rPr>
                <w:rFonts w:ascii="Times New Roman" w:hAnsi="Times New Roman" w:cs="Times New Roman"/>
                <w:sz w:val="14"/>
                <w:szCs w:val="14"/>
              </w:rPr>
              <w:t xml:space="preserve"> Pyropia tenera</w:t>
            </w:r>
          </w:p>
        </w:tc>
        <w:tc>
          <w:tcPr>
            <w:tcW w:w="1905" w:type="dxa"/>
          </w:tcPr>
          <w:p w14:paraId="6E99636E" w14:textId="032FEC1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Japan, Korea</w:t>
            </w:r>
          </w:p>
        </w:tc>
      </w:tr>
      <w:tr w:rsidR="008A18FF" w:rsidRPr="00BE7770" w14:paraId="6304BBE4" w14:textId="77777777" w:rsidTr="00601948">
        <w:tc>
          <w:tcPr>
            <w:tcW w:w="1905" w:type="dxa"/>
          </w:tcPr>
          <w:p w14:paraId="04E4AE9F" w14:textId="650446E6"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Seaweed</w:t>
            </w:r>
          </w:p>
        </w:tc>
        <w:tc>
          <w:tcPr>
            <w:tcW w:w="1905" w:type="dxa"/>
          </w:tcPr>
          <w:p w14:paraId="540BC567" w14:textId="36EAFE23"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&lt;EndNote&gt;&lt;Cite&gt;&lt;Author&gt;Guo&lt;/Author&gt;&lt;Year&gt;2019&lt;/Year&gt;&lt;RecNum&gt;185&lt;/RecNum&gt;&lt;DisplayText&gt;(55)&lt;/DisplayText&gt;&lt;record&gt;&lt;rec-number&gt;185&lt;/rec-number&gt;&lt;foreign-keys&gt;&lt;key app="EN" db-id="wwvwwzzrm2pe0te0azrv5zptwv9atsx5rfxw" timestamp="1700306556"&gt;185&lt;/key&gt;&lt;/foreign-keys&gt;&lt;ref-type name="Journal Article"&gt;17&lt;/ref-type&gt;&lt;contributors&gt;&lt;authors&gt;&lt;author&gt;Guo, Feng&lt;/author&gt;&lt;author&gt;Huang, Cong&lt;/author&gt;&lt;author&gt;Cui, Yufei&lt;/author&gt;&lt;author&gt;Momma, Haruki&lt;/author&gt;&lt;author&gt;Niu, Kaijun&lt;/author&gt;&lt;author&gt;Nagatomi, Ryoichi&lt;/author&gt;&lt;/authors&gt;&lt;/contributors&gt;&lt;titles&gt;&lt;title&gt;Dietary seaweed intake and depressive symptoms in Japanese adults: a prospective cohort study&lt;/title&gt;&lt;secondary-title&gt;Nutrition journal&lt;/secondary-title&gt;&lt;/titles&gt;&lt;periodical&gt;&lt;full-title&gt;Nutrition journal&lt;/full-title&gt;&lt;/periodical&gt;&lt;pages&gt;1-8&lt;/pages&gt;&lt;volume&gt;18&lt;/volume&gt;&lt;number&gt;1&lt;/number&gt;&lt;dates&gt;&lt;year&gt;2019&lt;/year&gt;&lt;/dates&gt;&lt;isbn&gt;1475-2891&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(55)</w:t>
            </w:r>
            <w:r w:rsidRPr="00BE7770">
              <w:rPr>
                <w:rFonts w:ascii="Times New Roman" w:hAnsi="Times New Roman" w:cs="Times New Roman"/>
                <w:sz w:val="14"/>
                <w:szCs w:val="14"/>
                <w:lang w:val="es-ES"/>
              </w:rPr>
              <w:fldChar w:fldCharType="end"/>
            </w:r>
          </w:p>
        </w:tc>
        <w:tc>
          <w:tcPr>
            <w:tcW w:w="1905" w:type="dxa"/>
          </w:tcPr>
          <w:p w14:paraId="62A0F0BC" w14:textId="22864CC2"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n-GB"/>
              </w:rPr>
              <w:t>Seaweed (general)</w:t>
            </w:r>
          </w:p>
        </w:tc>
        <w:tc>
          <w:tcPr>
            <w:tcW w:w="1905" w:type="dxa"/>
          </w:tcPr>
          <w:p w14:paraId="534040DA" w14:textId="5595DBD6"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Worldwide</w:t>
            </w:r>
          </w:p>
        </w:tc>
      </w:tr>
      <w:tr w:rsidR="008A18FF" w:rsidRPr="00BE7770" w14:paraId="322527F2" w14:textId="77777777" w:rsidTr="00601948">
        <w:tc>
          <w:tcPr>
            <w:tcW w:w="1905" w:type="dxa"/>
          </w:tcPr>
          <w:p w14:paraId="2229B587" w14:textId="48FE70A4"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rPr>
              <w:t xml:space="preserve">Botryococcus braunii </w:t>
            </w:r>
            <w:r w:rsidRPr="00BE7770">
              <w:rPr>
                <w:rFonts w:ascii="Times New Roman" w:hAnsi="Times New Roman" w:cs="Times New Roman"/>
                <w:sz w:val="14"/>
                <w:szCs w:val="14"/>
              </w:rPr>
              <w:br w:type="column"/>
            </w:r>
          </w:p>
        </w:tc>
        <w:tc>
          <w:tcPr>
            <w:tcW w:w="1905" w:type="dxa"/>
          </w:tcPr>
          <w:p w14:paraId="3525C3C0" w14:textId="44D1493A"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&lt;EndNote&gt;&lt;Cite&gt;&lt;Author&gt;Sasaki&lt;/Author&gt;&lt;Year&gt;2017&lt;/Year&gt;&lt;RecNum&gt;186&lt;/RecNum&gt;&lt;DisplayText&gt;(56)&lt;/DisplayText&gt;&lt;record&gt;&lt;rec-number&gt;186&lt;/rec-number&gt;&lt;foreign-keys&gt;&lt;key app="EN" db-id="wwvwwzzrm2pe0te0azrv5zptwv9atsx5rfxw" timestamp="1700306556"&gt;186&lt;/key&gt;&lt;/foreign-keys&gt;&lt;ref-type name="Journal Article"&gt;17&lt;/ref-type&gt;&lt;contributors&gt;&lt;authors&gt;&lt;author&gt;Sasaki, Kazunori&lt;/author&gt;&lt;author&gt;Othman, Mahmoud B&lt;/author&gt;&lt;author&gt;Demura, Mikihide&lt;/author&gt;&lt;author&gt;Watanabe, Makoto&lt;/author&gt;&lt;author&gt;Isoda, Hiroko&lt;/author&gt;&lt;/authors&gt;&lt;/contributors&gt;&lt;titles&gt;&lt;title&gt;Modulation of neurogenesis through the promotion of energy production activity is behind the antidepressant-like effect of colonial green alga, Botryococcus braunii&lt;/title&gt;&lt;secondary-title&gt;Frontiers in physiology&lt;/secondary-title&gt;&lt;/titles&gt;&lt;periodical&gt;&lt;full-title&gt;Frontiers in physiology&lt;/full-title&gt;&lt;/periodical&gt;&lt;pages&gt;900&lt;/pages&gt;&lt;volume&gt;8&lt;/volume&gt;&lt;dates&gt;&lt;year&gt;2017&lt;/year&gt;&lt;/dates&gt;&lt;isbn&gt;1664-042X&lt;/isbn&gt;&lt;urls&gt;&lt;/urls&gt;&lt;/record&gt;&lt;/Cite&gt;&lt;/EndNote&gt;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(56)</w:t>
            </w:r>
            <w:r w:rsidRPr="00BE7770">
              <w:rPr>
                <w:rFonts w:ascii="Times New Roman" w:hAnsi="Times New Roman" w:cs="Times New Roman"/>
                <w:sz w:val="14"/>
                <w:szCs w:val="14"/>
                <w:lang w:val="es-ES"/>
              </w:rPr>
              <w:fldChar w:fldCharType="end"/>
            </w:r>
          </w:p>
        </w:tc>
        <w:tc>
          <w:tcPr>
            <w:tcW w:w="1905" w:type="dxa"/>
          </w:tcPr>
          <w:p w14:paraId="04D37013" w14:textId="153B6122"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Botryococcus braunii </w:t>
            </w:r>
            <w:r w:rsidRPr="00BE7770">
              <w:rPr>
                <w:rFonts w:ascii="Times New Roman" w:hAnsi="Times New Roman" w:cs="Times New Roman"/>
                <w:sz w:val="14"/>
                <w:szCs w:val="14"/>
              </w:rPr>
              <w:br w:type="column"/>
            </w:r>
          </w:p>
        </w:tc>
        <w:tc>
          <w:tcPr>
            <w:tcW w:w="1905" w:type="dxa"/>
          </w:tcPr>
          <w:p w14:paraId="3E7F3BC7" w14:textId="027A9F2C"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Global distribution in freshwater ecosystems</w:t>
            </w:r>
          </w:p>
        </w:tc>
      </w:tr>
      <w:tr w:rsidR="008A18FF" w:rsidRPr="00BE7770" w14:paraId="7FC53958" w14:textId="77777777" w:rsidTr="00601948">
        <w:tc>
          <w:tcPr>
            <w:tcW w:w="1905" w:type="dxa"/>
          </w:tcPr>
          <w:p w14:paraId="6D603AF9" w14:textId="39D39CB1"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Chlorella</w:t>
            </w:r>
          </w:p>
        </w:tc>
        <w:tc>
          <w:tcPr>
            <w:tcW w:w="1905" w:type="dxa"/>
          </w:tcPr>
          <w:p w14:paraId="1FC36463" w14:textId="383C4B89"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&lt;EndNote&gt;&lt;Cite&gt;&lt;Author&gt;Panahi&lt;/Author&gt;&lt;Year&gt;2015&lt;/Year&gt;&lt;RecNum&gt;187&lt;/RecNum&gt;&lt;DisplayText&gt;(57)&lt;/DisplayText&gt;&lt;record&gt;&lt;rec-number&gt;187&lt;/rec-number&gt;&lt;foreign-keys&gt;&lt;key app="EN" db-id="wwvwwzzrm2pe0te0azrv5zptwv9atsx5rfxw" timestamp="1700306556"&gt;187&lt;/key&gt;&lt;/foreign-keys&gt;&lt;ref-type name="Journal Article"&gt;17&lt;/ref-type&gt;&lt;contributors&gt;&lt;authors&gt;&lt;author&gt;Panahi, Yunes&lt;/author&gt;&lt;author&gt;Badeli, Roghayeh&lt;/author&gt;&lt;author&gt;Karami, Gholam-Reza&lt;/author&gt;&lt;author&gt;Badeli, Zeinab&lt;/author&gt;&lt;author&gt;Sahebkar, Amirhossein&lt;/author&gt;&lt;/authors&gt;&lt;/contributors&gt;&lt;titles&gt;&lt;title&gt;A randomized controlled trial of 6-week Chlorella vulgaris supplementation in patients with major depressive disorder&lt;/title&gt;&lt;secondary-title&gt;Complementary therapies in medicine&lt;/secondary-title&gt;&lt;/titles&gt;&lt;periodical&gt;&lt;full-title&gt;Complementary Therapies in Medicine&lt;/full-title&gt;&lt;/periodical&gt;&lt;pages&gt;598-602&lt;/pages&gt;&lt;volume&gt;23&lt;/volume&gt;&lt;number&gt;4&lt;/number&gt;&lt;dates&gt;&lt;year&gt;2015&lt;/year&gt;&lt;/dates&gt;&lt;isbn&gt;0965-2299&lt;/isbn&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(57)</w:t>
            </w:r>
            <w:r w:rsidRPr="00BE7770">
              <w:rPr>
                <w:rFonts w:ascii="Times New Roman" w:hAnsi="Times New Roman" w:cs="Times New Roman"/>
                <w:sz w:val="14"/>
                <w:szCs w:val="14"/>
                <w:lang w:val="es-ES"/>
              </w:rPr>
              <w:fldChar w:fldCharType="end"/>
            </w:r>
          </w:p>
        </w:tc>
        <w:tc>
          <w:tcPr>
            <w:tcW w:w="1905" w:type="dxa"/>
          </w:tcPr>
          <w:p w14:paraId="25EEDC3E" w14:textId="220A00BD"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Chlorella vulgaris</w:t>
            </w:r>
          </w:p>
        </w:tc>
        <w:tc>
          <w:tcPr>
            <w:tcW w:w="1905" w:type="dxa"/>
          </w:tcPr>
          <w:p w14:paraId="57840BCA" w14:textId="2D889CE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Global distribution in various aquatic environments</w:t>
            </w:r>
          </w:p>
        </w:tc>
      </w:tr>
      <w:tr w:rsidR="008A18FF" w:rsidRPr="00BE7770" w14:paraId="57E2B9A9" w14:textId="77777777" w:rsidTr="00601948">
        <w:tc>
          <w:tcPr>
            <w:tcW w:w="1905" w:type="dxa"/>
          </w:tcPr>
          <w:p w14:paraId="0B19C540" w14:textId="34E12E1B"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Haematococcus</w:t>
            </w:r>
          </w:p>
        </w:tc>
        <w:tc>
          <w:tcPr>
            <w:tcW w:w="1905" w:type="dxa"/>
          </w:tcPr>
          <w:p w14:paraId="76B0D13C" w14:textId="3573C4DE"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es-ES"/>
              </w:rPr>
              <w:fldChar w:fldCharType="begin"/>
            </w:r>
            <w:r w:rsidR="00BE63C3">
              <w:rPr>
                <w:rFonts w:ascii="Times New Roman" w:hAnsi="Times New Roman" w:cs="Times New Roman"/>
                <w:sz w:val="14"/>
                <w:szCs w:val="14"/>
                <w:lang w:val="es-ES"/>
              </w:rPr>
              <w:instrText xml:space="preserve"> ADDIN EN.CITE &lt;EndNote&gt;&lt;Cite&gt;&lt;Author&gt;Talbott&lt;/Author&gt;&lt;Year&gt;2019&lt;/Year&gt;&lt;RecNum&gt;188&lt;/RecNum&gt;&lt;DisplayText&gt;(58)&lt;/DisplayText&gt;&lt;record&gt;&lt;rec-number&gt;188&lt;/rec-number&gt;&lt;foreign-keys&gt;&lt;key app="EN" db-id="wwvwwzzrm2pe0te0azrv5zptwv9atsx5rfxw" timestamp="1700306556"&gt;188&lt;/key&gt;&lt;/foreign-keys&gt;&lt;ref-type name="Journal Article"&gt;17&lt;/ref-type&gt;&lt;contributors&gt;&lt;authors&gt;&lt;author&gt;Talbott, Shawn&lt;/author&gt;&lt;author&gt;Hantla, D&lt;/author&gt;&lt;author&gt;Capelli, B&lt;/author&gt;&lt;author&gt;Ding, L&lt;/author&gt;&lt;author&gt;Li, Y&lt;/author&gt;&lt;author&gt;Artaria, C&lt;/author&gt;&lt;/authors&gt;&lt;/contributors&gt;&lt;titles&gt;&lt;title&gt;Astaxanthin supplementation reduces depression and fatigue in healthy subjects&lt;/title&gt;&lt;secondary-title&gt;EC Nutrition&lt;/secondary-title&gt;&lt;/titles&gt;&lt;periodical&gt;&lt;full-title&gt;EC Nutrition&lt;/full-title&gt;&lt;/periodical&gt;&lt;pages&gt;239-46&lt;/pages&gt;&lt;volume&gt;14&lt;/volume&gt;&lt;number&gt;3&lt;/number&gt;&lt;dates&gt;&lt;year&gt;2019&lt;/year&gt;&lt;/dates&gt;&lt;urls&gt;&lt;/urls&gt;&lt;/record&gt;&lt;/Cite&gt;&lt;/EndNote&gt;</w:instrText>
            </w:r>
            <w:r w:rsidRPr="00BE7770">
              <w:rPr>
                <w:rFonts w:ascii="Times New Roman" w:hAnsi="Times New Roman" w:cs="Times New Roman"/>
                <w:sz w:val="14"/>
                <w:szCs w:val="14"/>
                <w:lang w:val="es-ES"/>
              </w:rPr>
              <w:fldChar w:fldCharType="separate"/>
            </w:r>
            <w:r w:rsidR="00BE63C3">
              <w:rPr>
                <w:rFonts w:ascii="Times New Roman" w:hAnsi="Times New Roman" w:cs="Times New Roman"/>
                <w:noProof/>
                <w:sz w:val="14"/>
                <w:szCs w:val="14"/>
                <w:lang w:val="es-ES"/>
              </w:rPr>
              <w:t>(58)</w:t>
            </w:r>
            <w:r w:rsidRPr="00BE7770">
              <w:rPr>
                <w:rFonts w:ascii="Times New Roman" w:hAnsi="Times New Roman" w:cs="Times New Roman"/>
                <w:sz w:val="14"/>
                <w:szCs w:val="14"/>
                <w:lang w:val="es-ES"/>
              </w:rPr>
              <w:fldChar w:fldCharType="end"/>
            </w:r>
          </w:p>
        </w:tc>
        <w:tc>
          <w:tcPr>
            <w:tcW w:w="1905" w:type="dxa"/>
          </w:tcPr>
          <w:p w14:paraId="7857D258" w14:textId="6F8AB3D7"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Haematococcus pluvialis</w:t>
            </w:r>
          </w:p>
        </w:tc>
        <w:tc>
          <w:tcPr>
            <w:tcW w:w="1905" w:type="dxa"/>
          </w:tcPr>
          <w:p w14:paraId="5C2D7B5E" w14:textId="3D5D81D7"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Worldwide distribution in freshwater habitats</w:t>
            </w:r>
          </w:p>
        </w:tc>
      </w:tr>
      <w:tr w:rsidR="008A18FF" w:rsidRPr="00BE7770" w14:paraId="5920D9F0" w14:textId="77777777" w:rsidTr="00601948">
        <w:tc>
          <w:tcPr>
            <w:tcW w:w="1905" w:type="dxa"/>
          </w:tcPr>
          <w:p w14:paraId="63E3C3C8" w14:textId="529AC7EB"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Nizamuddinia zanardinii</w:t>
            </w:r>
          </w:p>
        </w:tc>
        <w:tc>
          <w:tcPr>
            <w:tcW w:w="1905" w:type="dxa"/>
          </w:tcPr>
          <w:p w14:paraId="33DAC991" w14:textId="1D938052"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pt-BR"/>
              </w:rPr>
              <w:fldChar w:fldCharType="begin"/>
            </w:r>
            <w:r w:rsidR="00BE63C3">
              <w:rPr>
                <w:rFonts w:ascii="Times New Roman" w:hAnsi="Times New Roman" w:cs="Times New Roman"/>
                <w:sz w:val="14"/>
                <w:szCs w:val="14"/>
                <w:lang w:val="pt-BR"/>
              </w:rPr>
              <w:instrText xml:space="preserve"> ADDIN EN.CITE &lt;EndNote&gt;&lt;Cite&gt;&lt;Author&gt;Siddiqui&lt;/Author&gt;&lt;Year&gt;2017&lt;/Year&gt;&lt;RecNum&gt;189&lt;/RecNum&gt;&lt;DisplayText&gt;(59)&lt;/DisplayText&gt;&lt;record&gt;&lt;rec-number&gt;189&lt;/rec-number&gt;&lt;foreign-keys&gt;&lt;key app="EN" db-id="wwvwwzzrm2pe0te0azrv5zptwv9atsx5rfxw" timestamp="1700306556"&gt;189&lt;/key&gt;&lt;/foreign-keys&gt;&lt;ref-type name="Journal Article"&gt;17&lt;/ref-type&gt;&lt;contributors&gt;&lt;authors&gt;&lt;author&gt;Siddiqui, Pirzada Jamal Ahmed&lt;/author&gt;&lt;author&gt;Khan, Adnan&lt;/author&gt;&lt;author&gt;Uddin, Nizam&lt;/author&gt;&lt;author&gt;Khaliq, Saima&lt;/author&gt;&lt;author&gt;Rasheed, Munawwer&lt;/author&gt;&lt;author&gt;Nawaz, Shazia&lt;/author&gt;&lt;author&gt;Hanif, Muhammad&lt;/author&gt;&lt;author&gt;Dar, Ahsana&lt;/author&gt;&lt;/authors&gt;&lt;/contributors&gt;&lt;titles&gt;&lt;title&gt;Antidepressant-like deliverables from the sea: evidence on the efficacy of three different brown seaweeds via involvement of monoaminergic system&lt;/title&gt;&lt;secondary-title&gt;Bioscience, Biotechnology, and Biochemistry&lt;/secondary-title&gt;&lt;/titles&gt;&lt;periodical&gt;&lt;full-title&gt;Bioscience, Biotechnology, and Biochemistry&lt;/full-title&gt;&lt;/periodical&gt;&lt;pages&gt;1369-1378&lt;/pages&gt;&lt;volume&gt;81&lt;/volume&gt;&lt;number&gt;7&lt;/number&gt;&lt;dates&gt;&lt;year&gt;2017&lt;/year&gt;&lt;/dates&gt;&lt;isbn&gt;0916-8451&lt;/isbn&gt;&lt;urls&gt;&lt;/urls&gt;&lt;/record&gt;&lt;/Cite&gt;&lt;/EndNote&gt;</w:instrText>
            </w:r>
            <w:r w:rsidRPr="00BE7770">
              <w:rPr>
                <w:rFonts w:ascii="Times New Roman" w:hAnsi="Times New Roman" w:cs="Times New Roman"/>
                <w:sz w:val="14"/>
                <w:szCs w:val="14"/>
                <w:lang w:val="pt-BR"/>
              </w:rPr>
              <w:fldChar w:fldCharType="separate"/>
            </w:r>
            <w:r w:rsidR="00BE63C3">
              <w:rPr>
                <w:rFonts w:ascii="Times New Roman" w:hAnsi="Times New Roman" w:cs="Times New Roman"/>
                <w:noProof/>
                <w:sz w:val="14"/>
                <w:szCs w:val="14"/>
                <w:lang w:val="pt-BR"/>
              </w:rPr>
              <w:t>(59)</w:t>
            </w:r>
            <w:r w:rsidRPr="00BE7770">
              <w:rPr>
                <w:rFonts w:ascii="Times New Roman" w:hAnsi="Times New Roman" w:cs="Times New Roman"/>
                <w:sz w:val="14"/>
                <w:szCs w:val="14"/>
                <w:lang w:val="pt-BR"/>
              </w:rPr>
              <w:fldChar w:fldCharType="end"/>
            </w:r>
          </w:p>
        </w:tc>
        <w:tc>
          <w:tcPr>
            <w:tcW w:w="1905" w:type="dxa"/>
          </w:tcPr>
          <w:p w14:paraId="6B738774" w14:textId="2CB15323"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Nizamuddinia zanardinii </w:t>
            </w:r>
          </w:p>
        </w:tc>
        <w:tc>
          <w:tcPr>
            <w:tcW w:w="1905" w:type="dxa"/>
          </w:tcPr>
          <w:p w14:paraId="4A206DCB" w14:textId="54AC9C4D"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rPr>
              <w:t>Mediterranean region, Red Sea, Arabian Sea</w:t>
            </w:r>
          </w:p>
        </w:tc>
      </w:tr>
      <w:tr w:rsidR="008A18FF" w:rsidRPr="00BE7770" w14:paraId="4CDA9FCB" w14:textId="77777777" w:rsidTr="00601948">
        <w:tc>
          <w:tcPr>
            <w:tcW w:w="1905" w:type="dxa"/>
          </w:tcPr>
          <w:p w14:paraId="5FCD425E" w14:textId="0E251E32"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Stoechospermum marginatum</w:t>
            </w:r>
          </w:p>
        </w:tc>
        <w:tc>
          <w:tcPr>
            <w:tcW w:w="1905" w:type="dxa"/>
          </w:tcPr>
          <w:p w14:paraId="6077F992" w14:textId="4F981843"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pt-BR"/>
              </w:rPr>
              <w:fldChar w:fldCharType="begin"/>
            </w:r>
            <w:r w:rsidR="00BE63C3">
              <w:rPr>
                <w:rFonts w:ascii="Times New Roman" w:hAnsi="Times New Roman" w:cs="Times New Roman"/>
                <w:sz w:val="14"/>
                <w:szCs w:val="14"/>
                <w:lang w:val="pt-BR"/>
              </w:rPr>
              <w:instrText xml:space="preserve"> ADDIN EN.CITE &lt;EndNote&gt;&lt;Cite&gt;&lt;Author&gt;Siddiqui&lt;/Author&gt;&lt;Year&gt;2017&lt;/Year&gt;&lt;RecNum&gt;189&lt;/RecNum&gt;&lt;DisplayText&gt;(59)&lt;/DisplayText&gt;&lt;record&gt;&lt;rec-number&gt;189&lt;/rec-number&gt;&lt;foreign-keys&gt;&lt;key app="EN" db-id="wwvwwzzrm2pe0te0azrv5zptwv9atsx5rfxw" timestamp="1700306556"&gt;189&lt;/key&gt;&lt;/foreign-keys&gt;&lt;ref-type name="Journal Article"&gt;17&lt;/ref-type&gt;&lt;contributors&gt;&lt;authors&gt;&lt;author&gt;Siddiqui, Pirzada Jamal Ahmed&lt;/author&gt;&lt;author&gt;Khan, Adnan&lt;/author&gt;&lt;author&gt;Uddin, Nizam&lt;/author&gt;&lt;author&gt;Khaliq, Saima&lt;/author&gt;&lt;author&gt;Rasheed, Munawwer&lt;/author&gt;&lt;author&gt;Nawaz, Shazia&lt;/author&gt;&lt;author&gt;Hanif, Muhammad&lt;/author&gt;&lt;author&gt;Dar, Ahsana&lt;/author&gt;&lt;/authors&gt;&lt;/contributors&gt;&lt;titles&gt;&lt;title&gt;Antidepressant-like deliverables from the sea: evidence on the efficacy of three different brown seaweeds via involvement of monoaminergic system&lt;/title&gt;&lt;secondary-title&gt;Bioscience, Biotechnology, and Biochemistry&lt;/secondary-title&gt;&lt;/titles&gt;&lt;periodical&gt;&lt;full-title&gt;Bioscience, Biotechnology, and Biochemistry&lt;/full-title&gt;&lt;/periodical&gt;&lt;pages&gt;1369-1378&lt;/pages&gt;&lt;volume&gt;81&lt;/volume&gt;&lt;number&gt;7&lt;/number&gt;&lt;dates&gt;&lt;year&gt;2017&lt;/year&gt;&lt;/dates&gt;&lt;isbn&gt;0916-8451&lt;/isbn&gt;&lt;urls&gt;&lt;/urls&gt;&lt;/record&gt;&lt;/Cite&gt;&lt;/EndNote&gt;</w:instrText>
            </w:r>
            <w:r w:rsidRPr="00BE7770">
              <w:rPr>
                <w:rFonts w:ascii="Times New Roman" w:hAnsi="Times New Roman" w:cs="Times New Roman"/>
                <w:sz w:val="14"/>
                <w:szCs w:val="14"/>
                <w:lang w:val="pt-BR"/>
              </w:rPr>
              <w:fldChar w:fldCharType="separate"/>
            </w:r>
            <w:r w:rsidR="00BE63C3">
              <w:rPr>
                <w:rFonts w:ascii="Times New Roman" w:hAnsi="Times New Roman" w:cs="Times New Roman"/>
                <w:noProof/>
                <w:sz w:val="14"/>
                <w:szCs w:val="14"/>
                <w:lang w:val="pt-BR"/>
              </w:rPr>
              <w:t>(59)</w:t>
            </w:r>
            <w:r w:rsidRPr="00BE7770">
              <w:rPr>
                <w:rFonts w:ascii="Times New Roman" w:hAnsi="Times New Roman" w:cs="Times New Roman"/>
                <w:sz w:val="14"/>
                <w:szCs w:val="14"/>
                <w:lang w:val="pt-BR"/>
              </w:rPr>
              <w:fldChar w:fldCharType="end"/>
            </w:r>
          </w:p>
        </w:tc>
        <w:tc>
          <w:tcPr>
            <w:tcW w:w="1905" w:type="dxa"/>
          </w:tcPr>
          <w:p w14:paraId="75AE45AE" w14:textId="29CF31EB"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Stoechospermum marginatum</w:t>
            </w:r>
          </w:p>
        </w:tc>
        <w:tc>
          <w:tcPr>
            <w:tcW w:w="1905" w:type="dxa"/>
          </w:tcPr>
          <w:p w14:paraId="39B416C7" w14:textId="5E79A0AB"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Indian and Pacific Oceans, including the Red Sea</w:t>
            </w:r>
          </w:p>
        </w:tc>
      </w:tr>
      <w:tr w:rsidR="008A18FF" w:rsidRPr="00BE7770" w14:paraId="0EF0B07C" w14:textId="77777777" w:rsidTr="00601948">
        <w:tc>
          <w:tcPr>
            <w:tcW w:w="1905" w:type="dxa"/>
          </w:tcPr>
          <w:p w14:paraId="358E402D" w14:textId="7D2169B6"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Sargassum swartzii </w:t>
            </w:r>
            <w:r w:rsidRPr="00BE7770">
              <w:rPr>
                <w:rFonts w:ascii="Times New Roman" w:hAnsi="Times New Roman" w:cs="Times New Roman"/>
                <w:sz w:val="14"/>
                <w:szCs w:val="14"/>
                <w:lang w:val="en-GB"/>
              </w:rPr>
              <w:t xml:space="preserve">C. </w:t>
            </w:r>
            <w:proofErr w:type="spellStart"/>
            <w:r w:rsidRPr="00BE7770">
              <w:rPr>
                <w:rFonts w:ascii="Times New Roman" w:hAnsi="Times New Roman" w:cs="Times New Roman"/>
                <w:sz w:val="14"/>
                <w:szCs w:val="14"/>
                <w:lang w:val="en-GB"/>
              </w:rPr>
              <w:t>Agardh</w:t>
            </w:r>
            <w:proofErr w:type="spellEnd"/>
          </w:p>
        </w:tc>
        <w:tc>
          <w:tcPr>
            <w:tcW w:w="1905" w:type="dxa"/>
          </w:tcPr>
          <w:p w14:paraId="2D40D6B1" w14:textId="79C99E90"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pt-BR"/>
              </w:rPr>
              <w:fldChar w:fldCharType="begin"/>
            </w:r>
            <w:r w:rsidR="00BE63C3">
              <w:rPr>
                <w:rFonts w:ascii="Times New Roman" w:hAnsi="Times New Roman" w:cs="Times New Roman"/>
                <w:sz w:val="14"/>
                <w:szCs w:val="14"/>
                <w:lang w:val="pt-BR"/>
              </w:rPr>
              <w:instrText xml:space="preserve"> ADDIN EN.CITE &lt;EndNote&gt;&lt;Cite&gt;&lt;Author&gt;Siddiqui&lt;/Author&gt;&lt;Year&gt;2017&lt;/Year&gt;&lt;RecNum&gt;189&lt;/RecNum&gt;&lt;DisplayText&gt;(59)&lt;/DisplayText&gt;&lt;record&gt;&lt;rec-number&gt;189&lt;/rec-number&gt;&lt;foreign-keys&gt;&lt;key app="EN" db-id="wwvwwzzrm2pe0te0azrv5zptwv9atsx5rfxw" timestamp="1700306556"&gt;189&lt;/key&gt;&lt;/foreign-keys&gt;&lt;ref-type name="Journal Article"&gt;17&lt;/ref-type&gt;&lt;contributors&gt;&lt;authors&gt;&lt;author&gt;Siddiqui, Pirzada Jamal Ahmed&lt;/author&gt;&lt;author&gt;Khan, Adnan&lt;/author&gt;&lt;author&gt;Uddin, Nizam&lt;/author&gt;&lt;author&gt;Khaliq, Saima&lt;/author&gt;&lt;author&gt;Rasheed, Munawwer&lt;/author&gt;&lt;author&gt;Nawaz, Shazia&lt;/author&gt;&lt;author&gt;Hanif, Muhammad&lt;/author&gt;&lt;author&gt;Dar, Ahsana&lt;/author&gt;&lt;/authors&gt;&lt;/contributors&gt;&lt;titles&gt;&lt;title&gt;Antidepressant-like deliverables from the sea: evidence on the efficacy of three different brown seaweeds via involvement of monoaminergic system&lt;/title&gt;&lt;secondary-title&gt;Bioscience, Biotechnology, and Biochemistry&lt;/secondary-title&gt;&lt;/titles&gt;&lt;periodical&gt;&lt;full-title&gt;Bioscience, Biotechnology, and Biochemistry&lt;/full-title&gt;&lt;/periodical&gt;&lt;pages&gt;1369-1378&lt;/pages&gt;&lt;volume&gt;81&lt;/volume&gt;&lt;number&gt;7&lt;/number&gt;&lt;dates&gt;&lt;year&gt;2017&lt;/year&gt;&lt;/dates&gt;&lt;isbn&gt;0916-8451&lt;/isbn&gt;&lt;urls&gt;&lt;/urls&gt;&lt;/record&gt;&lt;/Cite&gt;&lt;/EndNote&gt;</w:instrText>
            </w:r>
            <w:r w:rsidRPr="00BE7770">
              <w:rPr>
                <w:rFonts w:ascii="Times New Roman" w:hAnsi="Times New Roman" w:cs="Times New Roman"/>
                <w:sz w:val="14"/>
                <w:szCs w:val="14"/>
                <w:lang w:val="pt-BR"/>
              </w:rPr>
              <w:fldChar w:fldCharType="separate"/>
            </w:r>
            <w:r w:rsidR="00BE63C3">
              <w:rPr>
                <w:rFonts w:ascii="Times New Roman" w:hAnsi="Times New Roman" w:cs="Times New Roman"/>
                <w:noProof/>
                <w:sz w:val="14"/>
                <w:szCs w:val="14"/>
                <w:lang w:val="pt-BR"/>
              </w:rPr>
              <w:t>(59)</w:t>
            </w:r>
            <w:r w:rsidRPr="00BE7770">
              <w:rPr>
                <w:rFonts w:ascii="Times New Roman" w:hAnsi="Times New Roman" w:cs="Times New Roman"/>
                <w:sz w:val="14"/>
                <w:szCs w:val="14"/>
                <w:lang w:val="pt-BR"/>
              </w:rPr>
              <w:fldChar w:fldCharType="end"/>
            </w:r>
          </w:p>
        </w:tc>
        <w:tc>
          <w:tcPr>
            <w:tcW w:w="1905" w:type="dxa"/>
          </w:tcPr>
          <w:p w14:paraId="2B78FDB3" w14:textId="0CBAD3CC"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Sargassum swartzii </w:t>
            </w:r>
            <w:r w:rsidRPr="00BE7770">
              <w:rPr>
                <w:rFonts w:ascii="Times New Roman" w:hAnsi="Times New Roman" w:cs="Times New Roman"/>
                <w:sz w:val="14"/>
                <w:szCs w:val="14"/>
                <w:lang w:val="en-GB"/>
              </w:rPr>
              <w:t xml:space="preserve">C. </w:t>
            </w:r>
            <w:proofErr w:type="spellStart"/>
            <w:r w:rsidRPr="00BE7770">
              <w:rPr>
                <w:rFonts w:ascii="Times New Roman" w:hAnsi="Times New Roman" w:cs="Times New Roman"/>
                <w:sz w:val="14"/>
                <w:szCs w:val="14"/>
                <w:lang w:val="en-GB"/>
              </w:rPr>
              <w:t>Agardh</w:t>
            </w:r>
            <w:proofErr w:type="spellEnd"/>
          </w:p>
        </w:tc>
        <w:tc>
          <w:tcPr>
            <w:tcW w:w="1905" w:type="dxa"/>
          </w:tcPr>
          <w:p w14:paraId="5BA974BF" w14:textId="47C36A1A"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rPr>
              <w:t>Indian and Pacific Oceans, including the Red Sea</w:t>
            </w:r>
          </w:p>
        </w:tc>
      </w:tr>
      <w:tr w:rsidR="008A18FF" w:rsidRPr="00BE7770" w14:paraId="6B426040" w14:textId="77777777" w:rsidTr="00601948">
        <w:tc>
          <w:tcPr>
            <w:tcW w:w="1905" w:type="dxa"/>
          </w:tcPr>
          <w:p w14:paraId="15F17246" w14:textId="603F38F9"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Solieria filiformis</w:t>
            </w:r>
          </w:p>
        </w:tc>
        <w:tc>
          <w:tcPr>
            <w:tcW w:w="1905" w:type="dxa"/>
          </w:tcPr>
          <w:p w14:paraId="6AB9B1D5" w14:textId="6EB2E0D5"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pt-BR"/>
              </w:rPr>
              <w:fldChar w:fldCharType="begin"/>
            </w:r>
            <w:r w:rsidR="00BE63C3">
              <w:rPr>
                <w:rFonts w:ascii="Times New Roman" w:hAnsi="Times New Roman" w:cs="Times New Roman"/>
                <w:sz w:val="14"/>
                <w:szCs w:val="14"/>
                <w:lang w:val="pt-BR"/>
              </w:rPr>
              <w:instrText xml:space="preserve"> ADDIN EN.CITE &lt;EndNote&gt;&lt;Cite&gt;&lt;Author&gt;Abreu&lt;/Author&gt;&lt;Year&gt;2018&lt;/Year&gt;&lt;RecNum&gt;190&lt;/RecNum&gt;&lt;DisplayText&gt;(60)&lt;/DisplayText&gt;&lt;record&gt;&lt;rec-number&gt;190&lt;/rec-number&gt;&lt;foreign-keys&gt;&lt;key app="EN" db-id="wwvwwzzrm2pe0te0azrv5zptwv9atsx5rfxw" timestamp="1700306556"&gt;190&lt;/key&gt;&lt;/foreign-keys&gt;&lt;ref-type name="Journal Article"&gt;17&lt;/ref-type&gt;&lt;contributors&gt;&lt;authors&gt;&lt;author&gt;Abreu, Ticiana Monteiro&lt;/author&gt;&lt;author&gt;Monteiro, Valdécio Silvano&lt;/author&gt;&lt;author&gt;Martins, Ana Beatriz Souza&lt;/author&gt;&lt;author&gt;Teles, Felipe Barros&lt;/author&gt;&lt;author&gt;da Conceição Rivanor, Renata Line&lt;/author&gt;&lt;author&gt;Mota, Érika Freitas&lt;/author&gt;&lt;author&gt;Macedo, Danielle S&lt;/author&gt;&lt;author&gt;de Vasconcelos, Silvânia Maria Mendes&lt;/author&gt;&lt;author&gt;Júnior, José Eduardo Ribeiro Honório&lt;/author&gt;&lt;author&gt;Benevides, Norma Maria Barros&lt;/author&gt;&lt;/authors&gt;&lt;/contributors&gt;&lt;titles&gt;&lt;title&gt;Involvement of the dopaminergic system in the antidepressant-like effect of the lectin isolated from the red marine alga Solieria filiformis in mice&lt;/title&gt;&lt;secondary-title&gt;International journal of biological macromolecules&lt;/secondary-title&gt;&lt;/titles&gt;&lt;periodical&gt;&lt;full-title&gt;International journal of biological macromolecules&lt;/full-title&gt;&lt;/periodical&gt;&lt;pages&gt;534-541&lt;/pages&gt;&lt;volume&gt;111&lt;/volume&gt;&lt;dates&gt;&lt;year&gt;2018&lt;/year&gt;&lt;/dates&gt;&lt;isbn&gt;0141-8130&lt;/isbn&gt;&lt;urls&gt;&lt;/urls&gt;&lt;/record&gt;&lt;/Cite&gt;&lt;/EndNote&gt;</w:instrText>
            </w:r>
            <w:r w:rsidRPr="00BE7770">
              <w:rPr>
                <w:rFonts w:ascii="Times New Roman" w:hAnsi="Times New Roman" w:cs="Times New Roman"/>
                <w:sz w:val="14"/>
                <w:szCs w:val="14"/>
                <w:lang w:val="pt-BR"/>
              </w:rPr>
              <w:fldChar w:fldCharType="separate"/>
            </w:r>
            <w:r w:rsidR="00BE63C3">
              <w:rPr>
                <w:rFonts w:ascii="Times New Roman" w:hAnsi="Times New Roman" w:cs="Times New Roman"/>
                <w:noProof/>
                <w:sz w:val="14"/>
                <w:szCs w:val="14"/>
                <w:lang w:val="pt-BR"/>
              </w:rPr>
              <w:t>(60)</w:t>
            </w:r>
            <w:r w:rsidRPr="00BE7770">
              <w:rPr>
                <w:rFonts w:ascii="Times New Roman" w:hAnsi="Times New Roman" w:cs="Times New Roman"/>
                <w:sz w:val="14"/>
                <w:szCs w:val="14"/>
                <w:lang w:val="pt-BR"/>
              </w:rPr>
              <w:fldChar w:fldCharType="end"/>
            </w:r>
          </w:p>
        </w:tc>
        <w:tc>
          <w:tcPr>
            <w:tcW w:w="1905" w:type="dxa"/>
          </w:tcPr>
          <w:p w14:paraId="70E82060" w14:textId="3E5BBBC5"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Solieria filiformis</w:t>
            </w:r>
          </w:p>
        </w:tc>
        <w:tc>
          <w:tcPr>
            <w:tcW w:w="1905" w:type="dxa"/>
          </w:tcPr>
          <w:p w14:paraId="142F0793" w14:textId="54B80BC2" w:rsidR="00D54D7D" w:rsidRPr="00BE7770" w:rsidRDefault="008A57E3" w:rsidP="00D54D7D">
            <w:pPr>
              <w:rPr>
                <w:rFonts w:ascii="Times New Roman" w:hAnsi="Times New Roman" w:cs="Times New Roman"/>
                <w:sz w:val="14"/>
                <w:szCs w:val="14"/>
                <w:lang w:val="en-GB"/>
              </w:rPr>
            </w:pPr>
            <w:r w:rsidRPr="00BE7770">
              <w:rPr>
                <w:rFonts w:ascii="Times New Roman" w:hAnsi="Times New Roman" w:cs="Times New Roman"/>
                <w:color w:val="0F0F0F"/>
                <w:sz w:val="14"/>
                <w:szCs w:val="14"/>
              </w:rPr>
              <w:t>Atlantic and Pacific Oceans</w:t>
            </w:r>
          </w:p>
        </w:tc>
      </w:tr>
      <w:tr w:rsidR="008A18FF" w:rsidRPr="00BE7770" w14:paraId="140EDE4D" w14:textId="77777777" w:rsidTr="00601948">
        <w:tc>
          <w:tcPr>
            <w:tcW w:w="1905" w:type="dxa"/>
          </w:tcPr>
          <w:p w14:paraId="606B79FA" w14:textId="23716AEE"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Sea Lettuce</w:t>
            </w:r>
          </w:p>
        </w:tc>
        <w:tc>
          <w:tcPr>
            <w:tcW w:w="1905" w:type="dxa"/>
          </w:tcPr>
          <w:p w14:paraId="16334AFB" w14:textId="294A8B47" w:rsidR="00D54D7D" w:rsidRPr="00BE7770" w:rsidRDefault="00D54D7D" w:rsidP="00D54D7D">
            <w:pPr>
              <w:rPr>
                <w:rFonts w:ascii="Times New Roman" w:hAnsi="Times New Roman" w:cs="Times New Roman"/>
                <w:sz w:val="14"/>
                <w:szCs w:val="14"/>
                <w:lang w:val="es-ES"/>
              </w:rPr>
            </w:pPr>
            <w:r w:rsidRPr="00BE7770">
              <w:rPr>
                <w:rFonts w:ascii="Times New Roman" w:hAnsi="Times New Roman" w:cs="Times New Roman"/>
                <w:sz w:val="14"/>
                <w:szCs w:val="14"/>
                <w:lang w:val="es-ES"/>
              </w:rPr>
              <w:t xml:space="preserve">Improvement in preclinical models </w:t>
            </w:r>
            <w:r w:rsidRPr="00BE7770">
              <w:rPr>
                <w:rFonts w:ascii="Times New Roman" w:hAnsi="Times New Roman" w:cs="Times New Roman"/>
                <w:sz w:val="14"/>
                <w:szCs w:val="14"/>
                <w:lang w:val="pt-BR"/>
              </w:rPr>
              <w:fldChar w:fldCharType="begin"/>
            </w:r>
            <w:r w:rsidR="00BE63C3">
              <w:rPr>
                <w:rFonts w:ascii="Times New Roman" w:hAnsi="Times New Roman" w:cs="Times New Roman"/>
                <w:sz w:val="14"/>
                <w:szCs w:val="14"/>
                <w:lang w:val="pt-BR"/>
              </w:rPr>
              <w:instrText xml:space="preserve"> ADDIN EN.CITE &lt;EndNote&gt;&lt;Cite&gt;&lt;Author&gt;Violle&lt;/Author&gt;&lt;Year&gt;2018&lt;/Year&gt;&lt;RecNum&gt;191&lt;/RecNum&gt;&lt;DisplayText&gt;(61)&lt;/DisplayText&gt;&lt;record&gt;&lt;rec-number&gt;191&lt;/rec-number&gt;&lt;foreign-keys&gt;&lt;key app="EN" db-id="wwvwwzzrm2pe0te0azrv5zptwv9atsx5rfxw" timestamp="1700306556"&gt;191&lt;/key&gt;&lt;/foreign-keys&gt;&lt;ref-type name="Journal Article"&gt;17&lt;/ref-type&gt;&lt;contributors&gt;&lt;authors&gt;&lt;author&gt;Violle, Nicolas&lt;/author&gt;&lt;author&gt;Rozan, Pascale&lt;/author&gt;&lt;author&gt;Demais, Hervé&lt;/author&gt;&lt;author&gt;Nyvall Collen, Pi&lt;/author&gt;&lt;author&gt;Bisson, Jean-François&lt;/author&gt;&lt;/authors&gt;&lt;/contributors&gt;&lt;titles&gt;&lt;title&gt;Evaluation of the antidepressant-and anxiolytic-like effects of a hydrophilic extract from the green seaweed Ulva sp. in rats&lt;/title&gt;&lt;secondary-title&gt;Nutritional neuroscience&lt;/secondary-title&gt;&lt;/titles&gt;&lt;periodical&gt;&lt;full-title&gt;Nutritional Neuroscience&lt;/full-title&gt;&lt;/periodical&gt;&lt;pages&gt;248-256&lt;/pages&gt;&lt;volume&gt;21&lt;/volume&gt;&lt;number&gt;4&lt;/number&gt;&lt;dates&gt;&lt;year&gt;2018&lt;/year&gt;&lt;/dates&gt;&lt;isbn&gt;1028-415X&lt;/isbn&gt;&lt;urls&gt;&lt;/urls&gt;&lt;/record&gt;&lt;/Cite&gt;&lt;/EndNote&gt;</w:instrText>
            </w:r>
            <w:r w:rsidRPr="00BE7770">
              <w:rPr>
                <w:rFonts w:ascii="Times New Roman" w:hAnsi="Times New Roman" w:cs="Times New Roman"/>
                <w:sz w:val="14"/>
                <w:szCs w:val="14"/>
                <w:lang w:val="pt-BR"/>
              </w:rPr>
              <w:fldChar w:fldCharType="separate"/>
            </w:r>
            <w:r w:rsidR="00BE63C3">
              <w:rPr>
                <w:rFonts w:ascii="Times New Roman" w:hAnsi="Times New Roman" w:cs="Times New Roman"/>
                <w:noProof/>
                <w:sz w:val="14"/>
                <w:szCs w:val="14"/>
                <w:lang w:val="pt-BR"/>
              </w:rPr>
              <w:t>(61)</w:t>
            </w:r>
            <w:r w:rsidRPr="00BE7770">
              <w:rPr>
                <w:rFonts w:ascii="Times New Roman" w:hAnsi="Times New Roman" w:cs="Times New Roman"/>
                <w:sz w:val="14"/>
                <w:szCs w:val="14"/>
                <w:lang w:val="pt-BR"/>
              </w:rPr>
              <w:fldChar w:fldCharType="end"/>
            </w:r>
          </w:p>
        </w:tc>
        <w:tc>
          <w:tcPr>
            <w:tcW w:w="1905" w:type="dxa"/>
          </w:tcPr>
          <w:p w14:paraId="48D04CE2" w14:textId="42A96478"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rPr>
              <w:t xml:space="preserve">Ulva </w:t>
            </w:r>
            <w:r w:rsidRPr="00BE7770">
              <w:rPr>
                <w:rFonts w:ascii="Times New Roman" w:hAnsi="Times New Roman" w:cs="Times New Roman"/>
                <w:sz w:val="14"/>
                <w:szCs w:val="14"/>
                <w:lang w:val="en-GB"/>
              </w:rPr>
              <w:t>sp.</w:t>
            </w:r>
          </w:p>
        </w:tc>
        <w:tc>
          <w:tcPr>
            <w:tcW w:w="1905" w:type="dxa"/>
          </w:tcPr>
          <w:p w14:paraId="7A2261CD" w14:textId="285C3669" w:rsidR="00D54D7D" w:rsidRPr="00BE7770" w:rsidRDefault="008A57E3" w:rsidP="00D54D7D">
            <w:pPr>
              <w:rPr>
                <w:rFonts w:ascii="Times New Roman" w:hAnsi="Times New Roman" w:cs="Times New Roman"/>
                <w:sz w:val="14"/>
                <w:szCs w:val="14"/>
                <w:lang w:val="en-GB"/>
              </w:rPr>
            </w:pPr>
            <w:r w:rsidRPr="00BE7770">
              <w:rPr>
                <w:rFonts w:ascii="Times New Roman" w:hAnsi="Times New Roman" w:cs="Times New Roman"/>
                <w:color w:val="0F0F0F"/>
                <w:sz w:val="14"/>
                <w:szCs w:val="14"/>
              </w:rPr>
              <w:t>Worldwide distribution in coastal areas</w:t>
            </w:r>
          </w:p>
        </w:tc>
      </w:tr>
      <w:tr w:rsidR="008A18FF" w:rsidRPr="00BE7770" w14:paraId="5BE58DFC" w14:textId="77777777" w:rsidTr="00601948">
        <w:tc>
          <w:tcPr>
            <w:tcW w:w="1905" w:type="dxa"/>
          </w:tcPr>
          <w:p w14:paraId="271E8CC2" w14:textId="779082F1"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pt-BR"/>
              </w:rPr>
              <w:t>Brazilin</w:t>
            </w:r>
          </w:p>
        </w:tc>
        <w:tc>
          <w:tcPr>
            <w:tcW w:w="1905" w:type="dxa"/>
          </w:tcPr>
          <w:p w14:paraId="5A0AAC5E" w14:textId="050FA59E" w:rsidR="00D54D7D" w:rsidRPr="00BE7770" w:rsidRDefault="00D54D7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 xml:space="preserve">Alleviates depression like behaviour in mice </w:t>
            </w:r>
            <w:r w:rsidRPr="00BE7770">
              <w:rPr>
                <w:rFonts w:ascii="Times New Roman" w:hAnsi="Times New Roman" w:cs="Times New Roman"/>
                <w:sz w:val="14"/>
                <w:szCs w:val="14"/>
                <w:lang w:val="en-GB"/>
              </w:rPr>
              <w:fldChar w:fldCharType="begin"/>
            </w:r>
            <w:r w:rsidR="00BE63C3">
              <w:rPr>
                <w:rFonts w:ascii="Times New Roman" w:hAnsi="Times New Roman" w:cs="Times New Roman"/>
                <w:sz w:val="14"/>
                <w:szCs w:val="14"/>
                <w:lang w:val="en-GB"/>
              </w:rPr>
              <w:instrText xml:space="preserve"> ADDIN EN.CITE &lt;EndNote&gt;&lt;Cite&gt;&lt;Author&gt;Wang&lt;/Author&gt;&lt;Year&gt;2019&lt;/Year&gt;&lt;RecNum&gt;36&lt;/RecNum&gt;&lt;DisplayText&gt;(62)&lt;/DisplayText&gt;&lt;record&gt;&lt;rec-number&gt;36&lt;/rec-number&gt;&lt;foreign-keys&gt;&lt;key app="EN" db-id="wwvwwzzrm2pe0te0azrv5zptwv9atsx5rfxw" timestamp="1699733235"&gt;36&lt;/key&gt;&lt;/foreign-keys&gt;&lt;ref-type name="Journal Article"&gt;17&lt;/ref-type&gt;&lt;contributors&gt;&lt;authors&gt;&lt;author&gt;Wang, Xi&lt;/author&gt;&lt;author&gt;Xiu, Zi&lt;/author&gt;&lt;author&gt;Du, Yuru&lt;/author&gt;&lt;author&gt;Li, Yiming&lt;/author&gt;&lt;author&gt;Yang, Juxiang&lt;/author&gt;&lt;author&gt;Gao, Yuan&lt;/author&gt;&lt;author&gt;Li, Fangfang&lt;/author&gt;&lt;author&gt;Yin, Xi&lt;/author&gt;&lt;author&gt;Shi, Haishui&lt;/author&gt;&lt;/authors&gt;&lt;/contributors&gt;&lt;titles&gt;&lt;title&gt;Brazilin Treatment Produces Antidepressant- and Anxiolytic-Like Effects in Mice&lt;/title&gt;&lt;secondary-title&gt;Biological and Pharmaceutical Bulletin&lt;/secondary-title&gt;&lt;/titles&gt;&lt;periodical&gt;&lt;full-title&gt;Biological and Pharmaceutical Bulletin&lt;/full-title&gt;&lt;/periodical&gt;&lt;pages&gt;1268-1274&lt;/pages&gt;&lt;volume&gt;42&lt;/volume&gt;&lt;number&gt;8&lt;/number&gt;&lt;dates&gt;&lt;year&gt;2019&lt;/year&gt;&lt;/dates&gt;&lt;urls&gt;&lt;/urls&gt;&lt;electronic-resource-num&gt;10.1248/bpb.b18-00882&lt;/electronic-resource-num&gt;&lt;/record&gt;&lt;/Cite&gt;&lt;/EndNote&gt;</w:instrText>
            </w:r>
            <w:r w:rsidRPr="00BE7770">
              <w:rPr>
                <w:rFonts w:ascii="Times New Roman" w:hAnsi="Times New Roman" w:cs="Times New Roman"/>
                <w:sz w:val="14"/>
                <w:szCs w:val="14"/>
                <w:lang w:val="en-GB"/>
              </w:rPr>
              <w:fldChar w:fldCharType="separate"/>
            </w:r>
            <w:r w:rsidR="00BE63C3">
              <w:rPr>
                <w:rFonts w:ascii="Times New Roman" w:hAnsi="Times New Roman" w:cs="Times New Roman"/>
                <w:noProof/>
                <w:sz w:val="14"/>
                <w:szCs w:val="14"/>
                <w:lang w:val="en-GB"/>
              </w:rPr>
              <w:t>(62)</w:t>
            </w:r>
            <w:r w:rsidRPr="00BE7770">
              <w:rPr>
                <w:rFonts w:ascii="Times New Roman" w:hAnsi="Times New Roman" w:cs="Times New Roman"/>
                <w:sz w:val="14"/>
                <w:szCs w:val="14"/>
                <w:lang w:val="en-GB"/>
              </w:rPr>
              <w:fldChar w:fldCharType="end"/>
            </w:r>
          </w:p>
        </w:tc>
        <w:tc>
          <w:tcPr>
            <w:tcW w:w="1905" w:type="dxa"/>
          </w:tcPr>
          <w:p w14:paraId="66838456" w14:textId="6A02487C" w:rsidR="00D54D7D" w:rsidRPr="00BE7770" w:rsidRDefault="00E804C5" w:rsidP="00D54D7D">
            <w:pPr>
              <w:rPr>
                <w:rFonts w:ascii="Times New Roman" w:hAnsi="Times New Roman" w:cs="Times New Roman"/>
                <w:sz w:val="14"/>
                <w:szCs w:val="14"/>
              </w:rPr>
            </w:pPr>
            <w:r w:rsidRPr="00BE7770">
              <w:rPr>
                <w:rFonts w:ascii="Times New Roman" w:hAnsi="Times New Roman" w:cs="Times New Roman"/>
                <w:sz w:val="14"/>
                <w:szCs w:val="14"/>
              </w:rPr>
              <w:t>Brazilwood tree (Caesalpinia ssp.)</w:t>
            </w:r>
          </w:p>
        </w:tc>
        <w:tc>
          <w:tcPr>
            <w:tcW w:w="1905" w:type="dxa"/>
          </w:tcPr>
          <w:p w14:paraId="5E78D08D" w14:textId="5DC7EE3C" w:rsidR="00D54D7D" w:rsidRPr="00BE7770" w:rsidRDefault="008357ED"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Brazil</w:t>
            </w:r>
          </w:p>
        </w:tc>
      </w:tr>
      <w:tr w:rsidR="008A18FF" w:rsidRPr="00BE7770" w14:paraId="4A269DE4" w14:textId="77777777" w:rsidTr="00601948">
        <w:tc>
          <w:tcPr>
            <w:tcW w:w="1905" w:type="dxa"/>
          </w:tcPr>
          <w:p w14:paraId="6C181EA4" w14:textId="46841011"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Catechins</w:t>
            </w:r>
          </w:p>
        </w:tc>
        <w:tc>
          <w:tcPr>
            <w:tcW w:w="1905" w:type="dxa"/>
          </w:tcPr>
          <w:p w14:paraId="745C6D1D" w14:textId="536926A7"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rPr>
              <w:t>Reduced immobility time in forced swimming and tail suspension tests and lowered serum levels of corticosterone and adrenocorticotrophic hormone</w:t>
            </w:r>
            <w:r w:rsidRPr="00BE7770">
              <w:rPr>
                <w:rFonts w:ascii="Times New Roman" w:hAnsi="Times New Roman" w:cs="Times New Roman"/>
                <w:sz w:val="14"/>
                <w:szCs w:val="14"/>
                <w:lang w:val="en-GB"/>
              </w:rPr>
              <w:t xml:space="preserve"> </w:t>
            </w:r>
          </w:p>
        </w:tc>
        <w:tc>
          <w:tcPr>
            <w:tcW w:w="1905" w:type="dxa"/>
          </w:tcPr>
          <w:p w14:paraId="18D2F556" w14:textId="07CD65C1" w:rsidR="00D54D7D" w:rsidRPr="00BE7770" w:rsidRDefault="00E804C5"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Tea</w:t>
            </w:r>
          </w:p>
        </w:tc>
        <w:tc>
          <w:tcPr>
            <w:tcW w:w="1905" w:type="dxa"/>
          </w:tcPr>
          <w:p w14:paraId="701AAB32" w14:textId="77777777" w:rsidR="00D54D7D" w:rsidRPr="00BE7770" w:rsidRDefault="00D54D7D" w:rsidP="00D54D7D">
            <w:pPr>
              <w:rPr>
                <w:rFonts w:ascii="Times New Roman" w:hAnsi="Times New Roman" w:cs="Times New Roman"/>
                <w:sz w:val="14"/>
                <w:szCs w:val="14"/>
                <w:lang w:val="en-GB"/>
              </w:rPr>
            </w:pPr>
          </w:p>
        </w:tc>
      </w:tr>
      <w:tr w:rsidR="008A18FF" w:rsidRPr="00BE7770" w14:paraId="27D00E5B" w14:textId="77777777" w:rsidTr="00601948">
        <w:tc>
          <w:tcPr>
            <w:tcW w:w="1905" w:type="dxa"/>
          </w:tcPr>
          <w:p w14:paraId="66C41AA8" w14:textId="19AA663F"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Resveratrol</w:t>
            </w:r>
          </w:p>
        </w:tc>
        <w:tc>
          <w:tcPr>
            <w:tcW w:w="1905" w:type="dxa"/>
          </w:tcPr>
          <w:p w14:paraId="0C3F7E32" w14:textId="2DFBCCC9" w:rsidR="00D54D7D" w:rsidRPr="00BE7770" w:rsidRDefault="00D54D7D" w:rsidP="00D54D7D">
            <w:pPr>
              <w:rPr>
                <w:rFonts w:ascii="Times New Roman" w:hAnsi="Times New Roman" w:cs="Times New Roman"/>
                <w:sz w:val="14"/>
                <w:szCs w:val="14"/>
              </w:rPr>
            </w:pPr>
            <w:r w:rsidRPr="00BE7770">
              <w:rPr>
                <w:rFonts w:ascii="Times New Roman" w:hAnsi="Times New Roman" w:cs="Times New Roman"/>
                <w:sz w:val="14"/>
                <w:szCs w:val="14"/>
                <w:lang w:val="en-US"/>
              </w:rPr>
              <w:t xml:space="preserve">Alleviates depression like </w:t>
            </w:r>
            <w:proofErr w:type="spellStart"/>
            <w:r w:rsidRPr="00BE7770">
              <w:rPr>
                <w:rFonts w:ascii="Times New Roman" w:hAnsi="Times New Roman" w:cs="Times New Roman"/>
                <w:sz w:val="14"/>
                <w:szCs w:val="14"/>
                <w:lang w:val="en-US"/>
              </w:rPr>
              <w:t>behaviour</w:t>
            </w:r>
            <w:proofErr w:type="spellEnd"/>
            <w:r w:rsidRPr="00BE7770">
              <w:rPr>
                <w:rFonts w:ascii="Times New Roman" w:hAnsi="Times New Roman" w:cs="Times New Roman"/>
                <w:sz w:val="14"/>
                <w:szCs w:val="14"/>
                <w:lang w:val="en-US"/>
              </w:rPr>
              <w:t xml:space="preserve"> in mice  </w:t>
            </w:r>
            <w:r w:rsidRPr="00BE7770">
              <w:rPr>
                <w:rFonts w:ascii="Times New Roman" w:hAnsi="Times New Roman" w:cs="Times New Roman"/>
                <w:sz w:val="14"/>
                <w:szCs w:val="14"/>
                <w:lang w:val="en-GB"/>
              </w:rPr>
              <w:fldChar w:fldCharType="begin">
                <w:fldData xml:space="preserve">PEVuZE5vdGU+PENpdGU+PEF1dGhvcj5YdTwvQXV0aG9yPjxZZWFyPjIwMTA8L1llYXI+PFJlY051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</w:fldData>
              </w:fldChar>
            </w:r>
            <w:r w:rsidR="00BE63C3">
              <w:rPr>
                <w:rFonts w:ascii="Times New Roman" w:hAnsi="Times New Roman" w:cs="Times New Roman"/>
                <w:sz w:val="14"/>
                <w:szCs w:val="14"/>
                <w:lang w:val="en-GB"/>
              </w:rPr>
              <w:instrText xml:space="preserve"> ADDIN EN.CITE </w:instrText>
            </w:r>
            <w:r w:rsidR="00BE63C3">
              <w:rPr>
                <w:rFonts w:ascii="Times New Roman" w:hAnsi="Times New Roman" w:cs="Times New Roman"/>
                <w:sz w:val="14"/>
                <w:szCs w:val="14"/>
                <w:lang w:val="en-GB"/>
              </w:rPr>
              <w:fldChar w:fldCharType="begin">
                <w:fldData xml:space="preserve">PEVuZE5vdGU+PENpdGU+PEF1dGhvcj5YdTwvQXV0aG9yPjxZZWFyPjIwMTA8L1llYXI+PFJlY051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</w:fldData>
              </w:fldChar>
            </w:r>
            <w:r w:rsidR="00BE63C3">
              <w:rPr>
                <w:rFonts w:ascii="Times New Roman" w:hAnsi="Times New Roman" w:cs="Times New Roman"/>
                <w:sz w:val="14"/>
                <w:szCs w:val="14"/>
                <w:lang w:val="en-GB"/>
              </w:rPr>
              <w:instrText xml:space="preserve"> ADDIN EN.CITE.DATA </w:instrText>
            </w:r>
            <w:r w:rsidR="00BE63C3">
              <w:rPr>
                <w:rFonts w:ascii="Times New Roman" w:hAnsi="Times New Roman" w:cs="Times New Roman"/>
                <w:sz w:val="14"/>
                <w:szCs w:val="14"/>
                <w:lang w:val="en-GB"/>
              </w:rPr>
            </w:r>
            <w:r w:rsidR="00BE63C3">
              <w:rPr>
                <w:rFonts w:ascii="Times New Roman" w:hAnsi="Times New Roman" w:cs="Times New Roman"/>
                <w:sz w:val="14"/>
                <w:szCs w:val="14"/>
                <w:lang w:val="en-GB"/>
              </w:rPr>
              <w:fldChar w:fldCharType="end"/>
            </w:r>
            <w:r w:rsidRPr="00BE7770">
              <w:rPr>
                <w:rFonts w:ascii="Times New Roman" w:hAnsi="Times New Roman" w:cs="Times New Roman"/>
                <w:sz w:val="14"/>
                <w:szCs w:val="14"/>
                <w:lang w:val="en-GB"/>
              </w:rPr>
            </w:r>
            <w:r w:rsidRPr="00BE7770">
              <w:rPr>
                <w:rFonts w:ascii="Times New Roman" w:hAnsi="Times New Roman" w:cs="Times New Roman"/>
                <w:sz w:val="14"/>
                <w:szCs w:val="14"/>
                <w:lang w:val="en-GB"/>
              </w:rPr>
              <w:fldChar w:fldCharType="separate"/>
            </w:r>
            <w:r w:rsidR="00BE63C3">
              <w:rPr>
                <w:rFonts w:ascii="Times New Roman" w:hAnsi="Times New Roman" w:cs="Times New Roman"/>
                <w:noProof/>
                <w:sz w:val="14"/>
                <w:szCs w:val="14"/>
                <w:lang w:val="en-GB"/>
              </w:rPr>
              <w:t>(63)</w:t>
            </w:r>
            <w:r w:rsidRPr="00BE7770">
              <w:rPr>
                <w:rFonts w:ascii="Times New Roman" w:hAnsi="Times New Roman" w:cs="Times New Roman"/>
                <w:sz w:val="14"/>
                <w:szCs w:val="14"/>
                <w:lang w:val="en-GB"/>
              </w:rPr>
              <w:fldChar w:fldCharType="end"/>
            </w:r>
          </w:p>
        </w:tc>
        <w:tc>
          <w:tcPr>
            <w:tcW w:w="1905" w:type="dxa"/>
          </w:tcPr>
          <w:p w14:paraId="7AD8EB80" w14:textId="19E0F391" w:rsidR="00D54D7D" w:rsidRPr="00BE7770" w:rsidRDefault="00E804C5"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Grapes</w:t>
            </w:r>
          </w:p>
        </w:tc>
        <w:tc>
          <w:tcPr>
            <w:tcW w:w="1905" w:type="dxa"/>
          </w:tcPr>
          <w:p w14:paraId="6ECF7533" w14:textId="77777777" w:rsidR="00D54D7D" w:rsidRPr="00BE7770" w:rsidRDefault="00D54D7D" w:rsidP="00D54D7D">
            <w:pPr>
              <w:rPr>
                <w:rFonts w:ascii="Times New Roman" w:hAnsi="Times New Roman" w:cs="Times New Roman"/>
                <w:sz w:val="14"/>
                <w:szCs w:val="14"/>
                <w:lang w:val="en-GB"/>
              </w:rPr>
            </w:pPr>
          </w:p>
        </w:tc>
      </w:tr>
      <w:tr w:rsidR="008A18FF" w:rsidRPr="00BE7770" w14:paraId="7731CCCE" w14:textId="77777777" w:rsidTr="00601948">
        <w:tc>
          <w:tcPr>
            <w:tcW w:w="1905" w:type="dxa"/>
          </w:tcPr>
          <w:p w14:paraId="23771E15" w14:textId="4C8AE47C"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Anthocyanidins</w:t>
            </w:r>
          </w:p>
        </w:tc>
        <w:tc>
          <w:tcPr>
            <w:tcW w:w="1905" w:type="dxa"/>
          </w:tcPr>
          <w:p w14:paraId="2BC9CA0C" w14:textId="4B313F68" w:rsidR="00D54D7D" w:rsidRPr="00BE7770" w:rsidRDefault="00D54D7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Alleviates depression like </w:t>
            </w:r>
            <w:proofErr w:type="spellStart"/>
            <w:r w:rsidRPr="00BE7770">
              <w:rPr>
                <w:rFonts w:ascii="Times New Roman" w:hAnsi="Times New Roman" w:cs="Times New Roman"/>
                <w:sz w:val="14"/>
                <w:szCs w:val="14"/>
                <w:lang w:val="en-US"/>
              </w:rPr>
              <w:t>behaviour</w:t>
            </w:r>
            <w:proofErr w:type="spellEnd"/>
            <w:r w:rsidRPr="00BE7770">
              <w:rPr>
                <w:rFonts w:ascii="Times New Roman" w:hAnsi="Times New Roman" w:cs="Times New Roman"/>
                <w:sz w:val="14"/>
                <w:szCs w:val="14"/>
                <w:lang w:val="en-US"/>
              </w:rPr>
              <w:t xml:space="preserve"> in mice  </w:t>
            </w:r>
            <w:r w:rsidRPr="00BE7770">
              <w:rPr>
                <w:rFonts w:ascii="Times New Roman" w:hAnsi="Times New Roman" w:cs="Times New Roman"/>
                <w:sz w:val="14"/>
                <w:szCs w:val="14"/>
                <w:lang w:val="en-US"/>
              </w:rPr>
              <w:fldChar w:fldCharType="begin">
                <w:fldData xml:space="preserve">PEVuZE5vdGU+PENpdGU+PEF1dGhvcj5TaGV3YWxlPC9BdXRob3I+PFllYXI+MjAxMjwvWWVhcj48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PEVuZE5vdGU+PENpdGU+PEF1dGhvcj5TaGV3YWxlPC9BdXRob3I+PFllYXI+MjAxMjwvWWVhcj48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Pr="00BE7770">
              <w:rPr>
                <w:rFonts w:ascii="Times New Roman" w:hAnsi="Times New Roman" w:cs="Times New Roman"/>
                <w:sz w:val="14"/>
                <w:szCs w:val="14"/>
                <w:lang w:val="en-US"/>
              </w:rPr>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(64)</w:t>
            </w:r>
            <w:r w:rsidRPr="00BE7770">
              <w:rPr>
                <w:rFonts w:ascii="Times New Roman" w:hAnsi="Times New Roman" w:cs="Times New Roman"/>
                <w:sz w:val="14"/>
                <w:szCs w:val="14"/>
                <w:lang w:val="en-US"/>
              </w:rPr>
              <w:fldChar w:fldCharType="end"/>
            </w:r>
          </w:p>
        </w:tc>
        <w:tc>
          <w:tcPr>
            <w:tcW w:w="1905" w:type="dxa"/>
          </w:tcPr>
          <w:p w14:paraId="7758ED99" w14:textId="6A3B502E" w:rsidR="00D54D7D" w:rsidRPr="00BE7770" w:rsidRDefault="00CD2610" w:rsidP="00D54D7D">
            <w:pPr>
              <w:rPr>
                <w:rFonts w:ascii="Times New Roman" w:hAnsi="Times New Roman" w:cs="Times New Roman"/>
                <w:sz w:val="14"/>
                <w:szCs w:val="14"/>
                <w:lang w:val="en-GB"/>
              </w:rPr>
            </w:pPr>
            <w:r w:rsidRPr="00BE7770">
              <w:rPr>
                <w:rFonts w:ascii="Times New Roman" w:hAnsi="Times New Roman" w:cs="Times New Roman"/>
                <w:sz w:val="14"/>
                <w:szCs w:val="14"/>
                <w:lang w:val="en-GB"/>
              </w:rPr>
              <w:t>Berries</w:t>
            </w:r>
          </w:p>
        </w:tc>
        <w:tc>
          <w:tcPr>
            <w:tcW w:w="1905" w:type="dxa"/>
          </w:tcPr>
          <w:p w14:paraId="299FEC1D" w14:textId="77777777" w:rsidR="00D54D7D" w:rsidRPr="00BE7770" w:rsidRDefault="00D54D7D" w:rsidP="00D54D7D">
            <w:pPr>
              <w:rPr>
                <w:rFonts w:ascii="Times New Roman" w:hAnsi="Times New Roman" w:cs="Times New Roman"/>
                <w:sz w:val="14"/>
                <w:szCs w:val="14"/>
                <w:lang w:val="en-GB"/>
              </w:rPr>
            </w:pPr>
          </w:p>
        </w:tc>
      </w:tr>
      <w:tr w:rsidR="008A18FF" w:rsidRPr="00BE7770" w14:paraId="1FC3F0B8" w14:textId="77777777" w:rsidTr="0036092C">
        <w:tc>
          <w:tcPr>
            <w:tcW w:w="1905" w:type="dxa"/>
            <w:vAlign w:val="bottom"/>
          </w:tcPr>
          <w:p w14:paraId="5A5DAB91" w14:textId="12CED836" w:rsidR="00D54D7D" w:rsidRPr="00BE7770" w:rsidRDefault="00D54D7D" w:rsidP="00D54D7D">
            <w:pPr>
              <w:rPr>
                <w:rFonts w:ascii="Times New Roman" w:hAnsi="Times New Roman" w:cs="Times New Roman"/>
                <w:sz w:val="14"/>
                <w:szCs w:val="14"/>
                <w:lang w:val="en-US"/>
              </w:rPr>
            </w:pPr>
            <w:r w:rsidRPr="00BE7770">
              <w:rPr>
                <w:rFonts w:ascii="Times New Roman" w:eastAsia="Times New Roman" w:hAnsi="Times New Roman" w:cs="Times New Roman"/>
                <w:kern w:val="0"/>
                <w:sz w:val="14"/>
                <w:szCs w:val="14"/>
                <w:lang/>
                <w14:ligatures w14:val="none"/>
              </w:rPr>
              <w:t>Lemon Balm</w:t>
            </w:r>
          </w:p>
        </w:tc>
        <w:tc>
          <w:tcPr>
            <w:tcW w:w="1905" w:type="dxa"/>
            <w:vAlign w:val="bottom"/>
          </w:tcPr>
          <w:p w14:paraId="568BD262" w14:textId="711A965B" w:rsidR="00D54D7D" w:rsidRPr="00BE7770" w:rsidRDefault="00005BDD"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Evidence of anti-depressant effect in humans </w:t>
            </w:r>
            <w:r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&lt;EndNote&gt;&lt;Cite&gt;&lt;Author&gt;Ghazizadeh&lt;/Author&gt;&lt;Year&gt;2021&lt;/Year&gt;&lt;RecNum&gt;381&lt;/RecNum&gt;&lt;DisplayText&gt;(65)&lt;/DisplayText&gt;&lt;record&gt;&lt;rec-number&gt;381&lt;/rec-number&gt;&lt;foreign-keys&gt;&lt;key app="EN" db-id="wwvwwzzrm2pe0te0azrv5zptwv9atsx5rfxw" timestamp="1700567139"&gt;381&lt;/key&gt;&lt;/foreign-keys&gt;&lt;ref-type name="Journal Article"&gt;17&lt;/ref-type&gt;&lt;contributors&gt;&lt;authors&gt;&lt;author&gt;Ghazizadeh, Javid&lt;/author&gt;&lt;author&gt;Sadigh-Eteghad, Saeed&lt;/author&gt;&lt;author&gt;Marx, Wolfgang&lt;/author&gt;&lt;author&gt;Fakhari, Ali&lt;/author&gt;&lt;author&gt;Hamedeyazdan, Sanaz&lt;/author&gt;&lt;author&gt;Torbati, Mohammadali&lt;/author&gt;&lt;author&gt;Taheri-Tarighi, Somaiyeh&lt;/author&gt;&lt;author&gt;Araj-khodaei, Mostafa&lt;/author&gt;&lt;author&gt;Mirghafourvand, Mojgan&lt;/author&gt;&lt;/authors&gt;&lt;/contributors&gt;&lt;titles&gt;&lt;title&gt;The effects of lemon balm (Melissa officinalis L.) on depression and anxiety in clinical trials: A systematic review and meta-analysis&lt;/title&gt;&lt;secondary-title&gt;Phytotherapy Research&lt;/secondary-title&gt;&lt;/titles&gt;&lt;periodical&gt;&lt;full-title&gt;Phytotherapy research&lt;/full-title&gt;&lt;/periodical&gt;&lt;pages&gt;6690-6705&lt;/pages&gt;&lt;volume&gt;35&lt;/volume&gt;&lt;number&gt;12&lt;/number&gt;&lt;dates&gt;&lt;year&gt;2021&lt;/year&gt;&lt;/dates&gt;&lt;isbn&gt;0951-418X&lt;/isbn&gt;&lt;urls&gt;&lt;related-urls&gt;&lt;url&gt;https://onlinelibrary.wiley.com/doi/abs/10.1002/ptr.7252&lt;/url&gt;&lt;/related-urls&gt;&lt;/urls&gt;&lt;electronic-resource-num&gt;https://doi.org/10.1002/ptr.7252&lt;/electronic-resource-num&gt;&lt;/record&gt;&lt;/Cite&gt;&lt;/EndNote&gt;</w:instrText>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(65)</w:t>
            </w:r>
            <w:r w:rsidRPr="00BE7770">
              <w:rPr>
                <w:rFonts w:ascii="Times New Roman" w:hAnsi="Times New Roman" w:cs="Times New Roman"/>
                <w:sz w:val="14"/>
                <w:szCs w:val="14"/>
                <w:lang w:val="en-US"/>
              </w:rPr>
              <w:fldChar w:fldCharType="end"/>
            </w:r>
          </w:p>
        </w:tc>
        <w:tc>
          <w:tcPr>
            <w:tcW w:w="1905" w:type="dxa"/>
            <w:vAlign w:val="bottom"/>
          </w:tcPr>
          <w:p w14:paraId="4D12EB58" w14:textId="244948CA" w:rsidR="00D54D7D" w:rsidRPr="00BE7770" w:rsidRDefault="00D54D7D" w:rsidP="00D54D7D">
            <w:pPr>
              <w:rPr>
                <w:rFonts w:ascii="Times New Roman" w:hAnsi="Times New Roman" w:cs="Times New Roman"/>
                <w:sz w:val="14"/>
                <w:szCs w:val="14"/>
              </w:rPr>
            </w:pPr>
            <w:r w:rsidRPr="00BE7770">
              <w:rPr>
                <w:rFonts w:ascii="Times New Roman" w:eastAsia="Times New Roman" w:hAnsi="Times New Roman" w:cs="Times New Roman"/>
                <w:kern w:val="0"/>
                <w:sz w:val="14"/>
                <w:szCs w:val="14"/>
                <w:lang/>
                <w14:ligatures w14:val="none"/>
              </w:rPr>
              <w:t>Melissa officinalis</w:t>
            </w:r>
          </w:p>
        </w:tc>
        <w:tc>
          <w:tcPr>
            <w:tcW w:w="1905" w:type="dxa"/>
            <w:vAlign w:val="bottom"/>
          </w:tcPr>
          <w:p w14:paraId="69DB5E77" w14:textId="2A7A3790" w:rsidR="00D54D7D" w:rsidRPr="00BE7770" w:rsidRDefault="00D54D7D" w:rsidP="00D54D7D">
            <w:pPr>
              <w:rPr>
                <w:rFonts w:ascii="Times New Roman" w:hAnsi="Times New Roman" w:cs="Times New Roman"/>
                <w:sz w:val="14"/>
                <w:szCs w:val="14"/>
                <w:lang w:val="en-GB"/>
              </w:rPr>
            </w:pPr>
            <w:r w:rsidRPr="00BE7770">
              <w:rPr>
                <w:rFonts w:ascii="Times New Roman" w:eastAsia="Times New Roman" w:hAnsi="Times New Roman" w:cs="Times New Roman"/>
                <w:kern w:val="0"/>
                <w:sz w:val="14"/>
                <w:szCs w:val="14"/>
                <w:lang/>
                <w14:ligatures w14:val="none"/>
              </w:rPr>
              <w:t>Europe, Asia, North Africa</w:t>
            </w:r>
          </w:p>
        </w:tc>
      </w:tr>
      <w:tr w:rsidR="00D54D7D" w:rsidRPr="00BE7770" w14:paraId="3DFB6143" w14:textId="77777777" w:rsidTr="0036092C">
        <w:tc>
          <w:tcPr>
            <w:tcW w:w="1905" w:type="dxa"/>
            <w:vAlign w:val="bottom"/>
          </w:tcPr>
          <w:p w14:paraId="27CBD0FD" w14:textId="6FCF2466"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Mexican Bay</w:t>
            </w:r>
          </w:p>
        </w:tc>
        <w:tc>
          <w:tcPr>
            <w:tcW w:w="1905" w:type="dxa"/>
            <w:vAlign w:val="bottom"/>
          </w:tcPr>
          <w:p w14:paraId="511D4028" w14:textId="214FA5DB" w:rsidR="00D54D7D" w:rsidRPr="00BE7770" w:rsidRDefault="00A740BB"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 in preclinical mouse model </w:t>
            </w:r>
            <w:r w:rsidR="00B46542"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&lt;EndNote&gt;&lt;Cite&gt;&lt;Author&gt;Guzmán-Gutiérrez&lt;/Author&gt;&lt;Year&gt;2012&lt;/Year&gt;&lt;RecNum&gt;382&lt;/RecNum&gt;&lt;DisplayText&gt;(66)&lt;/DisplayText&gt;&lt;record&gt;&lt;rec-number&gt;382&lt;/rec-number&gt;&lt;foreign-keys&gt;&lt;key app="EN" db-id="wwvwwzzrm2pe0te0azrv5zptwv9atsx5rfxw" timestamp="1700567314"&gt;382&lt;/key&gt;&lt;/foreign-keys&gt;&lt;ref-type name="Journal Article"&gt;17&lt;/ref-type&gt;&lt;contributors&gt;&lt;authors&gt;&lt;author&gt;Guzmán-Gutiérrez, S. L.&lt;/author&gt;&lt;author&gt;Gómez-Cansino, R.&lt;/author&gt;&lt;author&gt;García-Zebadúa, J. C.&lt;/author&gt;&lt;author&gt;Jiménez-Pérez, N. C.&lt;/author&gt;&lt;author&gt;Reyes-Chilpa, R.&lt;/author&gt;&lt;/authors&gt;&lt;/contributors&gt;&lt;titles&gt;&lt;title&gt;Antidepressant activity of Litsea glaucescens essential oil: Identification of β-pinene and linalool as active principles&lt;/title&gt;&lt;secondary-title&gt;Journal of Ethnopharmacology&lt;/secondary-title&gt;&lt;/titles&gt;&lt;periodical&gt;&lt;full-title&gt;Journal of Ethnopharmacology&lt;/full-title&gt;&lt;/periodical&gt;&lt;pages&gt;673-679&lt;/pages&gt;&lt;volume&gt;143&lt;/volume&gt;&lt;number&gt;2&lt;/number&gt;&lt;keywords&gt;&lt;keyword&gt;Essential Oil&lt;/keyword&gt;&lt;keyword&gt;Depression&lt;/keyword&gt;&lt;keyword&gt;Sedative&lt;/keyword&gt;&lt;keyword&gt;β-pinene&lt;/keyword&gt;&lt;keyword&gt;Linalool&lt;/keyword&gt;&lt;/keywords&gt;&lt;dates&gt;&lt;year&gt;2012&lt;/year&gt;&lt;pub-dates&gt;&lt;date&gt;2012/09/28/&lt;/date&gt;&lt;/pub-dates&gt;&lt;/dates&gt;&lt;isbn&gt;0378-8741&lt;/isbn&gt;&lt;urls&gt;&lt;related-urls&gt;&lt;url&gt;https://www.sciencedirect.com/science/article/pii/S0378874112004953&lt;/url&gt;&lt;/related-urls&gt;&lt;/urls&gt;&lt;electronic-resource-num&gt;https://doi.org/10.1016/j.jep.2012.07.026&lt;/electronic-resource-num&gt;&lt;/record&gt;&lt;/Cite&gt;&lt;/EndNote&gt;</w:instrText>
            </w:r>
            <w:r w:rsidR="00B46542"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(66)</w:t>
            </w:r>
            <w:r w:rsidR="00B46542" w:rsidRPr="00BE7770">
              <w:rPr>
                <w:rFonts w:ascii="Times New Roman" w:hAnsi="Times New Roman" w:cs="Times New Roman"/>
                <w:sz w:val="14"/>
                <w:szCs w:val="14"/>
                <w:lang w:val="en-US"/>
              </w:rPr>
              <w:fldChar w:fldCharType="end"/>
            </w:r>
          </w:p>
        </w:tc>
        <w:tc>
          <w:tcPr>
            <w:tcW w:w="1905" w:type="dxa"/>
            <w:vAlign w:val="bottom"/>
          </w:tcPr>
          <w:p w14:paraId="6A33103D" w14:textId="78B44DD2"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Litsea glaucescens</w:t>
            </w:r>
          </w:p>
        </w:tc>
        <w:tc>
          <w:tcPr>
            <w:tcW w:w="1905" w:type="dxa"/>
            <w:vAlign w:val="bottom"/>
          </w:tcPr>
          <w:p w14:paraId="4402E441" w14:textId="381A595E"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Mexico, Central America</w:t>
            </w:r>
          </w:p>
        </w:tc>
      </w:tr>
      <w:tr w:rsidR="00D54D7D" w:rsidRPr="00BE7770" w14:paraId="5486941E" w14:textId="77777777" w:rsidTr="0036092C">
        <w:tc>
          <w:tcPr>
            <w:tcW w:w="1905" w:type="dxa"/>
            <w:vAlign w:val="bottom"/>
          </w:tcPr>
          <w:p w14:paraId="50D43E26" w14:textId="49ED2162"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St. John's Wort</w:t>
            </w:r>
          </w:p>
        </w:tc>
        <w:tc>
          <w:tcPr>
            <w:tcW w:w="1905" w:type="dxa"/>
            <w:vAlign w:val="bottom"/>
          </w:tcPr>
          <w:p w14:paraId="79610ECB" w14:textId="77777777" w:rsidR="00D54D7D" w:rsidRPr="00BE7770" w:rsidRDefault="00D54D7D" w:rsidP="00D54D7D">
            <w:pPr>
              <w:rPr>
                <w:rFonts w:ascii="Times New Roman" w:hAnsi="Times New Roman" w:cs="Times New Roman"/>
                <w:sz w:val="14"/>
                <w:szCs w:val="14"/>
                <w:lang w:val="en-US"/>
              </w:rPr>
            </w:pPr>
          </w:p>
        </w:tc>
        <w:tc>
          <w:tcPr>
            <w:tcW w:w="1905" w:type="dxa"/>
            <w:vAlign w:val="bottom"/>
          </w:tcPr>
          <w:p w14:paraId="1B817D88" w14:textId="29268851"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Hypericum perforatum L</w:t>
            </w:r>
          </w:p>
        </w:tc>
        <w:tc>
          <w:tcPr>
            <w:tcW w:w="1905" w:type="dxa"/>
            <w:vAlign w:val="bottom"/>
          </w:tcPr>
          <w:p w14:paraId="51B98094" w14:textId="46484B7D"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Worldwide</w:t>
            </w:r>
          </w:p>
        </w:tc>
      </w:tr>
      <w:tr w:rsidR="00D54D7D" w:rsidRPr="00BE7770" w14:paraId="43CA3AB5" w14:textId="77777777" w:rsidTr="0036092C">
        <w:tc>
          <w:tcPr>
            <w:tcW w:w="1905" w:type="dxa"/>
            <w:vAlign w:val="bottom"/>
          </w:tcPr>
          <w:p w14:paraId="678DBD37" w14:textId="403B0899"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Lavender</w:t>
            </w:r>
          </w:p>
        </w:tc>
        <w:tc>
          <w:tcPr>
            <w:tcW w:w="1905" w:type="dxa"/>
            <w:vAlign w:val="bottom"/>
          </w:tcPr>
          <w:p w14:paraId="43A0D6A0" w14:textId="74E6A68C" w:rsidR="00D54D7D" w:rsidRPr="00BE7770" w:rsidRDefault="00901C72" w:rsidP="00D54D7D">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Improvements in human depression </w:t>
            </w:r>
            <w:r w:rsidRPr="00BE7770">
              <w:rPr>
                <w:rFonts w:ascii="Times New Roman" w:hAnsi="Times New Roman" w:cs="Times New Roman"/>
                <w:sz w:val="14"/>
                <w:szCs w:val="14"/>
                <w:lang w:val="en-US"/>
              </w:rPr>
              <w:fldChar w:fldCharType="begin">
                <w:fldData xml:space="preserve">PEVuZE5vdGU+PENpdGU+PEF1dGhvcj5LaW08L0F1dGhvcj48WWVhcj4yMDIxPC9ZZWFyPjxSZWNO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=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PEVuZE5vdGU+PENpdGU+PEF1dGhvcj5LaW08L0F1dGhvcj48WWVhcj4yMDIxPC9ZZWFyPjxSZWNO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=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Pr="00BE7770">
              <w:rPr>
                <w:rFonts w:ascii="Times New Roman" w:hAnsi="Times New Roman" w:cs="Times New Roman"/>
                <w:sz w:val="14"/>
                <w:szCs w:val="14"/>
                <w:lang w:val="en-US"/>
              </w:rPr>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(67)</w:t>
            </w:r>
            <w:r w:rsidRPr="00BE7770">
              <w:rPr>
                <w:rFonts w:ascii="Times New Roman" w:hAnsi="Times New Roman" w:cs="Times New Roman"/>
                <w:sz w:val="14"/>
                <w:szCs w:val="14"/>
                <w:lang w:val="en-US"/>
              </w:rPr>
              <w:fldChar w:fldCharType="end"/>
            </w:r>
          </w:p>
        </w:tc>
        <w:tc>
          <w:tcPr>
            <w:tcW w:w="1905" w:type="dxa"/>
            <w:vAlign w:val="bottom"/>
          </w:tcPr>
          <w:p w14:paraId="0C568455" w14:textId="33C59D11"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Lavandula angustifolia Mill. (Lamiacae)</w:t>
            </w:r>
          </w:p>
        </w:tc>
        <w:tc>
          <w:tcPr>
            <w:tcW w:w="1905" w:type="dxa"/>
            <w:vAlign w:val="bottom"/>
          </w:tcPr>
          <w:p w14:paraId="6E1F59F0" w14:textId="3F275397" w:rsidR="00D54D7D" w:rsidRPr="00BE7770" w:rsidRDefault="00D54D7D" w:rsidP="00D54D7D">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Mediterranean region, Europe, Asia, North Africa</w:t>
            </w:r>
          </w:p>
        </w:tc>
      </w:tr>
      <w:tr w:rsidR="00550CFA" w:rsidRPr="00BE7770" w14:paraId="0745379F" w14:textId="77777777" w:rsidTr="0036092C">
        <w:tc>
          <w:tcPr>
            <w:tcW w:w="1905" w:type="dxa"/>
            <w:vAlign w:val="bottom"/>
          </w:tcPr>
          <w:p w14:paraId="1EE11CF9" w14:textId="5EC98E07" w:rsidR="00550CFA" w:rsidRPr="00BE7770" w:rsidRDefault="00550CFA" w:rsidP="00550CFA">
            <w:pPr>
              <w:rPr>
                <w:rFonts w:ascii="Times New Roman" w:eastAsia="Times New Roman" w:hAnsi="Times New Roman" w:cs="Times New Roman"/>
                <w:kern w:val="0"/>
                <w:sz w:val="14"/>
                <w:szCs w:val="14"/>
                <w:lang w:val="en-GB"/>
                <w14:ligatures w14:val="none"/>
              </w:rPr>
            </w:pPr>
            <w:r w:rsidRPr="00BE7770">
              <w:rPr>
                <w:rFonts w:ascii="Times New Roman" w:eastAsia="Times New Roman" w:hAnsi="Times New Roman" w:cs="Times New Roman"/>
                <w:kern w:val="0"/>
                <w:sz w:val="14"/>
                <w:szCs w:val="14"/>
                <w:lang w:val="en-GB"/>
                <w14:ligatures w14:val="none"/>
              </w:rPr>
              <w:t xml:space="preserve">Essential oils of </w:t>
            </w:r>
            <w:proofErr w:type="spellStart"/>
            <w:r w:rsidR="00031EFB" w:rsidRPr="00BE7770">
              <w:rPr>
                <w:rFonts w:ascii="Times New Roman" w:eastAsia="Times New Roman" w:hAnsi="Times New Roman" w:cs="Times New Roman"/>
                <w:kern w:val="0"/>
                <w:sz w:val="14"/>
                <w:szCs w:val="14"/>
                <w:lang w:val="en-GB"/>
                <w14:ligatures w14:val="none"/>
              </w:rPr>
              <w:t>cataia</w:t>
            </w:r>
            <w:proofErr w:type="spellEnd"/>
          </w:p>
        </w:tc>
        <w:tc>
          <w:tcPr>
            <w:tcW w:w="1905" w:type="dxa"/>
            <w:vAlign w:val="bottom"/>
          </w:tcPr>
          <w:p w14:paraId="3D214F1A" w14:textId="7C0032AB" w:rsidR="00550CFA" w:rsidRPr="00BE7770" w:rsidRDefault="00C1058F" w:rsidP="00550CFA">
            <w:pPr>
              <w:rPr>
                <w:rFonts w:ascii="Times New Roman" w:hAnsi="Times New Roman" w:cs="Times New Roman"/>
                <w:sz w:val="14"/>
                <w:szCs w:val="14"/>
                <w:lang w:val="en-US"/>
              </w:rPr>
            </w:pPr>
            <w:r w:rsidRPr="00BE7770">
              <w:rPr>
                <w:rFonts w:ascii="Times New Roman" w:hAnsi="Times New Roman" w:cs="Times New Roman"/>
                <w:sz w:val="14"/>
                <w:szCs w:val="14"/>
                <w:lang w:val="en-US"/>
              </w:rPr>
              <w:t>Improvements in mouse models</w:t>
            </w:r>
            <w:r w:rsidR="006E75F2"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&lt;EndNote&gt;&lt;Cite&gt;&lt;Author&gt;Fajemiroye&lt;/Author&gt;&lt;Year&gt;2013&lt;/Year&gt;&lt;RecNum&gt;384&lt;/RecNum&gt;&lt;DisplayText&gt;(68)&lt;/DisplayText&gt;&lt;record&gt;&lt;rec-number&gt;384&lt;/rec-number&gt;&lt;foreign-keys&gt;&lt;key app="EN" db-id="wwvwwzzrm2pe0te0azrv5zptwv9atsx5rfxw" timestamp="1700567551"&gt;384&lt;/key&gt;&lt;/foreign-keys&gt;&lt;ref-type name="Journal Article"&gt;17&lt;/ref-type&gt;&lt;contributors&gt;&lt;authors&gt;&lt;author&gt;Fajemiroye, J. O.&lt;/author&gt;&lt;author&gt;Martins, J. L.&lt;/author&gt;&lt;author&gt;Ghedini, P. C.&lt;/author&gt;&lt;author&gt;Galdino, P. M.&lt;/author&gt;&lt;author&gt;de Paula, J. A.&lt;/author&gt;&lt;author&gt;Realino de Paula, J.&lt;/author&gt;&lt;author&gt;Da Rocha, F. F.&lt;/author&gt;&lt;author&gt;Costa, E. A.&lt;/author&gt;&lt;/authors&gt;&lt;/contributors&gt;&lt;auth-address&gt;Department of Physiological Sciences, Federal University of Goiás, Campus Samambaia, 74001-970 Goiâania, GO, Brazil.&lt;/auth-address&gt;&lt;titles&gt;&lt;title&gt;Antidepressive-Like Property of Dichloromethane Fraction of Pimenta pseudocaryophyllus and Relevance of Monoamine Metabolic Enzymes&lt;/title&gt;&lt;secondary-title&gt;Evid Based Complement Alternat Med&lt;/secondary-title&gt;&lt;/titles&gt;&lt;periodical&gt;&lt;full-title&gt;Evid Based Complement Alternat Med&lt;/full-title&gt;&lt;/periodical&gt;&lt;pages&gt;659391&lt;/pages&gt;&lt;volume&gt;2013&lt;/volume&gt;&lt;edition&gt;20130109&lt;/edition&gt;&lt;dates&gt;&lt;year&gt;2013&lt;/year&gt;&lt;/dates&gt;&lt;isbn&gt;1741-427X (Print)&amp;#xD;1741-427x&lt;/isbn&gt;&lt;accession-num&gt;23365611&lt;/accession-num&gt;&lt;urls&gt;&lt;/urls&gt;&lt;custom2&gt;PMC3556429&lt;/custom2&gt;&lt;electronic-resource-num&gt;10.1155/2013/659391&lt;/electronic-resource-num&gt;&lt;remote-database-provider&gt;NLM&lt;/remote-database-provider&gt;&lt;language&gt;eng&lt;/language&gt;&lt;/record&gt;&lt;/Cite&gt;&lt;/EndNote&gt;</w:instrText>
            </w:r>
            <w:r w:rsidR="006E75F2"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(68)</w:t>
            </w:r>
            <w:r w:rsidR="006E75F2" w:rsidRPr="00BE7770">
              <w:rPr>
                <w:rFonts w:ascii="Times New Roman" w:hAnsi="Times New Roman" w:cs="Times New Roman"/>
                <w:sz w:val="14"/>
                <w:szCs w:val="14"/>
                <w:lang w:val="en-US"/>
              </w:rPr>
              <w:fldChar w:fldCharType="end"/>
            </w:r>
          </w:p>
        </w:tc>
        <w:tc>
          <w:tcPr>
            <w:tcW w:w="1905" w:type="dxa"/>
            <w:vAlign w:val="bottom"/>
          </w:tcPr>
          <w:p w14:paraId="41E47FB2" w14:textId="04B36ECA" w:rsidR="00550CFA" w:rsidRPr="00BE7770" w:rsidRDefault="00550CFA" w:rsidP="00550CFA">
            <w:pPr>
              <w:rPr>
                <w:rFonts w:ascii="Times New Roman" w:eastAsia="Times New Roman" w:hAnsi="Times New Roman" w:cs="Times New Roman"/>
                <w:kern w:val="0"/>
                <w:sz w:val="14"/>
                <w:szCs w:val="14"/>
                <w:lang w:val="pt-BR"/>
                <w14:ligatures w14:val="none"/>
              </w:rPr>
            </w:pPr>
            <w:r w:rsidRPr="00BE7770">
              <w:rPr>
                <w:rFonts w:ascii="Times New Roman" w:eastAsia="Times New Roman" w:hAnsi="Times New Roman" w:cs="Times New Roman"/>
                <w:kern w:val="0"/>
                <w:sz w:val="14"/>
                <w:szCs w:val="14"/>
                <w:lang/>
                <w14:ligatures w14:val="none"/>
              </w:rPr>
              <w:t>Pimenta pseudocaryophyllus</w:t>
            </w:r>
            <w:r w:rsidRPr="00BE7770">
              <w:rPr>
                <w:rFonts w:ascii="Times New Roman" w:eastAsia="Times New Roman" w:hAnsi="Times New Roman" w:cs="Times New Roman"/>
                <w:kern w:val="0"/>
                <w:sz w:val="14"/>
                <w:szCs w:val="14"/>
                <w:lang w:val="pt-BR"/>
                <w14:ligatures w14:val="none"/>
              </w:rPr>
              <w:t xml:space="preserve"> </w:t>
            </w:r>
            <w:r w:rsidRPr="00BE7770">
              <w:rPr>
                <w:rFonts w:ascii="Times New Roman" w:eastAsia="Times New Roman" w:hAnsi="Times New Roman" w:cs="Times New Roman"/>
                <w:kern w:val="0"/>
                <w:sz w:val="14"/>
                <w:szCs w:val="14"/>
                <w:lang/>
                <w14:ligatures w14:val="none"/>
              </w:rPr>
              <w:t>(Gomes) L.R. Landrum (Myrtaceae)</w:t>
            </w:r>
          </w:p>
        </w:tc>
        <w:tc>
          <w:tcPr>
            <w:tcW w:w="1905" w:type="dxa"/>
            <w:vAlign w:val="bottom"/>
          </w:tcPr>
          <w:p w14:paraId="7603B50A" w14:textId="42C25838"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Brazil</w:t>
            </w:r>
          </w:p>
        </w:tc>
      </w:tr>
      <w:tr w:rsidR="00550CFA" w:rsidRPr="00BE7770" w14:paraId="78672605" w14:textId="77777777" w:rsidTr="0036092C">
        <w:tc>
          <w:tcPr>
            <w:tcW w:w="1905" w:type="dxa"/>
            <w:vAlign w:val="bottom"/>
          </w:tcPr>
          <w:p w14:paraId="6E49B156" w14:textId="282A766B"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Sensitive Plant</w:t>
            </w:r>
          </w:p>
        </w:tc>
        <w:tc>
          <w:tcPr>
            <w:tcW w:w="1905" w:type="dxa"/>
            <w:vAlign w:val="bottom"/>
          </w:tcPr>
          <w:p w14:paraId="1C25182C" w14:textId="4574AA66" w:rsidR="00550CFA" w:rsidRPr="00BE7770" w:rsidRDefault="00951A19" w:rsidP="00550CFA">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 in </w:t>
            </w:r>
            <w:r w:rsidR="004B6734" w:rsidRPr="00BE7770">
              <w:rPr>
                <w:rFonts w:ascii="Times New Roman" w:hAnsi="Times New Roman" w:cs="Times New Roman"/>
                <w:sz w:val="14"/>
                <w:szCs w:val="14"/>
                <w:lang w:val="en-US"/>
              </w:rPr>
              <w:t xml:space="preserve">rat model </w:t>
            </w:r>
            <w:r w:rsidR="004B6734"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&lt;EndNote&gt;&lt;Cite&gt;&lt;Author&gt;Molina&lt;/Author&gt;&lt;Year&gt;1999&lt;/Year&gt;&lt;RecNum&gt;385&lt;/RecNum&gt;&lt;DisplayText&gt;(69)&lt;/DisplayText&gt;&lt;record&gt;&lt;rec-number&gt;385&lt;/rec-number&gt;&lt;foreign-keys&gt;&lt;key app="EN" db-id="wwvwwzzrm2pe0te0azrv5zptwv9atsx5rfxw" timestamp="1700567924"&gt;385&lt;/key&gt;&lt;/foreign-keys&gt;&lt;ref-type name="Journal Article"&gt;17&lt;/ref-type&gt;&lt;contributors&gt;&lt;authors&gt;&lt;author&gt;Molina, M.&lt;/author&gt;&lt;author&gt;Contreras, C. M.&lt;/author&gt;&lt;author&gt;Tellez-Alcantara, P.&lt;/author&gt;&lt;/authors&gt;&lt;/contributors&gt;&lt;auth-address&gt;Laboratorio de Conducta, Instituto de Investigaciones Psicológicas, Universidad Veracruzana, México. mimoli@bugs.invest.uv.mx&lt;/auth-address&gt;&lt;titles&gt;&lt;title&gt;Mimosa pudica may possess antidepressant actions in the rat&lt;/title&gt;&lt;secondary-title&gt;Phytomedicine&lt;/secondary-title&gt;&lt;/titles&gt;&lt;periodical&gt;&lt;full-title&gt;Phytomedicine&lt;/full-title&gt;&lt;/periodical&gt;&lt;pages&gt;319-23&lt;/pages&gt;&lt;volume&gt;6&lt;/volume&gt;&lt;number&gt;5&lt;/number&gt;&lt;keywords&gt;&lt;keyword&gt;Animals&lt;/keyword&gt;&lt;keyword&gt;Antidepressive Agents/isolation &amp;amp; purification/*therapeutic use&lt;/keyword&gt;&lt;keyword&gt;Behavior, Animal/drug effects&lt;/keyword&gt;&lt;keyword&gt;Clomipramine/therapeutic use&lt;/keyword&gt;&lt;keyword&gt;Depression/*drug therapy&lt;/keyword&gt;&lt;keyword&gt;Desipramine/therapeutic use&lt;/keyword&gt;&lt;keyword&gt;Fabaceae/*chemistry&lt;/keyword&gt;&lt;keyword&gt;Male&lt;/keyword&gt;&lt;keyword&gt;Medicine, Traditional&lt;/keyword&gt;&lt;keyword&gt;Mexico&lt;/keyword&gt;&lt;keyword&gt;*Phytotherapy&lt;/keyword&gt;&lt;keyword&gt;Plant Extracts/therapeutic use&lt;/keyword&gt;&lt;keyword&gt;Plants, Medicinal/*chemistry&lt;/keyword&gt;&lt;keyword&gt;Psychological Tests&lt;/keyword&gt;&lt;keyword&gt;Rats&lt;/keyword&gt;&lt;keyword&gt;Rats, Wistar&lt;/keyword&gt;&lt;keyword&gt;Stress, Physiological/drug therapy&lt;/keyword&gt;&lt;keyword&gt;Swimming/psychology&lt;/keyword&gt;&lt;/keywords&gt;&lt;dates&gt;&lt;year&gt;1999&lt;/year&gt;&lt;pub-dates&gt;&lt;date&gt;Nov&lt;/date&gt;&lt;/pub-dates&gt;&lt;/dates&gt;&lt;isbn&gt;0944-7113 (Print)&amp;#xD;0944-7113&lt;/isbn&gt;&lt;accession-num&gt;11962537&lt;/accession-num&gt;&lt;urls&gt;&lt;/urls&gt;&lt;electronic-resource-num&gt;10.1016/s0944-7113(99)80052-x&lt;/electronic-resource-num&gt;&lt;remote-database-provider&gt;NLM&lt;/remote-database-provider&gt;&lt;language&gt;eng&lt;/language&gt;&lt;/record&gt;&lt;/Cite&gt;&lt;/EndNote&gt;</w:instrText>
            </w:r>
            <w:r w:rsidR="004B6734"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(69)</w:t>
            </w:r>
            <w:r w:rsidR="004B6734" w:rsidRPr="00BE7770">
              <w:rPr>
                <w:rFonts w:ascii="Times New Roman" w:hAnsi="Times New Roman" w:cs="Times New Roman"/>
                <w:sz w:val="14"/>
                <w:szCs w:val="14"/>
                <w:lang w:val="en-US"/>
              </w:rPr>
              <w:fldChar w:fldCharType="end"/>
            </w:r>
          </w:p>
        </w:tc>
        <w:tc>
          <w:tcPr>
            <w:tcW w:w="1905" w:type="dxa"/>
            <w:vAlign w:val="bottom"/>
          </w:tcPr>
          <w:p w14:paraId="561D0110" w14:textId="000DB03B"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Mimosa pudica (Fabaceae)</w:t>
            </w:r>
          </w:p>
        </w:tc>
        <w:tc>
          <w:tcPr>
            <w:tcW w:w="1905" w:type="dxa"/>
            <w:vAlign w:val="bottom"/>
          </w:tcPr>
          <w:p w14:paraId="31BE9BAE" w14:textId="282E743E"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Native to South America, now widespread tropical distribution</w:t>
            </w:r>
          </w:p>
        </w:tc>
      </w:tr>
      <w:tr w:rsidR="00550CFA" w:rsidRPr="00BE7770" w14:paraId="23488A24" w14:textId="77777777" w:rsidTr="0036092C">
        <w:tc>
          <w:tcPr>
            <w:tcW w:w="1905" w:type="dxa"/>
            <w:vAlign w:val="bottom"/>
          </w:tcPr>
          <w:p w14:paraId="12B89CF2" w14:textId="0BA1A0ED" w:rsidR="00550CFA" w:rsidRPr="00BE7770" w:rsidRDefault="0052536D"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val="en-GB"/>
                <w14:ligatures w14:val="none"/>
              </w:rPr>
              <w:t xml:space="preserve">Alkaloid extract of </w:t>
            </w:r>
            <w:r w:rsidR="00550CFA" w:rsidRPr="00BE7770">
              <w:rPr>
                <w:rFonts w:ascii="Times New Roman" w:eastAsia="Times New Roman" w:hAnsi="Times New Roman" w:cs="Times New Roman"/>
                <w:kern w:val="0"/>
                <w:sz w:val="14"/>
                <w:szCs w:val="14"/>
                <w:lang/>
                <w14:ligatures w14:val="none"/>
              </w:rPr>
              <w:t>Cherimoya</w:t>
            </w:r>
          </w:p>
        </w:tc>
        <w:tc>
          <w:tcPr>
            <w:tcW w:w="1905" w:type="dxa"/>
            <w:vAlign w:val="bottom"/>
          </w:tcPr>
          <w:p w14:paraId="4F69A869" w14:textId="1E35E694" w:rsidR="00550CFA" w:rsidRPr="00BE7770" w:rsidRDefault="0052536D" w:rsidP="00550CFA">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 in mouse model </w:t>
            </w:r>
            <w:r w:rsidR="008B65F4" w:rsidRPr="00BE7770">
              <w:rPr>
                <w:rFonts w:ascii="Times New Roman" w:hAnsi="Times New Roman" w:cs="Times New Roman"/>
                <w:sz w:val="14"/>
                <w:szCs w:val="14"/>
                <w:lang w:val="en-US"/>
              </w:rPr>
              <w:fldChar w:fldCharType="begin">
                <w:fldData xml:space="preserve">PEVuZE5vdGU+PENpdGU+PEF1dGhvcj5NYXJ0w61uZXotVsOhenF1ZXo8L0F1dGhvcj48WWVhcj4y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PEVuZE5vdGU+PENpdGU+PEF1dGhvcj5NYXJ0w61uZXotVsOhenF1ZXo8L0F1dGhvcj48WWVhcj4y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008B65F4" w:rsidRPr="00BE7770">
              <w:rPr>
                <w:rFonts w:ascii="Times New Roman" w:hAnsi="Times New Roman" w:cs="Times New Roman"/>
                <w:sz w:val="14"/>
                <w:szCs w:val="14"/>
                <w:lang w:val="en-US"/>
              </w:rPr>
            </w:r>
            <w:r w:rsidR="008B65F4"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(70)</w:t>
            </w:r>
            <w:r w:rsidR="008B65F4" w:rsidRPr="00BE7770">
              <w:rPr>
                <w:rFonts w:ascii="Times New Roman" w:hAnsi="Times New Roman" w:cs="Times New Roman"/>
                <w:sz w:val="14"/>
                <w:szCs w:val="14"/>
                <w:lang w:val="en-US"/>
              </w:rPr>
              <w:fldChar w:fldCharType="end"/>
            </w:r>
          </w:p>
        </w:tc>
        <w:tc>
          <w:tcPr>
            <w:tcW w:w="1905" w:type="dxa"/>
            <w:vAlign w:val="bottom"/>
          </w:tcPr>
          <w:p w14:paraId="236E9C56" w14:textId="5AE12B50"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Annona cherimola Mill.(Annonaceae)</w:t>
            </w:r>
          </w:p>
        </w:tc>
        <w:tc>
          <w:tcPr>
            <w:tcW w:w="1905" w:type="dxa"/>
            <w:vAlign w:val="bottom"/>
          </w:tcPr>
          <w:p w14:paraId="65706110" w14:textId="0B47875D"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Andes Mountains in South America, now grown in various regions</w:t>
            </w:r>
          </w:p>
        </w:tc>
      </w:tr>
      <w:tr w:rsidR="00550CFA" w:rsidRPr="00BE7770" w14:paraId="1FD0E356" w14:textId="77777777" w:rsidTr="0036092C">
        <w:tc>
          <w:tcPr>
            <w:tcW w:w="1905" w:type="dxa"/>
            <w:vAlign w:val="bottom"/>
          </w:tcPr>
          <w:p w14:paraId="782EA50F" w14:textId="2BAE1596"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Mexican Tarragon</w:t>
            </w:r>
          </w:p>
        </w:tc>
        <w:tc>
          <w:tcPr>
            <w:tcW w:w="1905" w:type="dxa"/>
            <w:vAlign w:val="bottom"/>
          </w:tcPr>
          <w:p w14:paraId="307F1FDE" w14:textId="03E12B6D" w:rsidR="00550CFA" w:rsidRPr="00BE7770" w:rsidRDefault="004A75B3" w:rsidP="00550CFA">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 in rat model </w:t>
            </w:r>
            <w:r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&lt;EndNote&gt;&lt;Cite&gt;&lt;Author&gt;Gabriela&lt;/Author&gt;&lt;Year&gt;2012&lt;/Year&gt;&lt;RecNum&gt;387&lt;/RecNum&gt;&lt;DisplayText&gt;(71)&lt;/DisplayText&gt;&lt;record&gt;&lt;rec-number&gt;387&lt;/rec-number&gt;&lt;foreign-keys&gt;&lt;key app="EN" db-id="wwvwwzzrm2pe0te0azrv5zptwv9atsx5rfxw" timestamp="1700568076"&gt;387&lt;/key&gt;&lt;/foreign-keys&gt;&lt;ref-type name="Journal Article"&gt;17&lt;/ref-type&gt;&lt;contributors&gt;&lt;authors&gt;&lt;author&gt;Gabriela, G. C.&lt;/author&gt;&lt;author&gt;Javier, A. A.&lt;/author&gt;&lt;author&gt;Elisa, V. A.&lt;/author&gt;&lt;author&gt;Gonzalo, V. P.&lt;/author&gt;&lt;author&gt;Herlinda, B. J.&lt;/author&gt;&lt;/authors&gt;&lt;/contributors&gt;&lt;auth-address&gt;Experimental Biology Posgrade, Department of Biology of Reproduction, D.C.B.S., Universidad Autónoma Metropolitana Iztapalapa, México, DF, México.&lt;/auth-address&gt;&lt;titles&gt;&lt;title&gt;Antidepressant-like effect of Tagetes lucida Cav. extract in rats: involvement of the serotonergic system&lt;/title&gt;&lt;secondary-title&gt;Am J Chin Med&lt;/secondary-title&gt;&lt;/titles&gt;&lt;periodical&gt;&lt;full-title&gt;Am J Chin Med&lt;/full-title&gt;&lt;/periodical&gt;&lt;pages&gt;753-68&lt;/pages&gt;&lt;volume&gt;40&lt;/volume&gt;&lt;number&gt;4&lt;/number&gt;&lt;keywords&gt;&lt;keyword&gt;Animals&lt;/keyword&gt;&lt;keyword&gt;Antidepressive Agents/*pharmacology&lt;/keyword&gt;&lt;keyword&gt;Behavior, Animal/drug effects&lt;/keyword&gt;&lt;keyword&gt;Lethal Dose 50&lt;/keyword&gt;&lt;keyword&gt;Male&lt;/keyword&gt;&lt;keyword&gt;Plant Extracts/*pharmacology&lt;/keyword&gt;&lt;keyword&gt;Rats&lt;/keyword&gt;&lt;keyword&gt;Rats, Wistar&lt;/keyword&gt;&lt;keyword&gt;Serotonin/*physiology&lt;/keyword&gt;&lt;keyword&gt;Serotonin Antagonists/pharmacology&lt;/keyword&gt;&lt;keyword&gt;Tagetes/*chemistry&lt;/keyword&gt;&lt;/keywords&gt;&lt;dates&gt;&lt;year&gt;2012&lt;/year&gt;&lt;/dates&gt;&lt;isbn&gt;0192-415x&lt;/isbn&gt;&lt;accession-num&gt;22809029&lt;/accession-num&gt;&lt;urls&gt;&lt;/urls&gt;&lt;electronic-resource-num&gt;10.1142/s0192415x12500565&lt;/electronic-resource-num&gt;&lt;remote-database-provider&gt;NLM&lt;/remote-database-provider&gt;&lt;language&gt;eng&lt;/language&gt;&lt;/record&gt;&lt;/Cite&gt;&lt;/EndNote&gt;</w:instrText>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(71)</w:t>
            </w:r>
            <w:r w:rsidRPr="00BE7770">
              <w:rPr>
                <w:rFonts w:ascii="Times New Roman" w:hAnsi="Times New Roman" w:cs="Times New Roman"/>
                <w:sz w:val="14"/>
                <w:szCs w:val="14"/>
                <w:lang w:val="en-US"/>
              </w:rPr>
              <w:fldChar w:fldCharType="end"/>
            </w:r>
          </w:p>
        </w:tc>
        <w:tc>
          <w:tcPr>
            <w:tcW w:w="1905" w:type="dxa"/>
            <w:vAlign w:val="bottom"/>
          </w:tcPr>
          <w:p w14:paraId="17F66563" w14:textId="507EEFF0"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Tagetes lucida Cav. (Asteraceae)</w:t>
            </w:r>
          </w:p>
        </w:tc>
        <w:tc>
          <w:tcPr>
            <w:tcW w:w="1905" w:type="dxa"/>
            <w:vAlign w:val="bottom"/>
          </w:tcPr>
          <w:p w14:paraId="629C435B" w14:textId="30C798DD" w:rsidR="00550CFA" w:rsidRPr="00BE7770" w:rsidRDefault="00550CFA" w:rsidP="00550CFA">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Central and South America</w:t>
            </w:r>
          </w:p>
        </w:tc>
      </w:tr>
      <w:tr w:rsidR="008E3C41" w:rsidRPr="00BE7770" w14:paraId="50CC91EE" w14:textId="77777777" w:rsidTr="0036092C">
        <w:tc>
          <w:tcPr>
            <w:tcW w:w="1905" w:type="dxa"/>
            <w:vAlign w:val="bottom"/>
          </w:tcPr>
          <w:p w14:paraId="6568EF8B" w14:textId="106815D3" w:rsidR="008E3C41" w:rsidRPr="00BE7770" w:rsidRDefault="008E3C41" w:rsidP="008E3C41">
            <w:pPr>
              <w:rPr>
                <w:rFonts w:ascii="Times New Roman" w:eastAsia="Times New Roman" w:hAnsi="Times New Roman" w:cs="Times New Roman"/>
                <w:kern w:val="0"/>
                <w:sz w:val="14"/>
                <w:szCs w:val="14"/>
                <w:lang w:val="en-GB"/>
                <w14:ligatures w14:val="none"/>
              </w:rPr>
            </w:pPr>
            <w:r w:rsidRPr="00BE7770">
              <w:rPr>
                <w:rFonts w:ascii="Times New Roman" w:hAnsi="Times New Roman" w:cs="Times New Roman"/>
                <w:sz w:val="14"/>
                <w:szCs w:val="14"/>
              </w:rPr>
              <w:t>Bugambilia</w:t>
            </w:r>
            <w:r w:rsidR="00020890" w:rsidRPr="00BE7770">
              <w:rPr>
                <w:rFonts w:ascii="Times New Roman" w:hAnsi="Times New Roman" w:cs="Times New Roman"/>
                <w:sz w:val="14"/>
                <w:szCs w:val="14"/>
                <w:lang w:val="en-GB"/>
              </w:rPr>
              <w:t xml:space="preserve"> glabra extract</w:t>
            </w:r>
          </w:p>
        </w:tc>
        <w:tc>
          <w:tcPr>
            <w:tcW w:w="1905" w:type="dxa"/>
            <w:vAlign w:val="bottom"/>
          </w:tcPr>
          <w:p w14:paraId="05BA92F2" w14:textId="745E4056" w:rsidR="008E3C41" w:rsidRPr="00BE7770" w:rsidRDefault="00020890" w:rsidP="008E3C41">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 in rat models </w:t>
            </w:r>
            <w:r w:rsidR="00E149B5"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&lt;EndNote&gt;&lt;Cite&gt;&lt;Author&gt;Ali&lt;/Author&gt;&lt;Year&gt;2021&lt;/Year&gt;&lt;RecNum&gt;388&lt;/RecNum&gt;&lt;DisplayText&gt;(72)&lt;/DisplayText&gt;&lt;record&gt;&lt;rec-number&gt;388&lt;/rec-number&gt;&lt;foreign-keys&gt;&lt;key app="EN" db-id="wwvwwzzrm2pe0te0azrv5zptwv9atsx5rfxw" timestamp="1700568653"&gt;388&lt;/key&gt;&lt;/foreign-keys&gt;&lt;ref-type name="Journal Article"&gt;17&lt;/ref-type&gt;&lt;contributors&gt;&lt;authors&gt;&lt;author&gt;Ali, S. M.&lt;/author&gt;&lt;author&gt;Shamim, S.&lt;/author&gt;&lt;author&gt;Younus, I.&lt;/author&gt;&lt;author&gt;Anwer, L.&lt;/author&gt;&lt;author&gt;Khaliq, S. A.&lt;/author&gt;&lt;/authors&gt;&lt;/contributors&gt;&lt;auth-address&gt;Faculty of Pharmacy, Hamdard University, Karachi, Pakistan.&amp;#xD;Dow College of Pharmacy, Dow University of Health Sciences, Karachi, Pakistan.&lt;/auth-address&gt;&lt;titles&gt;&lt;title&gt;Anxiolytic, antidepressant and inhibitory effect on MAO isoenzymes by Bougainvillea glabra flower extract in rats&lt;/title&gt;&lt;secondary-title&gt;Pak J Pharm Sci&lt;/secondary-title&gt;&lt;/titles&gt;&lt;periodical&gt;&lt;full-title&gt;Pak J Pharm Sci&lt;/full-title&gt;&lt;/periodical&gt;&lt;pages&gt;1963-1968&lt;/pages&gt;&lt;volume&gt;34&lt;/volume&gt;&lt;number&gt;5(Supplementary)&lt;/number&gt;&lt;keywords&gt;&lt;keyword&gt;Animals&lt;/keyword&gt;&lt;keyword&gt;Anti-Anxiety Agents/*pharmacology&lt;/keyword&gt;&lt;keyword&gt;Antidepressive Agents/*pharmacology&lt;/keyword&gt;&lt;keyword&gt;Behavior, Animal/drug effects&lt;/keyword&gt;&lt;keyword&gt;Diazepam/pharmacology&lt;/keyword&gt;&lt;keyword&gt;Flowers/*chemistry&lt;/keyword&gt;&lt;keyword&gt;Fluoxetine/pharmacology&lt;/keyword&gt;&lt;keyword&gt;Isoenzymes/antagonists &amp;amp; inhibitors&lt;/keyword&gt;&lt;keyword&gt;Male&lt;/keyword&gt;&lt;keyword&gt;Monoamine Oxidase Inhibitors/*pharmacology&lt;/keyword&gt;&lt;keyword&gt;Motor Activity/drug effects&lt;/keyword&gt;&lt;keyword&gt;Nyctaginaceae/*chemistry&lt;/keyword&gt;&lt;keyword&gt;Plant Extracts/*pharmacology/toxicity&lt;/keyword&gt;&lt;keyword&gt;Psychomotor Performance/drug effects&lt;/keyword&gt;&lt;keyword&gt;Rats&lt;/keyword&gt;&lt;keyword&gt;Rats, Wistar&lt;/keyword&gt;&lt;keyword&gt;Swimming/psychology&lt;/keyword&gt;&lt;/keywords&gt;&lt;dates&gt;&lt;year&gt;2021&lt;/year&gt;&lt;pub-dates&gt;&lt;date&gt;Sep&lt;/date&gt;&lt;/pub-dates&gt;&lt;/dates&gt;&lt;isbn&gt;1011-601X (Print)&amp;#xD;1011-601x&lt;/isbn&gt;&lt;accession-num&gt;34836867&lt;/accession-num&gt;&lt;urls&gt;&lt;/urls&gt;&lt;remote-database-provider&gt;NLM&lt;/remote-database-provider&gt;&lt;language&gt;eng&lt;/language&gt;&lt;/record&gt;&lt;/Cite&gt;&lt;/EndNote&gt;</w:instrText>
            </w:r>
            <w:r w:rsidR="00E149B5"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(72)</w:t>
            </w:r>
            <w:r w:rsidR="00E149B5" w:rsidRPr="00BE7770">
              <w:rPr>
                <w:rFonts w:ascii="Times New Roman" w:hAnsi="Times New Roman" w:cs="Times New Roman"/>
                <w:sz w:val="14"/>
                <w:szCs w:val="14"/>
                <w:lang w:val="en-US"/>
              </w:rPr>
              <w:fldChar w:fldCharType="end"/>
            </w:r>
          </w:p>
        </w:tc>
        <w:tc>
          <w:tcPr>
            <w:tcW w:w="1905" w:type="dxa"/>
            <w:vAlign w:val="bottom"/>
          </w:tcPr>
          <w:p w14:paraId="61A41385" w14:textId="3EB4FC42" w:rsidR="008E3C41" w:rsidRPr="00BE7770" w:rsidRDefault="008E3C41" w:rsidP="008E3C41">
            <w:pPr>
              <w:rPr>
                <w:rFonts w:ascii="Times New Roman" w:eastAsia="Times New Roman" w:hAnsi="Times New Roman" w:cs="Times New Roman"/>
                <w:kern w:val="0"/>
                <w:sz w:val="14"/>
                <w:szCs w:val="14"/>
                <w:lang/>
                <w14:ligatures w14:val="none"/>
              </w:rPr>
            </w:pPr>
            <w:r w:rsidRPr="00BE7770">
              <w:rPr>
                <w:rFonts w:ascii="Times New Roman" w:hAnsi="Times New Roman" w:cs="Times New Roman"/>
                <w:sz w:val="14"/>
                <w:szCs w:val="14"/>
              </w:rPr>
              <w:t>Bougainvillea spectabilis Willd</w:t>
            </w:r>
          </w:p>
        </w:tc>
        <w:tc>
          <w:tcPr>
            <w:tcW w:w="1905" w:type="dxa"/>
            <w:vAlign w:val="bottom"/>
          </w:tcPr>
          <w:p w14:paraId="6E8DCBB3" w14:textId="403E3343" w:rsidR="008E3C41" w:rsidRPr="00BE7770" w:rsidRDefault="008E3C41" w:rsidP="008E3C41">
            <w:pPr>
              <w:rPr>
                <w:rFonts w:ascii="Times New Roman" w:eastAsia="Times New Roman" w:hAnsi="Times New Roman" w:cs="Times New Roman"/>
                <w:kern w:val="0"/>
                <w:sz w:val="14"/>
                <w:szCs w:val="14"/>
                <w:lang/>
                <w14:ligatures w14:val="none"/>
              </w:rPr>
            </w:pPr>
            <w:r w:rsidRPr="00BE7770">
              <w:rPr>
                <w:rFonts w:ascii="Times New Roman" w:hAnsi="Times New Roman" w:cs="Times New Roman"/>
                <w:sz w:val="14"/>
                <w:szCs w:val="14"/>
              </w:rPr>
              <w:t>Puebla, Coxcatlán</w:t>
            </w:r>
          </w:p>
        </w:tc>
      </w:tr>
      <w:tr w:rsidR="008E3C41" w:rsidRPr="00BE7770" w14:paraId="695CFDB9" w14:textId="77777777" w:rsidTr="0036092C">
        <w:tc>
          <w:tcPr>
            <w:tcW w:w="1905" w:type="dxa"/>
            <w:vAlign w:val="bottom"/>
          </w:tcPr>
          <w:p w14:paraId="132C85DF" w14:textId="16E8BD26" w:rsidR="008E3C41" w:rsidRPr="00BE7770" w:rsidRDefault="000C352B" w:rsidP="008E3C41">
            <w:pPr>
              <w:rPr>
                <w:rFonts w:ascii="Times New Roman" w:eastAsia="Times New Roman" w:hAnsi="Times New Roman" w:cs="Times New Roman"/>
                <w:kern w:val="0"/>
                <w:sz w:val="14"/>
                <w:szCs w:val="14"/>
                <w:lang w:val="en-GB"/>
                <w14:ligatures w14:val="none"/>
              </w:rPr>
            </w:pPr>
            <w:r w:rsidRPr="00BE7770">
              <w:rPr>
                <w:rFonts w:ascii="Times New Roman" w:eastAsia="Times New Roman" w:hAnsi="Times New Roman" w:cs="Times New Roman"/>
                <w:kern w:val="0"/>
                <w:sz w:val="14"/>
                <w:szCs w:val="14"/>
                <w:lang w:val="en-GB"/>
                <w14:ligatures w14:val="none"/>
              </w:rPr>
              <w:t xml:space="preserve">Kava </w:t>
            </w:r>
            <w:proofErr w:type="spellStart"/>
            <w:r w:rsidRPr="00BE7770">
              <w:rPr>
                <w:rFonts w:ascii="Times New Roman" w:eastAsia="Times New Roman" w:hAnsi="Times New Roman" w:cs="Times New Roman"/>
                <w:kern w:val="0"/>
                <w:sz w:val="14"/>
                <w:szCs w:val="14"/>
                <w:lang w:val="en-GB"/>
                <w14:ligatures w14:val="none"/>
              </w:rPr>
              <w:t>kava</w:t>
            </w:r>
            <w:proofErr w:type="spellEnd"/>
          </w:p>
        </w:tc>
        <w:tc>
          <w:tcPr>
            <w:tcW w:w="1905" w:type="dxa"/>
            <w:vAlign w:val="bottom"/>
          </w:tcPr>
          <w:p w14:paraId="2E187FF9" w14:textId="6371784F" w:rsidR="008E3C41" w:rsidRPr="00BE7770" w:rsidRDefault="004E5AC3" w:rsidP="008E3C41">
            <w:pPr>
              <w:rPr>
                <w:rFonts w:ascii="Times New Roman" w:hAnsi="Times New Roman" w:cs="Times New Roman"/>
                <w:sz w:val="14"/>
                <w:szCs w:val="14"/>
                <w:lang w:val="en-US"/>
              </w:rPr>
            </w:pPr>
            <w:r w:rsidRPr="00BE7770">
              <w:rPr>
                <w:rFonts w:ascii="Times New Roman" w:hAnsi="Times New Roman" w:cs="Times New Roman"/>
                <w:sz w:val="14"/>
                <w:szCs w:val="14"/>
                <w:lang w:val="en-US"/>
              </w:rPr>
              <w:t>Improvement in symptoms in human subjects</w:t>
            </w:r>
            <w:r w:rsidRPr="00BE7770">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&lt;EndNote&gt;&lt;Cite&gt;&lt;Author&gt;Sarris&lt;/Author&gt;&lt;Year&gt;2009&lt;/Year&gt;&lt;RecNum&gt;22&lt;/RecNum&gt;&lt;DisplayText&gt;(73)&lt;/DisplayText&gt;&lt;record&gt;&lt;rec-number&gt;22&lt;/rec-number&gt;&lt;foreign-keys&gt;&lt;key app="EN" db-id="wwvwwzzrm2pe0te0azrv5zptwv9atsx5rfxw" timestamp="1699632585"&gt;22&lt;/key&gt;&lt;/foreign-keys&gt;&lt;ref-type name="Journal Article"&gt;17&lt;/ref-type&gt;&lt;contributors&gt;&lt;authors&gt;&lt;author&gt;Sarris, J.&lt;/author&gt;&lt;author&gt;Kavanagh, D. J.&lt;/author&gt;&lt;author&gt;Byrne, G.&lt;/author&gt;&lt;author&gt;Bone, K. M.&lt;/author&gt;&lt;author&gt;Adams, J.&lt;/author&gt;&lt;author&gt;Deed, G.&lt;/author&gt;&lt;/authors&gt;&lt;/contributors&gt;&lt;auth-address&gt;School of Medicine, The University of Queensland, Brisbane, Australia, j.sarris@uq.edu.au.&lt;/auth-address&gt;&lt;titles&gt;&lt;title&gt;The Kava Anxiety Depression Spectrum Study (KADSS): a randomized, placebo-controlled crossover trial using an aqueous extract of Piper methysticum&lt;/title&gt;&lt;secondary-title&gt;Psychopharmacology (Berl)&lt;/secondary-title&gt;&lt;/titles&gt;&lt;periodical&gt;&lt;full-title&gt;Psychopharmacology (Berl)&lt;/full-title&gt;&lt;/periodical&gt;&lt;pages&gt;399-407&lt;/pages&gt;&lt;volume&gt;205&lt;/volume&gt;&lt;number&gt;3&lt;/number&gt;&lt;edition&gt;20090509&lt;/edition&gt;&lt;keywords&gt;&lt;keyword&gt;Adult&lt;/keyword&gt;&lt;keyword&gt;Anti-Anxiety Agents/*therapeutic use&lt;/keyword&gt;&lt;keyword&gt;Antidepressive Agents/*therapeutic use&lt;/keyword&gt;&lt;keyword&gt;Anxiety/*drug therapy&lt;/keyword&gt;&lt;keyword&gt;Cross-Over Studies&lt;/keyword&gt;&lt;keyword&gt;Depression/*drug therapy&lt;/keyword&gt;&lt;keyword&gt;Dose-Response Relationship, Drug&lt;/keyword&gt;&lt;keyword&gt;Double-Blind Method&lt;/keyword&gt;&lt;keyword&gt;Female&lt;/keyword&gt;&lt;keyword&gt;Humans&lt;/keyword&gt;&lt;keyword&gt;*Kava&lt;/keyword&gt;&lt;keyword&gt;Male&lt;/keyword&gt;&lt;keyword&gt;Middle Aged&lt;/keyword&gt;&lt;keyword&gt;*Phytotherapy&lt;/keyword&gt;&lt;keyword&gt;Plant Extracts/therapeutic use&lt;/keyword&gt;&lt;/keywords&gt;&lt;dates&gt;&lt;year&gt;2009&lt;/year&gt;&lt;pub-dates&gt;&lt;date&gt;Aug&lt;/date&gt;&lt;/pub-dates&gt;&lt;/dates&gt;&lt;isbn&gt;0033-3158&lt;/isbn&gt;&lt;accession-num&gt;19430766&lt;/accession-num&gt;&lt;urls&gt;&lt;/urls&gt;&lt;electronic-resource-num&gt;10.1007/s00213-009-1549-9&lt;/electronic-resource-num&gt;&lt;remote-database-provider&gt;NLM&lt;/remote-database-provider&gt;&lt;language&gt;eng&lt;/language&gt;&lt;/record&gt;&lt;/Cite&gt;&lt;/EndNote&gt;</w:instrText>
            </w:r>
            <w:r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(73)</w:t>
            </w:r>
            <w:r w:rsidRPr="00BE7770">
              <w:rPr>
                <w:rFonts w:ascii="Times New Roman" w:hAnsi="Times New Roman" w:cs="Times New Roman"/>
                <w:sz w:val="14"/>
                <w:szCs w:val="14"/>
                <w:lang w:val="en-US"/>
              </w:rPr>
              <w:fldChar w:fldCharType="end"/>
            </w:r>
          </w:p>
        </w:tc>
        <w:tc>
          <w:tcPr>
            <w:tcW w:w="1905" w:type="dxa"/>
            <w:vAlign w:val="bottom"/>
          </w:tcPr>
          <w:p w14:paraId="7CF243A0" w14:textId="53F3B3EA" w:rsidR="008E3C41" w:rsidRPr="00BE7770" w:rsidRDefault="001417F5" w:rsidP="008E3C41">
            <w:pPr>
              <w:rPr>
                <w:rFonts w:ascii="Times New Roman" w:eastAsia="Times New Roman" w:hAnsi="Times New Roman" w:cs="Times New Roman"/>
                <w:kern w:val="0"/>
                <w:sz w:val="14"/>
                <w:szCs w:val="14"/>
                <w:lang w:val="en-GB"/>
                <w14:ligatures w14:val="none"/>
              </w:rPr>
            </w:pPr>
            <w:r w:rsidRPr="00BE7770">
              <w:rPr>
                <w:rFonts w:ascii="Times New Roman" w:eastAsia="Times New Roman" w:hAnsi="Times New Roman" w:cs="Times New Roman"/>
                <w:kern w:val="0"/>
                <w:sz w:val="14"/>
                <w:szCs w:val="14"/>
                <w:lang w:val="en-GB"/>
                <w14:ligatures w14:val="none"/>
              </w:rPr>
              <w:t>Piper</w:t>
            </w:r>
            <w:r w:rsidR="000C352B" w:rsidRPr="00BE7770">
              <w:rPr>
                <w:rFonts w:ascii="Times New Roman" w:eastAsia="Times New Roman" w:hAnsi="Times New Roman" w:cs="Times New Roman"/>
                <w:kern w:val="0"/>
                <w:sz w:val="14"/>
                <w:szCs w:val="14"/>
                <w:lang w:val="en-GB"/>
                <w14:ligatures w14:val="none"/>
              </w:rPr>
              <w:t xml:space="preserve"> </w:t>
            </w:r>
            <w:proofErr w:type="spellStart"/>
            <w:r w:rsidR="000C352B" w:rsidRPr="00BE7770">
              <w:rPr>
                <w:rFonts w:ascii="Times New Roman" w:eastAsia="Times New Roman" w:hAnsi="Times New Roman" w:cs="Times New Roman"/>
                <w:kern w:val="0"/>
                <w:sz w:val="14"/>
                <w:szCs w:val="14"/>
                <w:lang w:val="en-GB"/>
                <w14:ligatures w14:val="none"/>
              </w:rPr>
              <w:t>methysticum</w:t>
            </w:r>
            <w:proofErr w:type="spellEnd"/>
            <w:r w:rsidR="000C352B" w:rsidRPr="00BE7770">
              <w:rPr>
                <w:rFonts w:ascii="Times New Roman" w:eastAsia="Times New Roman" w:hAnsi="Times New Roman" w:cs="Times New Roman"/>
                <w:kern w:val="0"/>
                <w:sz w:val="14"/>
                <w:szCs w:val="14"/>
                <w:lang w:val="en-GB"/>
                <w14:ligatures w14:val="none"/>
              </w:rPr>
              <w:t xml:space="preserve"> G. Foster</w:t>
            </w:r>
            <w:r w:rsidRPr="00BE7770">
              <w:rPr>
                <w:rFonts w:ascii="Times New Roman" w:eastAsia="Times New Roman" w:hAnsi="Times New Roman" w:cs="Times New Roman"/>
                <w:kern w:val="0"/>
                <w:sz w:val="14"/>
                <w:szCs w:val="14"/>
                <w:lang w:val="en-GB"/>
                <w14:ligatures w14:val="none"/>
              </w:rPr>
              <w:t xml:space="preserve"> </w:t>
            </w:r>
          </w:p>
        </w:tc>
        <w:tc>
          <w:tcPr>
            <w:tcW w:w="1905" w:type="dxa"/>
            <w:vAlign w:val="bottom"/>
          </w:tcPr>
          <w:p w14:paraId="75195EF6" w14:textId="7C7A6BDE" w:rsidR="008E3C41" w:rsidRPr="00BE7770" w:rsidRDefault="000C352B" w:rsidP="008E3C41">
            <w:pPr>
              <w:rPr>
                <w:rFonts w:ascii="Times New Roman" w:eastAsia="Times New Roman" w:hAnsi="Times New Roman" w:cs="Times New Roman"/>
                <w:kern w:val="0"/>
                <w:sz w:val="14"/>
                <w:szCs w:val="14"/>
                <w:lang w:val="en-GB"/>
                <w14:ligatures w14:val="none"/>
              </w:rPr>
            </w:pPr>
            <w:r w:rsidRPr="00BE7770">
              <w:rPr>
                <w:rFonts w:ascii="Times New Roman" w:eastAsia="Times New Roman" w:hAnsi="Times New Roman" w:cs="Times New Roman"/>
                <w:kern w:val="0"/>
                <w:sz w:val="14"/>
                <w:szCs w:val="14"/>
                <w:lang w:val="en-GB"/>
                <w14:ligatures w14:val="none"/>
              </w:rPr>
              <w:t>South Pacific</w:t>
            </w:r>
          </w:p>
        </w:tc>
      </w:tr>
      <w:tr w:rsidR="008E3C41" w:rsidRPr="00BE7770" w14:paraId="3B8283D5" w14:textId="77777777" w:rsidTr="0036092C">
        <w:tc>
          <w:tcPr>
            <w:tcW w:w="1905" w:type="dxa"/>
            <w:vAlign w:val="bottom"/>
          </w:tcPr>
          <w:p w14:paraId="6EE0583C" w14:textId="1908479E" w:rsidR="008E3C41" w:rsidRPr="00BE7770" w:rsidRDefault="008E3C41" w:rsidP="008E3C41">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Valerian</w:t>
            </w:r>
          </w:p>
        </w:tc>
        <w:tc>
          <w:tcPr>
            <w:tcW w:w="1905" w:type="dxa"/>
            <w:vAlign w:val="bottom"/>
          </w:tcPr>
          <w:p w14:paraId="2FA5D64E" w14:textId="63412663" w:rsidR="008E3C41" w:rsidRPr="00BE7770" w:rsidRDefault="00910331" w:rsidP="008E3C41">
            <w:pPr>
              <w:rPr>
                <w:rFonts w:ascii="Times New Roman" w:hAnsi="Times New Roman" w:cs="Times New Roman"/>
                <w:sz w:val="14"/>
                <w:szCs w:val="14"/>
                <w:lang w:val="en-US"/>
              </w:rPr>
            </w:pPr>
            <w:r w:rsidRPr="00BE7770">
              <w:rPr>
                <w:rFonts w:ascii="Times New Roman" w:hAnsi="Times New Roman" w:cs="Times New Roman"/>
                <w:sz w:val="14"/>
                <w:szCs w:val="14"/>
                <w:lang w:val="en-US"/>
              </w:rPr>
              <w:t xml:space="preserve">Improvements in human subjects </w:t>
            </w:r>
            <w:r w:rsidR="00CE42CF" w:rsidRPr="00BE7770">
              <w:rPr>
                <w:rFonts w:ascii="Times New Roman" w:hAnsi="Times New Roman" w:cs="Times New Roman"/>
                <w:sz w:val="14"/>
                <w:szCs w:val="14"/>
                <w:lang w:val="en-US"/>
              </w:rPr>
              <w:fldChar w:fldCharType="begin">
                <w:fldData xml:space="preserve">PEVuZE5vdGU+PENpdGU+PEF1dGhvcj5LYXplbWlhbjwvQXV0aG9yPjxZZWFyPjIwMTc8L1llYXI+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</w:fldData>
              </w:fldChar>
            </w:r>
            <w:r w:rsidR="00BE63C3">
              <w:rPr>
                <w:rFonts w:ascii="Times New Roman" w:hAnsi="Times New Roman" w:cs="Times New Roman"/>
                <w:sz w:val="14"/>
                <w:szCs w:val="14"/>
                <w:lang w:val="en-US"/>
              </w:rPr>
              <w:instrText xml:space="preserve"> ADDIN EN.CITE </w:instrText>
            </w:r>
            <w:r w:rsidR="00BE63C3">
              <w:rPr>
                <w:rFonts w:ascii="Times New Roman" w:hAnsi="Times New Roman" w:cs="Times New Roman"/>
                <w:sz w:val="14"/>
                <w:szCs w:val="14"/>
                <w:lang w:val="en-US"/>
              </w:rPr>
              <w:fldChar w:fldCharType="begin">
                <w:fldData xml:space="preserve">PEVuZE5vdGU+PENpdGU+PEF1dGhvcj5LYXplbWlhbjwvQXV0aG9yPjxZZWFyPjIwMTc8L1llYXI+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</w:fldData>
              </w:fldChar>
            </w:r>
            <w:r w:rsidR="00BE63C3">
              <w:rPr>
                <w:rFonts w:ascii="Times New Roman" w:hAnsi="Times New Roman" w:cs="Times New Roman"/>
                <w:sz w:val="14"/>
                <w:szCs w:val="14"/>
                <w:lang w:val="en-US"/>
              </w:rPr>
              <w:instrText xml:space="preserve"> ADDIN EN.CITE.DATA </w:instrText>
            </w:r>
            <w:r w:rsidR="00BE63C3">
              <w:rPr>
                <w:rFonts w:ascii="Times New Roman" w:hAnsi="Times New Roman" w:cs="Times New Roman"/>
                <w:sz w:val="14"/>
                <w:szCs w:val="14"/>
                <w:lang w:val="en-US"/>
              </w:rPr>
            </w:r>
            <w:r w:rsidR="00BE63C3">
              <w:rPr>
                <w:rFonts w:ascii="Times New Roman" w:hAnsi="Times New Roman" w:cs="Times New Roman"/>
                <w:sz w:val="14"/>
                <w:szCs w:val="14"/>
                <w:lang w:val="en-US"/>
              </w:rPr>
              <w:fldChar w:fldCharType="end"/>
            </w:r>
            <w:r w:rsidR="00CE42CF" w:rsidRPr="00BE7770">
              <w:rPr>
                <w:rFonts w:ascii="Times New Roman" w:hAnsi="Times New Roman" w:cs="Times New Roman"/>
                <w:sz w:val="14"/>
                <w:szCs w:val="14"/>
                <w:lang w:val="en-US"/>
              </w:rPr>
            </w:r>
            <w:r w:rsidR="00CE42CF" w:rsidRPr="00BE7770">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(74, 75)</w:t>
            </w:r>
            <w:r w:rsidR="00CE42CF" w:rsidRPr="00BE7770">
              <w:rPr>
                <w:rFonts w:ascii="Times New Roman" w:hAnsi="Times New Roman" w:cs="Times New Roman"/>
                <w:sz w:val="14"/>
                <w:szCs w:val="14"/>
                <w:lang w:val="en-US"/>
              </w:rPr>
              <w:fldChar w:fldCharType="end"/>
            </w:r>
          </w:p>
        </w:tc>
        <w:tc>
          <w:tcPr>
            <w:tcW w:w="1905" w:type="dxa"/>
            <w:vAlign w:val="bottom"/>
          </w:tcPr>
          <w:p w14:paraId="081B4661" w14:textId="7D672ED3" w:rsidR="008E3C41" w:rsidRPr="00BE7770" w:rsidRDefault="008E3C41" w:rsidP="008E3C41">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 xml:space="preserve">Valeriana officinalis L. </w:t>
            </w:r>
          </w:p>
        </w:tc>
        <w:tc>
          <w:tcPr>
            <w:tcW w:w="1905" w:type="dxa"/>
            <w:vAlign w:val="bottom"/>
          </w:tcPr>
          <w:p w14:paraId="1967BB20" w14:textId="199E8CEA" w:rsidR="008E3C41" w:rsidRPr="00BE7770" w:rsidRDefault="008E3C41" w:rsidP="008E3C41">
            <w:pPr>
              <w:rPr>
                <w:rFonts w:ascii="Times New Roman" w:eastAsia="Times New Roman" w:hAnsi="Times New Roman" w:cs="Times New Roman"/>
                <w:kern w:val="0"/>
                <w:sz w:val="14"/>
                <w:szCs w:val="14"/>
                <w:lang/>
                <w14:ligatures w14:val="none"/>
              </w:rPr>
            </w:pPr>
            <w:r w:rsidRPr="00BE7770">
              <w:rPr>
                <w:rFonts w:ascii="Times New Roman" w:eastAsia="Times New Roman" w:hAnsi="Times New Roman" w:cs="Times New Roman"/>
                <w:kern w:val="0"/>
                <w:sz w:val="14"/>
                <w:szCs w:val="14"/>
                <w:lang/>
                <w14:ligatures w14:val="none"/>
              </w:rPr>
              <w:t>Europe, Asia</w:t>
            </w:r>
          </w:p>
        </w:tc>
      </w:tr>
      <w:tr w:rsidR="00FC7A74" w:rsidRPr="00BE7770" w14:paraId="2B74A2F4" w14:textId="77777777" w:rsidTr="0036092C">
        <w:tc>
          <w:tcPr>
            <w:tcW w:w="1905" w:type="dxa"/>
            <w:vAlign w:val="bottom"/>
          </w:tcPr>
          <w:p w14:paraId="78929395" w14:textId="1BF3841C" w:rsidR="00FC7A74" w:rsidRPr="00865345" w:rsidRDefault="00865345" w:rsidP="008E3C41">
            <w:pPr>
              <w:rPr>
                <w:rFonts w:ascii="Times New Roman" w:eastAsia="Times New Roman" w:hAnsi="Times New Roman" w:cs="Times New Roman"/>
                <w:kern w:val="0"/>
                <w:sz w:val="14"/>
                <w:szCs w:val="14"/>
                <w:lang w:val="en-GB"/>
                <w14:ligatures w14:val="none"/>
              </w:rPr>
            </w:pPr>
            <w:r>
              <w:rPr>
                <w:rFonts w:ascii="Times New Roman" w:eastAsia="Times New Roman" w:hAnsi="Times New Roman" w:cs="Times New Roman"/>
                <w:kern w:val="0"/>
                <w:sz w:val="14"/>
                <w:szCs w:val="14"/>
                <w:lang w:val="en-GB"/>
                <w14:ligatures w14:val="none"/>
              </w:rPr>
              <w:t>Novel herbal treatment</w:t>
            </w:r>
          </w:p>
        </w:tc>
        <w:tc>
          <w:tcPr>
            <w:tcW w:w="1905" w:type="dxa"/>
            <w:vAlign w:val="bottom"/>
          </w:tcPr>
          <w:p w14:paraId="2A34BDCE" w14:textId="68440339" w:rsidR="00FC7A74" w:rsidRPr="00BE7770" w:rsidRDefault="00FC7A74" w:rsidP="008E3C41">
            <w:pPr>
              <w:rPr>
                <w:rFonts w:ascii="Times New Roman" w:hAnsi="Times New Roman" w:cs="Times New Roman"/>
                <w:sz w:val="14"/>
                <w:szCs w:val="14"/>
                <w:lang w:val="en-US"/>
              </w:rPr>
            </w:pPr>
            <w:r>
              <w:rPr>
                <w:rFonts w:ascii="Times New Roman" w:hAnsi="Times New Roman" w:cs="Times New Roman"/>
                <w:sz w:val="14"/>
                <w:szCs w:val="14"/>
                <w:lang w:val="en-US"/>
              </w:rPr>
              <w:t xml:space="preserve">Improvements in </w:t>
            </w:r>
            <w:r w:rsidR="00865345">
              <w:rPr>
                <w:rFonts w:ascii="Times New Roman" w:hAnsi="Times New Roman" w:cs="Times New Roman"/>
                <w:sz w:val="14"/>
                <w:szCs w:val="14"/>
                <w:lang w:val="en-US"/>
              </w:rPr>
              <w:t xml:space="preserve">mouse models </w:t>
            </w:r>
            <w:r w:rsidR="00F56C8A">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&lt;EndNote&gt;&lt;Cite&gt;&lt;Author&gt;Doron&lt;/Author&gt;&lt;Year&gt;2014&lt;/Year&gt;&lt;RecNum&gt;400&lt;/RecNum&gt;&lt;DisplayText&gt;(76)&lt;/DisplayText&gt;&lt;record&gt;&lt;rec-number&gt;400&lt;/rec-number&gt;&lt;foreign-keys&gt;&lt;key app="EN" db-id="wwvwwzzrm2pe0te0azrv5zptwv9atsx5rfxw" timestamp="1700588025"&gt;400&lt;/key&gt;&lt;/foreign-keys&gt;&lt;ref-type name="Journal Article"&gt;17&lt;/ref-type&gt;&lt;contributors&gt;&lt;authors&gt;&lt;author&gt;Doron, Ravid&lt;/author&gt;&lt;author&gt;Lotan, Dafna&lt;/author&gt;&lt;author&gt;Einat, Nili&lt;/author&gt;&lt;author&gt;Yaffe, Roni&lt;/author&gt;&lt;author&gt;Winer, Avigail&lt;/author&gt;&lt;author&gt;Marom, Inbal&lt;/author&gt;&lt;author&gt;Meron, Gili&lt;/author&gt;&lt;author&gt;Kately, Nadav&lt;/author&gt;&lt;author&gt;Rehavi, Moshe&lt;/author&gt;&lt;/authors&gt;&lt;/contributors&gt;&lt;titles&gt;&lt;title&gt;A novel herbal treatment reduces depressive-like behaviors and increases BDNF levels in the brain of stressed mice&lt;/title&gt;&lt;secondary-title&gt;Life Sciences&lt;/secondary-title&gt;&lt;/titles&gt;&lt;periodical&gt;&lt;full-title&gt;Life Sciences&lt;/full-title&gt;&lt;/periodical&gt;&lt;pages&gt;151-157&lt;/pages&gt;&lt;volume&gt;94&lt;/volume&gt;&lt;number&gt;2&lt;/number&gt;&lt;keywords&gt;&lt;keyword&gt;BDNF&lt;/keyword&gt;&lt;keyword&gt;Depression&lt;/keyword&gt;&lt;keyword&gt;Herbal treatment&lt;/keyword&gt;&lt;keyword&gt;Mice&lt;/keyword&gt;&lt;keyword&gt;Serotonin transporter&lt;/keyword&gt;&lt;keyword&gt;Sexual dysfunction&lt;/keyword&gt;&lt;keyword&gt;SSRI&lt;/keyword&gt;&lt;/keywords&gt;&lt;dates&gt;&lt;year&gt;2014&lt;/year&gt;&lt;pub-dates&gt;&lt;date&gt;2014/01/17/&lt;/date&gt;&lt;/pub-dates&gt;&lt;/dates&gt;&lt;isbn&gt;0024-3205&lt;/isbn&gt;&lt;urls&gt;&lt;related-urls&gt;&lt;url&gt;https://www.sciencedirect.com/science/article/pii/S0024320513006413&lt;/url&gt;&lt;/related-urls&gt;&lt;/urls&gt;&lt;electronic-resource-num&gt;https://doi.org/10.1016/j.lfs.2013.10.025&lt;/electronic-resource-num&gt;&lt;/record&gt;&lt;/Cite&gt;&lt;/EndNote&gt;</w:instrText>
            </w:r>
            <w:r w:rsidR="00F56C8A">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(76)</w:t>
            </w:r>
            <w:r w:rsidR="00F56C8A">
              <w:rPr>
                <w:rFonts w:ascii="Times New Roman" w:hAnsi="Times New Roman" w:cs="Times New Roman"/>
                <w:sz w:val="14"/>
                <w:szCs w:val="14"/>
                <w:lang w:val="en-US"/>
              </w:rPr>
              <w:fldChar w:fldCharType="end"/>
            </w:r>
          </w:p>
        </w:tc>
        <w:tc>
          <w:tcPr>
            <w:tcW w:w="1905" w:type="dxa"/>
            <w:vAlign w:val="bottom"/>
          </w:tcPr>
          <w:p w14:paraId="44625948" w14:textId="3B7ADE25" w:rsidR="00FC7A74" w:rsidRPr="00BE7770" w:rsidRDefault="00F46244" w:rsidP="008E3C41">
            <w:pPr>
              <w:rPr>
                <w:rFonts w:ascii="Times New Roman" w:eastAsia="Times New Roman" w:hAnsi="Times New Roman" w:cs="Times New Roman"/>
                <w:kern w:val="0"/>
                <w:sz w:val="14"/>
                <w:szCs w:val="14"/>
                <w:lang/>
                <w14:ligatures w14:val="none"/>
              </w:rPr>
            </w:pPr>
            <w:hyperlink r:id="rId7" w:tooltip="Learn more about Crataegus pinnatifida from ScienceDirect's AI-generated Topic Pages" w:history="1">
              <w:r w:rsidR="00FC7A74" w:rsidRPr="00FC7A74">
                <w:rPr>
                  <w:rStyle w:val="Hyperlink"/>
                  <w:rFonts w:ascii="Times New Roman" w:eastAsia="Times New Roman" w:hAnsi="Times New Roman" w:cs="Times New Roman"/>
                  <w:i/>
                  <w:iCs/>
                  <w:kern w:val="0"/>
                  <w:sz w:val="14"/>
                  <w:szCs w:val="14"/>
                  <w:lang/>
                  <w14:ligatures w14:val="none"/>
                </w:rPr>
                <w:t>Crataegus pinnatifida</w:t>
              </w:r>
            </w:hyperlink>
            <w:r w:rsidR="00FC7A74" w:rsidRPr="00FC7A74">
              <w:rPr>
                <w:rFonts w:ascii="Times New Roman" w:eastAsia="Times New Roman" w:hAnsi="Times New Roman" w:cs="Times New Roman"/>
                <w:kern w:val="0"/>
                <w:sz w:val="14"/>
                <w:szCs w:val="14"/>
                <w:lang/>
                <w14:ligatures w14:val="none"/>
              </w:rPr>
              <w:t>, </w:t>
            </w:r>
            <w:r w:rsidR="00FC7A74" w:rsidRPr="00FC7A74">
              <w:rPr>
                <w:rFonts w:ascii="Times New Roman" w:eastAsia="Times New Roman" w:hAnsi="Times New Roman" w:cs="Times New Roman"/>
                <w:i/>
                <w:iCs/>
                <w:kern w:val="0"/>
                <w:sz w:val="14"/>
                <w:szCs w:val="14"/>
                <w:lang/>
                <w14:ligatures w14:val="none"/>
              </w:rPr>
              <w:t>Triticum aestivu</w:t>
            </w:r>
            <w:r w:rsidR="00FC7A74" w:rsidRPr="00FC7A74">
              <w:rPr>
                <w:rFonts w:ascii="Times New Roman" w:eastAsia="Times New Roman" w:hAnsi="Times New Roman" w:cs="Times New Roman"/>
                <w:kern w:val="0"/>
                <w:sz w:val="14"/>
                <w:szCs w:val="14"/>
                <w:lang/>
                <w14:ligatures w14:val="none"/>
              </w:rPr>
              <w:t>, </w:t>
            </w:r>
            <w:hyperlink r:id="rId8" w:tooltip="Learn more about Lilium from ScienceDirect's AI-generated Topic Pages" w:history="1">
              <w:r w:rsidR="00FC7A74" w:rsidRPr="00FC7A74">
                <w:rPr>
                  <w:rStyle w:val="Hyperlink"/>
                  <w:rFonts w:ascii="Times New Roman" w:eastAsia="Times New Roman" w:hAnsi="Times New Roman" w:cs="Times New Roman"/>
                  <w:i/>
                  <w:iCs/>
                  <w:kern w:val="0"/>
                  <w:sz w:val="14"/>
                  <w:szCs w:val="14"/>
                  <w:lang/>
                  <w14:ligatures w14:val="none"/>
                </w:rPr>
                <w:t>Lilium</w:t>
              </w:r>
            </w:hyperlink>
            <w:r w:rsidR="00FC7A74" w:rsidRPr="00FC7A74">
              <w:rPr>
                <w:rFonts w:ascii="Times New Roman" w:eastAsia="Times New Roman" w:hAnsi="Times New Roman" w:cs="Times New Roman"/>
                <w:i/>
                <w:iCs/>
                <w:kern w:val="0"/>
                <w:sz w:val="14"/>
                <w:szCs w:val="14"/>
                <w:lang/>
                <w14:ligatures w14:val="none"/>
              </w:rPr>
              <w:t> brownie</w:t>
            </w:r>
            <w:r w:rsidR="00FC7A74" w:rsidRPr="00FC7A74">
              <w:rPr>
                <w:rFonts w:ascii="Times New Roman" w:eastAsia="Times New Roman" w:hAnsi="Times New Roman" w:cs="Times New Roman"/>
                <w:kern w:val="0"/>
                <w:sz w:val="14"/>
                <w:szCs w:val="14"/>
                <w:lang/>
                <w14:ligatures w14:val="none"/>
              </w:rPr>
              <w:t> and </w:t>
            </w:r>
            <w:r w:rsidR="00FC7A74" w:rsidRPr="00FC7A74">
              <w:rPr>
                <w:rFonts w:ascii="Times New Roman" w:eastAsia="Times New Roman" w:hAnsi="Times New Roman" w:cs="Times New Roman"/>
                <w:i/>
                <w:iCs/>
                <w:kern w:val="0"/>
                <w:sz w:val="14"/>
                <w:szCs w:val="14"/>
                <w:lang/>
                <w14:ligatures w14:val="none"/>
              </w:rPr>
              <w:t>Fructus zizyphi jujubae</w:t>
            </w:r>
          </w:p>
        </w:tc>
        <w:tc>
          <w:tcPr>
            <w:tcW w:w="1905" w:type="dxa"/>
            <w:vAlign w:val="bottom"/>
          </w:tcPr>
          <w:p w14:paraId="0C080A02" w14:textId="77777777" w:rsidR="00FC7A74" w:rsidRPr="00BE7770" w:rsidRDefault="00FC7A74" w:rsidP="008E3C41">
            <w:pPr>
              <w:rPr>
                <w:rFonts w:ascii="Times New Roman" w:eastAsia="Times New Roman" w:hAnsi="Times New Roman" w:cs="Times New Roman"/>
                <w:kern w:val="0"/>
                <w:sz w:val="14"/>
                <w:szCs w:val="14"/>
                <w:lang/>
                <w14:ligatures w14:val="none"/>
              </w:rPr>
            </w:pPr>
          </w:p>
        </w:tc>
      </w:tr>
      <w:tr w:rsidR="00FC7A74" w:rsidRPr="00BE7770" w14:paraId="06CAEC37" w14:textId="77777777" w:rsidTr="0036092C">
        <w:tc>
          <w:tcPr>
            <w:tcW w:w="1905" w:type="dxa"/>
            <w:vAlign w:val="bottom"/>
          </w:tcPr>
          <w:p w14:paraId="349C3545" w14:textId="29077916" w:rsidR="00FC7A74" w:rsidRPr="00BE7770" w:rsidRDefault="003D1882" w:rsidP="008E3C41">
            <w:pPr>
              <w:rPr>
                <w:rFonts w:ascii="Times New Roman" w:eastAsia="Times New Roman" w:hAnsi="Times New Roman" w:cs="Times New Roman"/>
                <w:kern w:val="0"/>
                <w:sz w:val="14"/>
                <w:szCs w:val="14"/>
                <w:lang/>
                <w14:ligatures w14:val="none"/>
              </w:rPr>
            </w:pPr>
            <w:r w:rsidRPr="003D1882">
              <w:rPr>
                <w:rFonts w:ascii="Times New Roman" w:eastAsia="Times New Roman" w:hAnsi="Times New Roman" w:cs="Times New Roman"/>
                <w:kern w:val="0"/>
                <w:sz w:val="14"/>
                <w:szCs w:val="14"/>
                <w:lang/>
                <w14:ligatures w14:val="none"/>
              </w:rPr>
              <w:t>Banxia houpu</w:t>
            </w:r>
          </w:p>
        </w:tc>
        <w:tc>
          <w:tcPr>
            <w:tcW w:w="1905" w:type="dxa"/>
            <w:vAlign w:val="bottom"/>
          </w:tcPr>
          <w:p w14:paraId="67B46E9B" w14:textId="6D77EE48" w:rsidR="00FC7A74" w:rsidRPr="00BE7770" w:rsidRDefault="00D158C8" w:rsidP="008E3C41">
            <w:pPr>
              <w:rPr>
                <w:rFonts w:ascii="Times New Roman" w:hAnsi="Times New Roman" w:cs="Times New Roman"/>
                <w:sz w:val="14"/>
                <w:szCs w:val="14"/>
                <w:lang w:val="en-US"/>
              </w:rPr>
            </w:pPr>
            <w:r>
              <w:rPr>
                <w:rFonts w:ascii="Times New Roman" w:hAnsi="Times New Roman" w:cs="Times New Roman"/>
                <w:sz w:val="14"/>
                <w:szCs w:val="14"/>
                <w:lang w:val="en-US"/>
              </w:rPr>
              <w:t xml:space="preserve">Improvement in </w:t>
            </w:r>
            <w:r w:rsidR="0065140A">
              <w:rPr>
                <w:rFonts w:ascii="Times New Roman" w:hAnsi="Times New Roman" w:cs="Times New Roman"/>
                <w:sz w:val="14"/>
                <w:szCs w:val="14"/>
                <w:lang w:val="en-US"/>
              </w:rPr>
              <w:t xml:space="preserve">rat model </w:t>
            </w:r>
            <w:r w:rsidR="0065140A">
              <w:rPr>
                <w:rFonts w:ascii="Times New Roman" w:hAnsi="Times New Roman" w:cs="Times New Roman"/>
                <w:sz w:val="14"/>
                <w:szCs w:val="14"/>
                <w:lang w:val="en-US"/>
              </w:rPr>
              <w:fldChar w:fldCharType="begin"/>
            </w:r>
            <w:r w:rsidR="00BE63C3">
              <w:rPr>
                <w:rFonts w:ascii="Times New Roman" w:hAnsi="Times New Roman" w:cs="Times New Roman"/>
                <w:sz w:val="14"/>
                <w:szCs w:val="14"/>
                <w:lang w:val="en-US"/>
              </w:rPr>
              <w:instrText xml:space="preserve"> ADDIN EN.CITE &lt;EndNote&gt;&lt;Cite&gt;&lt;Author&gt;Li&lt;/Author&gt;&lt;Year&gt;2003&lt;/Year&gt;&lt;RecNum&gt;403&lt;/RecNum&gt;&lt;DisplayText&gt;(77)&lt;/DisplayText&gt;&lt;record&gt;&lt;rec-number&gt;403&lt;/rec-number&gt;&lt;foreign-keys&gt;&lt;key app="EN" db-id="wwvwwzzrm2pe0te0azrv5zptwv9atsx5rfxw" timestamp="1700588399"&gt;403&lt;/key&gt;&lt;/foreign-keys&gt;&lt;ref-type name="Journal Article"&gt;17&lt;/ref-type&gt;&lt;contributors&gt;&lt;authors&gt;&lt;author&gt;Li, J. M.&lt;/author&gt;&lt;author&gt;Yang, C.&lt;/author&gt;&lt;author&gt;Zhang, W. Y.&lt;/author&gt;&lt;author&gt;Kong, L. D.&lt;/author&gt;&lt;/authors&gt;&lt;/contributors&gt;&lt;auth-address&gt;State Key Laboratory of Pharmaceutical Biotechnology, School of Life Science, Nanjing University, Nanjing 210093, Jiangsu, China.&lt;/auth-address&gt;&lt;titles&gt;&lt;title&gt;[The effects of banxia houpu decoction on a chronic mild stress model of depression]&lt;/title&gt;&lt;secondary-title&gt;Zhongguo Zhong Yao Za Zhi&lt;/secondary-title&gt;&lt;/titles&gt;&lt;periodical&gt;&lt;full-title&gt;Zhongguo Zhong Yao Za Zhi&lt;/full-title&gt;&lt;/periodical&gt;&lt;pages&gt;55-9&lt;/pages&gt;&lt;volume&gt;28&lt;/volume&gt;&lt;number&gt;1&lt;/number&gt;&lt;keywords&gt;&lt;keyword&gt;Animals&lt;/keyword&gt;&lt;keyword&gt;Antidepressive Agents/*pharmacology&lt;/keyword&gt;&lt;keyword&gt;Depression/immunology/*metabolism&lt;/keyword&gt;&lt;keyword&gt;Drugs, Chinese Herbal/*pharmacology&lt;/keyword&gt;&lt;keyword&gt;Killer Cells, Natural/immunology&lt;/keyword&gt;&lt;keyword&gt;Male&lt;/keyword&gt;&lt;keyword&gt;Malondialdehyde/blood/*metabolism&lt;/keyword&gt;&lt;keyword&gt;Myocardium/metabolism&lt;/keyword&gt;&lt;keyword&gt;Rats&lt;/keyword&gt;&lt;keyword&gt;Rats, Sprague-Dawley&lt;/keyword&gt;&lt;keyword&gt;Stress, Psychological/complications&lt;/keyword&gt;&lt;keyword&gt;Sucrose/metabolism&lt;/keyword&gt;&lt;keyword&gt;Superoxide Dismutase/*metabolism&lt;/keyword&gt;&lt;keyword&gt;Triglycerides/blood&lt;/keyword&gt;&lt;/keywords&gt;&lt;dates&gt;&lt;year&gt;2003&lt;/year&gt;&lt;pub-dates&gt;&lt;date&gt;Jan&lt;/date&gt;&lt;/pub-dates&gt;&lt;/dates&gt;&lt;isbn&gt;1001-5302 (Print)&amp;#xD;1001-5302&lt;/isbn&gt;&lt;accession-num&gt;15015269&lt;/accession-num&gt;&lt;urls&gt;&lt;/urls&gt;&lt;remote-database-provider&gt;NLM&lt;/remote-database-provider&gt;&lt;language&gt;chi&lt;/language&gt;&lt;/record&gt;&lt;/Cite&gt;&lt;/EndNote&gt;</w:instrText>
            </w:r>
            <w:r w:rsidR="0065140A">
              <w:rPr>
                <w:rFonts w:ascii="Times New Roman" w:hAnsi="Times New Roman" w:cs="Times New Roman"/>
                <w:sz w:val="14"/>
                <w:szCs w:val="14"/>
                <w:lang w:val="en-US"/>
              </w:rPr>
              <w:fldChar w:fldCharType="separate"/>
            </w:r>
            <w:r w:rsidR="00BE63C3">
              <w:rPr>
                <w:rFonts w:ascii="Times New Roman" w:hAnsi="Times New Roman" w:cs="Times New Roman"/>
                <w:noProof/>
                <w:sz w:val="14"/>
                <w:szCs w:val="14"/>
                <w:lang w:val="en-US"/>
              </w:rPr>
              <w:t>(77)</w:t>
            </w:r>
            <w:r w:rsidR="0065140A">
              <w:rPr>
                <w:rFonts w:ascii="Times New Roman" w:hAnsi="Times New Roman" w:cs="Times New Roman"/>
                <w:sz w:val="14"/>
                <w:szCs w:val="14"/>
                <w:lang w:val="en-US"/>
              </w:rPr>
              <w:fldChar w:fldCharType="end"/>
            </w:r>
          </w:p>
        </w:tc>
        <w:tc>
          <w:tcPr>
            <w:tcW w:w="1905" w:type="dxa"/>
            <w:vAlign w:val="bottom"/>
          </w:tcPr>
          <w:p w14:paraId="100428A6" w14:textId="6ED24A3A" w:rsidR="00FC7A74" w:rsidRPr="00BE7770" w:rsidRDefault="003D1882" w:rsidP="008E3C41">
            <w:pPr>
              <w:rPr>
                <w:rFonts w:ascii="Times New Roman" w:eastAsia="Times New Roman" w:hAnsi="Times New Roman" w:cs="Times New Roman"/>
                <w:kern w:val="0"/>
                <w:sz w:val="14"/>
                <w:szCs w:val="14"/>
                <w:lang/>
                <w14:ligatures w14:val="none"/>
              </w:rPr>
            </w:pPr>
            <w:r w:rsidRPr="003D1882">
              <w:rPr>
                <w:rFonts w:ascii="Times New Roman" w:eastAsia="Times New Roman" w:hAnsi="Times New Roman" w:cs="Times New Roman"/>
                <w:kern w:val="0"/>
                <w:sz w:val="14"/>
                <w:szCs w:val="14"/>
                <w:lang/>
                <w14:ligatures w14:val="none"/>
              </w:rPr>
              <w:t>Pinellia ternata, Poria cocos, Magnoliaofficinalis,Perilla frutescens and Zingiber officinale</w:t>
            </w:r>
          </w:p>
        </w:tc>
        <w:tc>
          <w:tcPr>
            <w:tcW w:w="1905" w:type="dxa"/>
            <w:vAlign w:val="bottom"/>
          </w:tcPr>
          <w:p w14:paraId="0A9810D8" w14:textId="2F7285EC" w:rsidR="00FC7A74" w:rsidRPr="00397327" w:rsidRDefault="00397327" w:rsidP="008E3C41">
            <w:pPr>
              <w:rPr>
                <w:rFonts w:ascii="Times New Roman" w:eastAsia="Times New Roman" w:hAnsi="Times New Roman" w:cs="Times New Roman"/>
                <w:kern w:val="0"/>
                <w:sz w:val="14"/>
                <w:szCs w:val="14"/>
                <w:lang w:val="en-GB"/>
                <w14:ligatures w14:val="none"/>
              </w:rPr>
            </w:pPr>
            <w:r>
              <w:rPr>
                <w:rFonts w:ascii="Times New Roman" w:eastAsia="Times New Roman" w:hAnsi="Times New Roman" w:cs="Times New Roman"/>
                <w:kern w:val="0"/>
                <w:sz w:val="14"/>
                <w:szCs w:val="14"/>
                <w:lang w:val="en-GB"/>
                <w14:ligatures w14:val="none"/>
              </w:rPr>
              <w:t>China</w:t>
            </w:r>
          </w:p>
        </w:tc>
      </w:tr>
    </w:tbl>
    <w:p w14:paraId="385E2163" w14:textId="77777777" w:rsidR="00945852" w:rsidRDefault="00945852"/>
    <w:p w14:paraId="20CD6A73" w14:textId="2083054C" w:rsidR="00EF37C4" w:rsidRPr="00575647" w:rsidRDefault="00EF37C4" w:rsidP="00EF37C4">
      <w:pPr>
        <w:rPr>
          <w:lang w:val="en-GB"/>
        </w:rPr>
      </w:pPr>
      <w:r>
        <w:rPr>
          <w:lang w:val="en-GB"/>
        </w:rPr>
        <w:lastRenderedPageBreak/>
        <w:t xml:space="preserve">Supplementary Table 3: Lifestyle interventions for treating depression in humans found in reviews of lifestyle interventions for depression. </w:t>
      </w:r>
      <w:r w:rsidR="00A440CC">
        <w:rPr>
          <w:lang w:val="en-GB"/>
        </w:rPr>
        <w:t xml:space="preserve">+, positive effect; -, negative effect; </w:t>
      </w:r>
      <w:proofErr w:type="spellStart"/>
      <w:r w:rsidR="00A440CC">
        <w:rPr>
          <w:lang w:val="en-GB"/>
        </w:rPr>
        <w:t>n.s</w:t>
      </w:r>
      <w:proofErr w:type="spellEnd"/>
      <w:r w:rsidR="00A440CC">
        <w:rPr>
          <w:lang w:val="en-GB"/>
        </w:rPr>
        <w:t>. not significant; Mixed, mixed positive, negative and/or non significant findings.</w:t>
      </w:r>
    </w:p>
    <w:tbl>
      <w:tblPr>
        <w:tblStyle w:val="TableGrid"/>
        <w:tblW w:w="0" w:type="auto"/>
        <w:tblLook w:val="04A0" w:firstRow="1" w:lastRow="0" w:firstColumn="1" w:lastColumn="0" w:noHBand="0" w:noVBand="1"/>
      </w:tblPr>
      <w:tblGrid>
        <w:gridCol w:w="1562"/>
        <w:gridCol w:w="1018"/>
        <w:gridCol w:w="587"/>
        <w:gridCol w:w="587"/>
        <w:gridCol w:w="587"/>
        <w:gridCol w:w="770"/>
        <w:gridCol w:w="770"/>
        <w:gridCol w:w="573"/>
        <w:gridCol w:w="573"/>
        <w:gridCol w:w="573"/>
      </w:tblGrid>
      <w:tr w:rsidR="002F4B00" w14:paraId="4498C4D6" w14:textId="50F9F942" w:rsidTr="00D416F4">
        <w:tc>
          <w:tcPr>
            <w:tcW w:w="1562" w:type="dxa"/>
          </w:tcPr>
          <w:p w14:paraId="6918C0AD" w14:textId="77777777" w:rsidR="002F4B00" w:rsidRDefault="002F4B00"/>
        </w:tc>
        <w:tc>
          <w:tcPr>
            <w:tcW w:w="1018" w:type="dxa"/>
          </w:tcPr>
          <w:p w14:paraId="75A489FB" w14:textId="726B605B" w:rsidR="002F4B00" w:rsidRDefault="002F4B00">
            <w:r>
              <w:fldChar w:fldCharType="begin"/>
            </w:r>
            <w:r>
              <w:instrText xml:space="preserve"> ADDIN EN.CITE &lt;EndNote&gt;&lt;Cite&gt;&lt;Author&gt;Sarris&lt;/Author&gt;&lt;Year&gt;2014&lt;/Year&gt;&lt;RecNum&gt;350&lt;/RecNum&gt;&lt;DisplayText&gt;(78)&lt;/DisplayText&gt;&lt;record&gt;&lt;rec-number&gt;350&lt;/rec-number&gt;&lt;foreign-keys&gt;&lt;key app="EN" db-id="wwvwwzzrm2pe0te0azrv5zptwv9atsx5rfxw" timestamp="1700559216"&gt;350&lt;/key&gt;&lt;/foreign-keys&gt;&lt;ref-type name="Journal Article"&gt;17&lt;/ref-type&gt;&lt;contributors&gt;&lt;authors&gt;&lt;author&gt;Sarris, Jerome&lt;/author&gt;&lt;author&gt;O’Neil, Adrienne&lt;/author&gt;&lt;author&gt;Coulson, Carolyn E.&lt;/author&gt;&lt;author&gt;Schweitzer, Isaac&lt;/author&gt;&lt;author&gt;Berk, Michael&lt;/author&gt;&lt;/authors&gt;&lt;/contributors&gt;&lt;titles&gt;&lt;title&gt;Lifestyle medicine for depression&lt;/title&gt;&lt;secondary-title&gt;BMC Psychiatry&lt;/secondary-title&gt;&lt;/titles&gt;&lt;periodical&gt;&lt;full-title&gt;BMC Psychiatry&lt;/full-title&gt;&lt;/periodical&gt;&lt;pages&gt;107&lt;/pages&gt;&lt;volume&gt;14&lt;/volume&gt;&lt;number&gt;1&lt;/number&gt;&lt;dates&gt;&lt;year&gt;2014&lt;/year&gt;&lt;pub-dates&gt;&lt;date&gt;2014/04/10&lt;/date&gt;&lt;/pub-dates&gt;&lt;/dates&gt;&lt;isbn&gt;1471-244X&lt;/isbn&gt;&lt;urls&gt;&lt;related-urls&gt;&lt;url&gt;https://doi.org/10.1186/1471-244X-14-107&lt;/url&gt;&lt;/related-urls&gt;&lt;/urls&gt;&lt;electronic-resource-num&gt;10.1186/1471-244X-14-107&lt;/electronic-resource-num&gt;&lt;/record&gt;&lt;/Cite&gt;&lt;/EndNote&gt;</w:instrText>
            </w:r>
            <w:r>
              <w:fldChar w:fldCharType="separate"/>
            </w:r>
            <w:r>
              <w:rPr>
                <w:noProof/>
              </w:rPr>
              <w:t>(78)</w:t>
            </w:r>
            <w:r>
              <w:fldChar w:fldCharType="end"/>
            </w:r>
          </w:p>
        </w:tc>
        <w:tc>
          <w:tcPr>
            <w:tcW w:w="587" w:type="dxa"/>
          </w:tcPr>
          <w:p w14:paraId="444E59EB" w14:textId="4418351D" w:rsidR="002F4B00" w:rsidRDefault="002F4B00">
            <w:r>
              <w:fldChar w:fldCharType="begin"/>
            </w:r>
            <w:r>
              <w:instrText xml:space="preserve"> ADDIN EN.CITE &lt;EndNote&gt;&lt;Cite&gt;&lt;Author&gt;Wong&lt;/Author&gt;&lt;Year&gt;2021&lt;/Year&gt;&lt;RecNum&gt;355&lt;/RecNum&gt;&lt;DisplayText&gt;(79)&lt;/DisplayText&gt;&lt;record&gt;&lt;rec-number&gt;355&lt;/rec-number&gt;&lt;foreign-keys&gt;&lt;key app="EN" db-id="wwvwwzzrm2pe0te0azrv5zptwv9atsx5rfxw" timestamp="1700559226"&gt;355&lt;/key&gt;&lt;/foreign-keys&gt;&lt;ref-type name="Journal Article"&gt;17&lt;/ref-type&gt;&lt;contributors&gt;&lt;authors&gt;&lt;author&gt;Wong, Vincent Wing-Hei&lt;/author&gt;&lt;author&gt;Ho, Fiona Yan-Yee&lt;/author&gt;&lt;author&gt;Shi, Nga-Kwan&lt;/author&gt;&lt;author&gt;Sarris, Jerome&lt;/author&gt;&lt;author&gt;Chung, Ka-Fai&lt;/author&gt;&lt;author&gt;Yeung, Wing-Fai&lt;/author&gt;&lt;/authors&gt;&lt;/contributors&gt;&lt;titles&gt;&lt;title&gt;Lifestyle medicine for depression: A meta-analysis of randomized controlled trials&lt;/title&gt;&lt;secondary-title&gt;Journal of Affective Disorders&lt;/secondary-title&gt;&lt;/titles&gt;&lt;periodical&gt;&lt;full-title&gt;Journal of Affective Disorders&lt;/full-title&gt;&lt;/periodical&gt;&lt;pages&gt;203-216&lt;/pages&gt;&lt;volume&gt;284&lt;/volume&gt;&lt;keywords&gt;&lt;keyword&gt;Lifestyle&lt;/keyword&gt;&lt;keyword&gt;Depression&lt;/keyword&gt;&lt;keyword&gt;Effectiveness&lt;/keyword&gt;&lt;keyword&gt;Meta-analysis&lt;/keyword&gt;&lt;keyword&gt;Randomized controlled trial&lt;/keyword&gt;&lt;/keywords&gt;&lt;dates&gt;&lt;year&gt;2021&lt;/year&gt;&lt;pub-dates&gt;&lt;date&gt;2021/04/01/&lt;/date&gt;&lt;/pub-dates&gt;&lt;/dates&gt;&lt;isbn&gt;0165-0327&lt;/isbn&gt;&lt;urls&gt;&lt;related-urls&gt;&lt;url&gt;https://www.sciencedirect.com/science/article/pii/S0165032721001233&lt;/url&gt;&lt;/related-urls&gt;&lt;/urls&gt;&lt;electronic-resource-num&gt;https://doi.org/10.1016/j.jad.2021.02.012&lt;/electronic-resource-num&gt;&lt;/record&gt;&lt;/Cite&gt;&lt;/EndNote&gt;</w:instrText>
            </w:r>
            <w:r>
              <w:fldChar w:fldCharType="separate"/>
            </w:r>
            <w:r>
              <w:rPr>
                <w:noProof/>
              </w:rPr>
              <w:t>(79)</w:t>
            </w:r>
            <w:r>
              <w:fldChar w:fldCharType="end"/>
            </w:r>
          </w:p>
        </w:tc>
        <w:tc>
          <w:tcPr>
            <w:tcW w:w="587" w:type="dxa"/>
          </w:tcPr>
          <w:p w14:paraId="0CDC7067" w14:textId="07F99276" w:rsidR="002F4B00" w:rsidRDefault="002F4B00">
            <w:r>
              <w:fldChar w:fldCharType="begin"/>
            </w:r>
            <w:r>
              <w:instrText xml:space="preserve"> ADDIN EN.CITE &lt;EndNote&gt;&lt;Cite&gt;&lt;Author&gt;Gómez-Gómez&lt;/Author&gt;&lt;Year&gt;2020&lt;/Year&gt;&lt;RecNum&gt;356&lt;/RecNum&gt;&lt;DisplayText&gt;(80)&lt;/DisplayText&gt;&lt;record&gt;&lt;rec-number&gt;356&lt;/rec-number&gt;&lt;foreign-keys&gt;&lt;key app="EN" db-id="wwvwwzzrm2pe0te0azrv5zptwv9atsx5rfxw" timestamp="1700559228"&gt;356&lt;/key&gt;&lt;/foreign-keys&gt;&lt;ref-type name="Journal Article"&gt;17&lt;/ref-type&gt;&lt;contributors&gt;&lt;authors&gt;&lt;author&gt;Gómez-Gómez, Irene&lt;/author&gt;&lt;author&gt;Bellón, Juan Á&lt;/author&gt;&lt;author&gt;Resurrección, Davinia María&lt;/author&gt;&lt;author&gt;Cuijpers, Pim&lt;/author&gt;&lt;author&gt;Moreno-Peral, Patricia&lt;/author&gt;&lt;author&gt;Rigabert, Alina&lt;/author&gt;&lt;author&gt;Maderuelo-Fernández, José Ángel&lt;/author&gt;&lt;author&gt;Motrico, Emma&lt;/author&gt;&lt;/authors&gt;&lt;/contributors&gt;&lt;titles&gt;&lt;title&gt;Effectiveness of universal multiple-risk lifestyle interventions in reducing depressive symptoms: Systematic review and meta-analysis&lt;/title&gt;&lt;secondary-title&gt;Preventive Medicine&lt;/secondary-title&gt;&lt;/titles&gt;&lt;periodical&gt;&lt;full-title&gt;Preventive Medicine&lt;/full-title&gt;&lt;/periodical&gt;&lt;pages&gt;106067&lt;/pages&gt;&lt;volume&gt;134&lt;/volume&gt;&lt;keywords&gt;&lt;keyword&gt;Lifestyle risk reduction&lt;/keyword&gt;&lt;keyword&gt;Depression symptoms reduction&lt;/keyword&gt;&lt;keyword&gt;Systematic review&lt;/keyword&gt;&lt;keyword&gt;Meta-analysis&lt;/keyword&gt;&lt;/keywords&gt;&lt;dates&gt;&lt;year&gt;2020&lt;/year&gt;&lt;pub-dates&gt;&lt;date&gt;2020/05/01/&lt;/date&gt;&lt;/pub-dates&gt;&lt;/dates&gt;&lt;isbn&gt;0091-7435&lt;/isbn&gt;&lt;urls&gt;&lt;related-urls&gt;&lt;url&gt;https://www.sciencedirect.com/science/article/pii/S0091743520300918&lt;/url&gt;&lt;/related-urls&gt;&lt;/urls&gt;&lt;electronic-resource-num&gt;https://doi.org/10.1016/j.ypmed.2020.106067&lt;/electronic-resource-num&gt;&lt;/record&gt;&lt;/Cite&gt;&lt;/EndNote&gt;</w:instrText>
            </w:r>
            <w:r>
              <w:fldChar w:fldCharType="separate"/>
            </w:r>
            <w:r>
              <w:rPr>
                <w:noProof/>
              </w:rPr>
              <w:t>(80)</w:t>
            </w:r>
            <w:r>
              <w:fldChar w:fldCharType="end"/>
            </w:r>
          </w:p>
        </w:tc>
        <w:tc>
          <w:tcPr>
            <w:tcW w:w="587" w:type="dxa"/>
          </w:tcPr>
          <w:p w14:paraId="7FD0E5B2" w14:textId="2F3147AB" w:rsidR="002F4B00" w:rsidRDefault="002F4B00">
            <w:r>
              <w:fldChar w:fldCharType="begin"/>
            </w:r>
            <w:r>
              <w:instrText xml:space="preserve"> ADDIN EN.CITE &lt;EndNote&gt;&lt;Cite&gt;&lt;Author&gt;Lopresti&lt;/Author&gt;&lt;Year&gt;2013&lt;/Year&gt;&lt;RecNum&gt;351&lt;/RecNum&gt;&lt;DisplayText&gt;(81)&lt;/DisplayText&gt;&lt;record&gt;&lt;rec-number&gt;351&lt;/rec-number&gt;&lt;foreign-keys&gt;&lt;key app="EN" db-id="wwvwwzzrm2pe0te0azrv5zptwv9atsx5rfxw" timestamp="1700559218"&gt;351&lt;/key&gt;&lt;/foreign-keys&gt;&lt;ref-type name="Journal Article"&gt;17&lt;/ref-type&gt;&lt;contributors&gt;&lt;authors&gt;&lt;author&gt;Lopresti, Adrian L.&lt;/author&gt;&lt;author&gt;Hood, Sean D.&lt;/author&gt;&lt;author&gt;Drummond, Peter D.&lt;/author&gt;&lt;/authors&gt;&lt;/contributors&gt;&lt;titles&gt;&lt;title&gt;A review of lifestyle factors that contribute to important pathways associated with major depression: Diet, sleep and exercise&lt;/title&gt;&lt;secondary-title&gt;Journal of Affective Disorders&lt;/secondary-title&gt;&lt;/titles&gt;&lt;periodical&gt;&lt;full-title&gt;Journal of Affective Disorders&lt;/full-title&gt;&lt;/periodical&gt;&lt;pages&gt;12-27&lt;/pages&gt;&lt;volume&gt;148&lt;/volume&gt;&lt;number&gt;1&lt;/number&gt;&lt;keywords&gt;&lt;keyword&gt;Depression&lt;/keyword&gt;&lt;keyword&gt;Diet&lt;/keyword&gt;&lt;keyword&gt;Exercise&lt;/keyword&gt;&lt;keyword&gt;Sleep&lt;/keyword&gt;&lt;keyword&gt;Physical activity&lt;/keyword&gt;&lt;/keywords&gt;&lt;dates&gt;&lt;year&gt;2013&lt;/year&gt;&lt;pub-dates&gt;&lt;date&gt;2013/05/15/&lt;/date&gt;&lt;/pub-dates&gt;&lt;/dates&gt;&lt;isbn&gt;0165-0327&lt;/isbn&gt;&lt;urls&gt;&lt;related-urls&gt;&lt;url&gt;https://www.sciencedirect.com/science/article/pii/S0165032713000694&lt;/url&gt;&lt;/related-urls&gt;&lt;/urls&gt;&lt;electronic-resource-num&gt;https://doi.org/10.1016/j.jad.2013.01.014&lt;/electronic-resource-num&gt;&lt;/record&gt;&lt;/Cite&gt;&lt;/EndNote&gt;</w:instrText>
            </w:r>
            <w:r>
              <w:fldChar w:fldCharType="separate"/>
            </w:r>
            <w:r>
              <w:rPr>
                <w:noProof/>
              </w:rPr>
              <w:t>(81)</w:t>
            </w:r>
            <w:r>
              <w:fldChar w:fldCharType="end"/>
            </w:r>
          </w:p>
        </w:tc>
        <w:tc>
          <w:tcPr>
            <w:tcW w:w="770" w:type="dxa"/>
          </w:tcPr>
          <w:p w14:paraId="0C08EC68" w14:textId="5989B7C9" w:rsidR="002F4B00" w:rsidRDefault="002F4B00">
            <w:r>
              <w:fldChar w:fldCharType="begin"/>
            </w:r>
            <w:r>
              <w:instrText xml:space="preserve"> ADDIN EN.CITE &lt;EndNote&gt;&lt;Cite&gt;&lt;Author&gt;Berk&lt;/Author&gt;&lt;Year&gt;2013&lt;/Year&gt;&lt;RecNum&gt;352&lt;/RecNum&gt;&lt;DisplayText&gt;(82)&lt;/DisplayText&gt;&lt;record&gt;&lt;rec-number&gt;352&lt;/rec-number&gt;&lt;foreign-keys&gt;&lt;key app="EN" db-id="wwvwwzzrm2pe0te0azrv5zptwv9atsx5rfxw" timestamp="1700559220"&gt;352&lt;/key&gt;&lt;/foreign-keys&gt;&lt;ref-type name="Journal Article"&gt;17&lt;/ref-type&gt;&lt;contributors&gt;&lt;authors&gt;&lt;author&gt;Berk, M.&lt;/author&gt;&lt;author&gt;Sarris, J.&lt;/author&gt;&lt;author&gt;Coulson, C. E.&lt;/author&gt;&lt;author&gt;Jacka, F. N.&lt;/author&gt;&lt;/authors&gt;&lt;/contributors&gt;&lt;titles&gt;&lt;title&gt;Lifestyle management of unipolar depression&lt;/title&gt;&lt;secondary-title&gt;Acta Psychiatrica Scandinavica&lt;/secondary-title&gt;&lt;/titles&gt;&lt;periodical&gt;&lt;full-title&gt;Acta Psychiatrica Scandinavica&lt;/full-title&gt;&lt;/periodical&gt;&lt;pages&gt;38-54&lt;/pages&gt;&lt;volume&gt;127&lt;/volume&gt;&lt;number&gt;s443&lt;/number&gt;&lt;dates&gt;&lt;year&gt;2013&lt;/year&gt;&lt;/dates&gt;&lt;isbn&gt;0001-690X&lt;/isbn&gt;&lt;urls&gt;&lt;related-urls&gt;&lt;url&gt;https://onlinelibrary.wiley.com/doi/abs/10.1111/acps.12124&lt;/url&gt;&lt;/related-urls&gt;&lt;/urls&gt;&lt;electronic-resource-num&gt;https://doi.org/10.1111/acps.12124&lt;/electronic-resource-num&gt;&lt;/record&gt;&lt;/Cite&gt;&lt;/EndNote&gt;</w:instrText>
            </w:r>
            <w:r>
              <w:fldChar w:fldCharType="separate"/>
            </w:r>
            <w:r>
              <w:rPr>
                <w:noProof/>
              </w:rPr>
              <w:t>(82)</w:t>
            </w:r>
            <w:r>
              <w:fldChar w:fldCharType="end"/>
            </w:r>
          </w:p>
        </w:tc>
        <w:tc>
          <w:tcPr>
            <w:tcW w:w="770" w:type="dxa"/>
          </w:tcPr>
          <w:p w14:paraId="4D62064E" w14:textId="1BDB368B" w:rsidR="002F4B00" w:rsidRDefault="002F4B00">
            <w:r>
              <w:fldChar w:fldCharType="begin"/>
            </w:r>
            <w:r>
              <w:instrText xml:space="preserve"> ADDIN EN.CITE &lt;EndNote&gt;&lt;Cite&gt;&lt;Author&gt;Binnewies&lt;/Author&gt;&lt;Year&gt;2021&lt;/Year&gt;&lt;RecNum&gt;353&lt;/RecNum&gt;&lt;DisplayText&gt;(83)&lt;/DisplayText&gt;&lt;record&gt;&lt;rec-number&gt;353&lt;/rec-number&gt;&lt;foreign-keys&gt;&lt;key app="EN" db-id="wwvwwzzrm2pe0te0azrv5zptwv9atsx5rfxw" timestamp="1700559222"&gt;353&lt;/key&gt;&lt;/foreign-keys&gt;&lt;ref-type name="Journal Article"&gt;17&lt;/ref-type&gt;&lt;contributors&gt;&lt;authors&gt;&lt;author&gt;Binnewies, Julia&lt;/author&gt;&lt;author&gt;Nawijn, Laura&lt;/author&gt;&lt;author&gt;van Tol, Marie-José&lt;/author&gt;&lt;author&gt;van der Wee, Nic J. A.&lt;/author&gt;&lt;author&gt;Veltman, Dick J.&lt;/author&gt;&lt;author&gt;Penninx, Brenda W. J. H.&lt;/author&gt;&lt;/authors&gt;&lt;/contributors&gt;&lt;titles&gt;&lt;title&gt;Associations between depression, lifestyle and brain structure: A longitudinal MRI study&lt;/title&gt;&lt;secondary-title&gt;NeuroImage&lt;/secondary-title&gt;&lt;/titles&gt;&lt;periodical&gt;&lt;full-title&gt;NeuroImage&lt;/full-title&gt;&lt;/periodical&gt;&lt;pages&gt;117834&lt;/pages&gt;&lt;volume&gt;231&lt;/volume&gt;&lt;keywords&gt;&lt;keyword&gt;Depression&lt;/keyword&gt;&lt;keyword&gt;Lifestyle&lt;/keyword&gt;&lt;keyword&gt;Brain structure&lt;/keyword&gt;&lt;keyword&gt;Longitudinal&lt;/keyword&gt;&lt;/keywords&gt;&lt;dates&gt;&lt;year&gt;2021&lt;/year&gt;&lt;pub-dates&gt;&lt;date&gt;2021/05/01/&lt;/date&gt;&lt;/pub-dates&gt;&lt;/dates&gt;&lt;isbn&gt;1053-8119&lt;/isbn&gt;&lt;urls&gt;&lt;related-urls&gt;&lt;url&gt;https://www.sciencedirect.com/science/article/pii/S1053811921001117&lt;/url&gt;&lt;/related-urls&gt;&lt;/urls&gt;&lt;electronic-resource-num&gt;https://doi.org/10.1016/j.neuroimage.2021.117834&lt;/electronic-resource-num&gt;&lt;/record&gt;&lt;/Cite&gt;&lt;/EndNote&gt;</w:instrText>
            </w:r>
            <w:r>
              <w:fldChar w:fldCharType="separate"/>
            </w:r>
            <w:r>
              <w:rPr>
                <w:noProof/>
              </w:rPr>
              <w:t>(83)</w:t>
            </w:r>
            <w:r>
              <w:fldChar w:fldCharType="end"/>
            </w:r>
          </w:p>
        </w:tc>
        <w:tc>
          <w:tcPr>
            <w:tcW w:w="573" w:type="dxa"/>
          </w:tcPr>
          <w:p w14:paraId="09B8A5C0" w14:textId="0156451C" w:rsidR="002F4B00" w:rsidRDefault="002F4B00">
            <w:r>
              <w:fldChar w:fldCharType="begin"/>
            </w:r>
            <w:r>
              <w:instrText xml:space="preserve"> ADDIN EN.CITE &lt;EndNote&gt;&lt;Cite&gt;&lt;Author&gt;Wang&lt;/Author&gt;&lt;Year&gt;2021&lt;/Year&gt;&lt;RecNum&gt;354&lt;/RecNum&gt;&lt;DisplayText&gt;(84)&lt;/DisplayText&gt;&lt;record&gt;&lt;rec-number&gt;354&lt;/rec-number&gt;&lt;foreign-keys&gt;&lt;key app="EN" db-id="wwvwwzzrm2pe0te0azrv5zptwv9atsx5rfxw" timestamp="1700559224"&gt;354&lt;/key&gt;&lt;/foreign-keys&gt;&lt;ref-type name="Journal Article"&gt;17&lt;/ref-type&gt;&lt;contributors&gt;&lt;authors&gt;&lt;author&gt;Wang, Xiaowen&lt;/author&gt;&lt;author&gt;Arafa, Ahmed&lt;/author&gt;&lt;author&gt;Liu, Keyang&lt;/author&gt;&lt;author&gt;Eshak, Ehab S.&lt;/author&gt;&lt;author&gt;Hu, Yonghua&lt;/author&gt;&lt;author&gt;Dong, Jia-Yi&lt;/author&gt;&lt;/authors&gt;&lt;/contributors&gt;&lt;titles&gt;&lt;title&gt;Combined healthy lifestyle and depressive symptoms: a meta-analysis of observational studies&lt;/title&gt;&lt;secondary-title&gt;Journal of Affective Disorders&lt;/secondary-title&gt;&lt;/titles&gt;&lt;periodical&gt;&lt;full-title&gt;Journal of Affective Disorders&lt;/full-title&gt;&lt;/periodical&gt;&lt;pages&gt;144-150&lt;/pages&gt;&lt;volume&gt;289&lt;/volume&gt;&lt;keywords&gt;&lt;keyword&gt;Depressive symptoms&lt;/keyword&gt;&lt;keyword&gt;Lifestyle&lt;/keyword&gt;&lt;keyword&gt;Meta-analysis&lt;/keyword&gt;&lt;keyword&gt;Prevention&lt;/keyword&gt;&lt;keyword&gt;Observational studies&lt;/keyword&gt;&lt;/keywords&gt;&lt;dates&gt;&lt;year&gt;2021&lt;/year&gt;&lt;pub-dates&gt;&lt;date&gt;2021/06/15/&lt;/date&gt;&lt;/pub-dates&gt;&lt;/dates&gt;&lt;isbn&gt;0165-0327&lt;/isbn&gt;&lt;urls&gt;&lt;related-urls&gt;&lt;url&gt;https://www.sciencedirect.com/science/article/pii/S0165032721003621&lt;/url&gt;&lt;/related-urls&gt;&lt;/urls&gt;&lt;electronic-resource-num&gt;https://doi.org/10.1016/j.jad.2021.04.030&lt;/electronic-resource-num&gt;&lt;/record&gt;&lt;/Cite&gt;&lt;/EndNote&gt;</w:instrText>
            </w:r>
            <w:r>
              <w:fldChar w:fldCharType="separate"/>
            </w:r>
            <w:r>
              <w:rPr>
                <w:noProof/>
              </w:rPr>
              <w:t>(84)</w:t>
            </w:r>
            <w:r>
              <w:fldChar w:fldCharType="end"/>
            </w:r>
          </w:p>
        </w:tc>
        <w:tc>
          <w:tcPr>
            <w:tcW w:w="573" w:type="dxa"/>
          </w:tcPr>
          <w:p w14:paraId="35FCAF22" w14:textId="53736261" w:rsidR="002F4B00" w:rsidRDefault="002F4B00">
            <w:r>
              <w:fldChar w:fldCharType="begin"/>
            </w:r>
            <w:r>
              <w:instrText xml:space="preserve"> ADDIN EN.CITE &lt;EndNote&gt;&lt;Cite&gt;&lt;Author&gt;van Dammen&lt;/Author&gt;&lt;Year&gt;2018&lt;/Year&gt;&lt;RecNum&gt;358&lt;/RecNum&gt;&lt;DisplayText&gt;(85)&lt;/DisplayText&gt;&lt;record&gt;&lt;rec-number&gt;358&lt;/rec-number&gt;&lt;foreign-keys&gt;&lt;key app="EN" db-id="wwvwwzzrm2pe0te0azrv5zptwv9atsx5rfxw" timestamp="1700560550"&gt;358&lt;/key&gt;&lt;/foreign-keys&gt;&lt;ref-type name="Journal Article"&gt;17&lt;/ref-type&gt;&lt;contributors&gt;&lt;authors&gt;&lt;author&gt;van Dammen, L.&lt;/author&gt;&lt;author&gt;Wekker, V.&lt;/author&gt;&lt;author&gt;de Rooij, S. R.&lt;/author&gt;&lt;author&gt;Groen, H.&lt;/author&gt;&lt;author&gt;Hoek, A.&lt;/author&gt;&lt;author&gt;Roseboom, T. J.&lt;/author&gt;&lt;/authors&gt;&lt;/contributors&gt;&lt;titles&gt;&lt;title&gt;A systematic review and meta-analysis of lifestyle interventions in women of reproductive age with overweight or obesity: the effects on symptoms of depression and anxiety&lt;/title&gt;&lt;secondary-title&gt;Obesity Reviews&lt;/secondary-title&gt;&lt;/titles&gt;&lt;periodical&gt;&lt;full-title&gt;Obesity Reviews&lt;/full-title&gt;&lt;/periodical&gt;&lt;pages&gt;1679-1687&lt;/pages&gt;&lt;volume&gt;19&lt;/volume&gt;&lt;number&gt;12&lt;/number&gt;&lt;dates&gt;&lt;year&gt;2018&lt;/year&gt;&lt;/dates&gt;&lt;isbn&gt;1467-7881&lt;/isbn&gt;&lt;urls&gt;&lt;related-urls&gt;&lt;url&gt;https://onlinelibrary.wiley.com/doi/abs/10.1111/obr.12752&lt;/url&gt;&lt;/related-urls&gt;&lt;/urls&gt;&lt;electronic-resource-num&gt;https://doi.org/10.1111/obr.12752&lt;/electronic-resource-num&gt;&lt;/record&gt;&lt;/Cite&gt;&lt;/EndNote&gt;</w:instrText>
            </w:r>
            <w:r>
              <w:fldChar w:fldCharType="separate"/>
            </w:r>
            <w:r>
              <w:rPr>
                <w:noProof/>
              </w:rPr>
              <w:t>(85)</w:t>
            </w:r>
            <w:r>
              <w:fldChar w:fldCharType="end"/>
            </w:r>
          </w:p>
        </w:tc>
        <w:tc>
          <w:tcPr>
            <w:tcW w:w="573" w:type="dxa"/>
          </w:tcPr>
          <w:p w14:paraId="39D77D8C" w14:textId="0266285B" w:rsidR="002F4B00" w:rsidRDefault="002F4B00">
            <w:r>
              <w:fldChar w:fldCharType="begin"/>
            </w:r>
            <w:r>
              <w:instrText xml:space="preserve"> ADDIN EN.CITE &lt;EndNote&gt;&lt;Cite&gt;&lt;Author&gt;Bruins&lt;/Author&gt;&lt;Year&gt;2014&lt;/Year&gt;&lt;RecNum&gt;359&lt;/RecNum&gt;&lt;DisplayText&gt;(86)&lt;/DisplayText&gt;&lt;record&gt;&lt;rec-number&gt;359&lt;/rec-number&gt;&lt;foreign-keys&gt;&lt;key app="EN" db-id="wwvwwzzrm2pe0te0azrv5zptwv9atsx5rfxw" timestamp="1700560552"&gt;359&lt;/key&gt;&lt;/foreign-keys&gt;&lt;ref-type name="Journal Article"&gt;17&lt;/ref-type&gt;&lt;contributors&gt;&lt;authors&gt;&lt;author&gt;Bruins, Jojanneke&lt;/author&gt;&lt;author&gt;Jörg, Frederike&lt;/author&gt;&lt;author&gt;Bruggeman, Richard&lt;/author&gt;&lt;author&gt;Slooff, Cees&lt;/author&gt;&lt;author&gt;Corpeleijn, Eva&lt;/author&gt;&lt;author&gt;Pijnenborg, Marieke&lt;/author&gt;&lt;/authors&gt;&lt;/contributors&gt;&lt;titles&gt;&lt;title&gt;The Effects of Lifestyle Interventions on (Long-Term) Weight Management, Cardiometabolic Risk and Depressive Symptoms in People with Psychotic Disorders: A Meta-Analysis&lt;/title&gt;&lt;secondary-title&gt;PLOS ONE&lt;/secondary-title&gt;&lt;/titles&gt;&lt;periodical&gt;&lt;full-title&gt;PLOS ONE&lt;/full-title&gt;&lt;/periodical&gt;&lt;pages&gt;e112276&lt;/pages&gt;&lt;volume&gt;9&lt;/volume&gt;&lt;number&gt;12&lt;/number&gt;&lt;dates&gt;&lt;year&gt;2014&lt;/year&gt;&lt;/dates&gt;&lt;publisher&gt;Public Library of Science&lt;/publisher&gt;&lt;urls&gt;&lt;related-urls&gt;&lt;url&gt;https://doi.org/10.1371/journal.pone.0112276&lt;/url&gt;&lt;/related-urls&gt;&lt;/urls&gt;&lt;electronic-resource-num&gt;10.1371/journal.pone.0112276&lt;/electronic-resource-num&gt;&lt;/record&gt;&lt;/Cite&gt;&lt;/EndNote&gt;</w:instrText>
            </w:r>
            <w:r>
              <w:fldChar w:fldCharType="separate"/>
            </w:r>
            <w:r>
              <w:rPr>
                <w:noProof/>
              </w:rPr>
              <w:t>(86)</w:t>
            </w:r>
            <w:r>
              <w:fldChar w:fldCharType="end"/>
            </w:r>
          </w:p>
        </w:tc>
      </w:tr>
      <w:tr w:rsidR="002F4B00" w14:paraId="7D7B044C" w14:textId="307081AF" w:rsidTr="00D416F4">
        <w:tc>
          <w:tcPr>
            <w:tcW w:w="1562" w:type="dxa"/>
          </w:tcPr>
          <w:p w14:paraId="33C4322A" w14:textId="61B4CED2" w:rsidR="002F4B00" w:rsidRPr="0037155A" w:rsidRDefault="002F4B00">
            <w:pPr>
              <w:rPr>
                <w:lang w:val="en-GB"/>
              </w:rPr>
            </w:pPr>
            <w:r>
              <w:rPr>
                <w:lang w:val="en-GB"/>
              </w:rPr>
              <w:t>Whole foods diet</w:t>
            </w:r>
          </w:p>
        </w:tc>
        <w:tc>
          <w:tcPr>
            <w:tcW w:w="1018" w:type="dxa"/>
          </w:tcPr>
          <w:p w14:paraId="08C548BB" w14:textId="2BC9F109" w:rsidR="002F4B00" w:rsidRPr="00E912C7" w:rsidRDefault="002F4B00">
            <w:pPr>
              <w:rPr>
                <w:lang w:val="en-GB"/>
              </w:rPr>
            </w:pPr>
            <w:r>
              <w:rPr>
                <w:lang w:val="en-GB"/>
              </w:rPr>
              <w:t>+</w:t>
            </w:r>
          </w:p>
        </w:tc>
        <w:tc>
          <w:tcPr>
            <w:tcW w:w="587" w:type="dxa"/>
          </w:tcPr>
          <w:p w14:paraId="1383EEC0" w14:textId="77777777" w:rsidR="002F4B00" w:rsidRDefault="002F4B00"/>
        </w:tc>
        <w:tc>
          <w:tcPr>
            <w:tcW w:w="587" w:type="dxa"/>
          </w:tcPr>
          <w:p w14:paraId="476AF3CC" w14:textId="77777777" w:rsidR="002F4B00" w:rsidRDefault="002F4B00"/>
        </w:tc>
        <w:tc>
          <w:tcPr>
            <w:tcW w:w="587" w:type="dxa"/>
          </w:tcPr>
          <w:p w14:paraId="6D17ADDA" w14:textId="77777777" w:rsidR="002F4B00" w:rsidRDefault="002F4B00"/>
        </w:tc>
        <w:tc>
          <w:tcPr>
            <w:tcW w:w="770" w:type="dxa"/>
          </w:tcPr>
          <w:p w14:paraId="40756EBE" w14:textId="6FD989A4" w:rsidR="002F4B00" w:rsidRPr="008D0EF5" w:rsidRDefault="002F4B00">
            <w:pPr>
              <w:rPr>
                <w:lang w:val="en-GB"/>
              </w:rPr>
            </w:pPr>
            <w:r>
              <w:rPr>
                <w:lang w:val="en-GB"/>
              </w:rPr>
              <w:t>+</w:t>
            </w:r>
          </w:p>
        </w:tc>
        <w:tc>
          <w:tcPr>
            <w:tcW w:w="770" w:type="dxa"/>
          </w:tcPr>
          <w:p w14:paraId="74265440" w14:textId="77777777" w:rsidR="002F4B00" w:rsidRDefault="002F4B00"/>
        </w:tc>
        <w:tc>
          <w:tcPr>
            <w:tcW w:w="573" w:type="dxa"/>
          </w:tcPr>
          <w:p w14:paraId="1B231374" w14:textId="77777777" w:rsidR="002F4B00" w:rsidRDefault="002F4B00"/>
        </w:tc>
        <w:tc>
          <w:tcPr>
            <w:tcW w:w="573" w:type="dxa"/>
          </w:tcPr>
          <w:p w14:paraId="23F95345" w14:textId="77777777" w:rsidR="002F4B00" w:rsidRDefault="002F4B00"/>
        </w:tc>
        <w:tc>
          <w:tcPr>
            <w:tcW w:w="573" w:type="dxa"/>
          </w:tcPr>
          <w:p w14:paraId="2EFC50DD" w14:textId="7ECBE6A9" w:rsidR="002F4B00" w:rsidRPr="002B5A7F" w:rsidRDefault="002F4B00">
            <w:pPr>
              <w:rPr>
                <w:lang w:val="en-GB"/>
              </w:rPr>
            </w:pPr>
          </w:p>
        </w:tc>
      </w:tr>
      <w:tr w:rsidR="002F4B00" w14:paraId="1D306105" w14:textId="612ED78C" w:rsidTr="00D416F4">
        <w:tc>
          <w:tcPr>
            <w:tcW w:w="1562" w:type="dxa"/>
          </w:tcPr>
          <w:p w14:paraId="2FA4486F" w14:textId="0C206668" w:rsidR="002F4B00" w:rsidRDefault="002F4B00">
            <w:pPr>
              <w:rPr>
                <w:lang w:val="en-GB"/>
              </w:rPr>
            </w:pPr>
            <w:r>
              <w:rPr>
                <w:lang w:val="en-GB"/>
              </w:rPr>
              <w:t>Mediterranean diet</w:t>
            </w:r>
          </w:p>
        </w:tc>
        <w:tc>
          <w:tcPr>
            <w:tcW w:w="1018" w:type="dxa"/>
          </w:tcPr>
          <w:p w14:paraId="4C7B90C2" w14:textId="77777777" w:rsidR="002F4B00" w:rsidRDefault="002F4B00">
            <w:pPr>
              <w:rPr>
                <w:lang w:val="en-GB"/>
              </w:rPr>
            </w:pPr>
          </w:p>
        </w:tc>
        <w:tc>
          <w:tcPr>
            <w:tcW w:w="587" w:type="dxa"/>
          </w:tcPr>
          <w:p w14:paraId="3B6D326D" w14:textId="397E48F0" w:rsidR="002F4B00" w:rsidRPr="005C7970" w:rsidRDefault="002F4B00">
            <w:pPr>
              <w:rPr>
                <w:lang w:val="en-GB"/>
              </w:rPr>
            </w:pPr>
          </w:p>
        </w:tc>
        <w:tc>
          <w:tcPr>
            <w:tcW w:w="587" w:type="dxa"/>
          </w:tcPr>
          <w:p w14:paraId="6734522B" w14:textId="77777777" w:rsidR="002F4B00" w:rsidRDefault="002F4B00"/>
        </w:tc>
        <w:tc>
          <w:tcPr>
            <w:tcW w:w="587" w:type="dxa"/>
          </w:tcPr>
          <w:p w14:paraId="5D411BE7" w14:textId="490F6DF8" w:rsidR="002F4B00" w:rsidRPr="00293176" w:rsidRDefault="002F4B00">
            <w:pPr>
              <w:rPr>
                <w:lang w:val="en-GB"/>
              </w:rPr>
            </w:pPr>
            <w:r>
              <w:rPr>
                <w:lang w:val="en-GB"/>
              </w:rPr>
              <w:t>+</w:t>
            </w:r>
          </w:p>
        </w:tc>
        <w:tc>
          <w:tcPr>
            <w:tcW w:w="770" w:type="dxa"/>
          </w:tcPr>
          <w:p w14:paraId="25D8566B" w14:textId="77777777" w:rsidR="002F4B00" w:rsidRDefault="002F4B00"/>
        </w:tc>
        <w:tc>
          <w:tcPr>
            <w:tcW w:w="770" w:type="dxa"/>
          </w:tcPr>
          <w:p w14:paraId="7778171E" w14:textId="77777777" w:rsidR="002F4B00" w:rsidRDefault="002F4B00"/>
        </w:tc>
        <w:tc>
          <w:tcPr>
            <w:tcW w:w="573" w:type="dxa"/>
          </w:tcPr>
          <w:p w14:paraId="551BC857" w14:textId="77777777" w:rsidR="002F4B00" w:rsidRDefault="002F4B00"/>
        </w:tc>
        <w:tc>
          <w:tcPr>
            <w:tcW w:w="573" w:type="dxa"/>
          </w:tcPr>
          <w:p w14:paraId="20027CAB" w14:textId="77777777" w:rsidR="002F4B00" w:rsidRDefault="002F4B00"/>
        </w:tc>
        <w:tc>
          <w:tcPr>
            <w:tcW w:w="573" w:type="dxa"/>
          </w:tcPr>
          <w:p w14:paraId="1A756C56" w14:textId="77777777" w:rsidR="002F4B00" w:rsidRDefault="002F4B00"/>
        </w:tc>
      </w:tr>
      <w:tr w:rsidR="002F4B00" w14:paraId="406DE5C1" w14:textId="6F389E8E" w:rsidTr="00D416F4">
        <w:tc>
          <w:tcPr>
            <w:tcW w:w="1562" w:type="dxa"/>
          </w:tcPr>
          <w:p w14:paraId="7360CAEC" w14:textId="353789F2" w:rsidR="002F4B00" w:rsidRPr="006B7F64" w:rsidRDefault="002F4B00">
            <w:pPr>
              <w:rPr>
                <w:lang w:val="en-GB"/>
              </w:rPr>
            </w:pPr>
            <w:r>
              <w:rPr>
                <w:lang w:val="en-GB"/>
              </w:rPr>
              <w:t>Exercise</w:t>
            </w:r>
          </w:p>
        </w:tc>
        <w:tc>
          <w:tcPr>
            <w:tcW w:w="1018" w:type="dxa"/>
          </w:tcPr>
          <w:p w14:paraId="6355AE8D" w14:textId="2C617491" w:rsidR="002F4B00" w:rsidRPr="001B3A8E" w:rsidRDefault="002F4B00">
            <w:pPr>
              <w:rPr>
                <w:lang w:val="en-GB"/>
              </w:rPr>
            </w:pPr>
            <w:r>
              <w:rPr>
                <w:lang w:val="en-GB"/>
              </w:rPr>
              <w:t>++</w:t>
            </w:r>
          </w:p>
        </w:tc>
        <w:tc>
          <w:tcPr>
            <w:tcW w:w="587" w:type="dxa"/>
          </w:tcPr>
          <w:p w14:paraId="691649F0" w14:textId="3CC0F49B" w:rsidR="002F4B00" w:rsidRPr="00C91B57" w:rsidRDefault="002F4B00">
            <w:pPr>
              <w:rPr>
                <w:lang w:val="en-GB"/>
              </w:rPr>
            </w:pPr>
          </w:p>
        </w:tc>
        <w:tc>
          <w:tcPr>
            <w:tcW w:w="587" w:type="dxa"/>
          </w:tcPr>
          <w:p w14:paraId="171F598D" w14:textId="77777777" w:rsidR="002F4B00" w:rsidRDefault="002F4B00"/>
        </w:tc>
        <w:tc>
          <w:tcPr>
            <w:tcW w:w="587" w:type="dxa"/>
          </w:tcPr>
          <w:p w14:paraId="28BB3623" w14:textId="6FFAAA61" w:rsidR="002F4B00" w:rsidRPr="00293176" w:rsidRDefault="002F4B00">
            <w:pPr>
              <w:rPr>
                <w:lang w:val="en-GB"/>
              </w:rPr>
            </w:pPr>
            <w:r>
              <w:rPr>
                <w:lang w:val="en-GB"/>
              </w:rPr>
              <w:t>+</w:t>
            </w:r>
          </w:p>
        </w:tc>
        <w:tc>
          <w:tcPr>
            <w:tcW w:w="770" w:type="dxa"/>
          </w:tcPr>
          <w:p w14:paraId="3118B43B" w14:textId="0630D6D3" w:rsidR="002F4B00" w:rsidRPr="008D2DA1" w:rsidRDefault="002F4B00">
            <w:pPr>
              <w:rPr>
                <w:lang w:val="en-GB"/>
              </w:rPr>
            </w:pPr>
            <w:r>
              <w:rPr>
                <w:lang w:val="en-GB"/>
              </w:rPr>
              <w:t>+</w:t>
            </w:r>
          </w:p>
        </w:tc>
        <w:tc>
          <w:tcPr>
            <w:tcW w:w="770" w:type="dxa"/>
          </w:tcPr>
          <w:p w14:paraId="1BC71B45" w14:textId="0C4DC2C8" w:rsidR="002F4B00" w:rsidRPr="0070580C" w:rsidRDefault="002F4B00">
            <w:pPr>
              <w:rPr>
                <w:lang w:val="en-GB"/>
              </w:rPr>
            </w:pPr>
            <w:r>
              <w:rPr>
                <w:lang w:val="en-GB"/>
              </w:rPr>
              <w:t>+</w:t>
            </w:r>
          </w:p>
        </w:tc>
        <w:tc>
          <w:tcPr>
            <w:tcW w:w="573" w:type="dxa"/>
          </w:tcPr>
          <w:p w14:paraId="49036A2C" w14:textId="77777777" w:rsidR="002F4B00" w:rsidRDefault="002F4B00"/>
        </w:tc>
        <w:tc>
          <w:tcPr>
            <w:tcW w:w="573" w:type="dxa"/>
          </w:tcPr>
          <w:p w14:paraId="63FA10F5" w14:textId="77777777" w:rsidR="002F4B00" w:rsidRDefault="002F4B00"/>
        </w:tc>
        <w:tc>
          <w:tcPr>
            <w:tcW w:w="573" w:type="dxa"/>
          </w:tcPr>
          <w:p w14:paraId="0B69753A" w14:textId="1A5E5E8D" w:rsidR="002F4B00" w:rsidRPr="002B5A7F" w:rsidRDefault="002F4B00">
            <w:pPr>
              <w:rPr>
                <w:lang w:val="en-GB"/>
              </w:rPr>
            </w:pPr>
          </w:p>
        </w:tc>
      </w:tr>
      <w:tr w:rsidR="002F4B00" w14:paraId="1C272DE4" w14:textId="0DE982EB" w:rsidTr="00D416F4">
        <w:tc>
          <w:tcPr>
            <w:tcW w:w="1562" w:type="dxa"/>
          </w:tcPr>
          <w:p w14:paraId="53140616" w14:textId="5FA4C1C7" w:rsidR="002F4B00" w:rsidRPr="006B7F64" w:rsidRDefault="002F4B00">
            <w:pPr>
              <w:rPr>
                <w:lang w:val="en-GB"/>
              </w:rPr>
            </w:pPr>
            <w:r>
              <w:rPr>
                <w:lang w:val="en-GB"/>
              </w:rPr>
              <w:t>Hobbies</w:t>
            </w:r>
          </w:p>
        </w:tc>
        <w:tc>
          <w:tcPr>
            <w:tcW w:w="1018" w:type="dxa"/>
          </w:tcPr>
          <w:p w14:paraId="423A6630" w14:textId="4CBE783F" w:rsidR="002F4B00" w:rsidRPr="001B3A8E" w:rsidRDefault="002F4B00">
            <w:pPr>
              <w:rPr>
                <w:lang w:val="en-GB"/>
              </w:rPr>
            </w:pPr>
            <w:r>
              <w:rPr>
                <w:lang w:val="en-GB"/>
              </w:rPr>
              <w:t>Limited evidence</w:t>
            </w:r>
          </w:p>
        </w:tc>
        <w:tc>
          <w:tcPr>
            <w:tcW w:w="587" w:type="dxa"/>
          </w:tcPr>
          <w:p w14:paraId="556F245D" w14:textId="77777777" w:rsidR="002F4B00" w:rsidRDefault="002F4B00"/>
        </w:tc>
        <w:tc>
          <w:tcPr>
            <w:tcW w:w="587" w:type="dxa"/>
          </w:tcPr>
          <w:p w14:paraId="23D2F754" w14:textId="77777777" w:rsidR="002F4B00" w:rsidRDefault="002F4B00"/>
        </w:tc>
        <w:tc>
          <w:tcPr>
            <w:tcW w:w="587" w:type="dxa"/>
          </w:tcPr>
          <w:p w14:paraId="6F67086F" w14:textId="77777777" w:rsidR="002F4B00" w:rsidRDefault="002F4B00"/>
        </w:tc>
        <w:tc>
          <w:tcPr>
            <w:tcW w:w="770" w:type="dxa"/>
          </w:tcPr>
          <w:p w14:paraId="5EBB8FFF" w14:textId="77777777" w:rsidR="002F4B00" w:rsidRDefault="002F4B00"/>
        </w:tc>
        <w:tc>
          <w:tcPr>
            <w:tcW w:w="770" w:type="dxa"/>
          </w:tcPr>
          <w:p w14:paraId="5C900546" w14:textId="77777777" w:rsidR="002F4B00" w:rsidRDefault="002F4B00"/>
        </w:tc>
        <w:tc>
          <w:tcPr>
            <w:tcW w:w="573" w:type="dxa"/>
          </w:tcPr>
          <w:p w14:paraId="1540BB7F" w14:textId="77777777" w:rsidR="002F4B00" w:rsidRDefault="002F4B00"/>
        </w:tc>
        <w:tc>
          <w:tcPr>
            <w:tcW w:w="573" w:type="dxa"/>
          </w:tcPr>
          <w:p w14:paraId="131F8236" w14:textId="77777777" w:rsidR="002F4B00" w:rsidRDefault="002F4B00"/>
        </w:tc>
        <w:tc>
          <w:tcPr>
            <w:tcW w:w="573" w:type="dxa"/>
          </w:tcPr>
          <w:p w14:paraId="3AD31547" w14:textId="77777777" w:rsidR="002F4B00" w:rsidRDefault="002F4B00"/>
        </w:tc>
      </w:tr>
      <w:tr w:rsidR="002F4B00" w14:paraId="19200C8D" w14:textId="04CD2A0E" w:rsidTr="00D416F4">
        <w:tc>
          <w:tcPr>
            <w:tcW w:w="1562" w:type="dxa"/>
          </w:tcPr>
          <w:p w14:paraId="2618470A" w14:textId="5266A439" w:rsidR="002F4B00" w:rsidRPr="006B7F64" w:rsidRDefault="002F4B00">
            <w:pPr>
              <w:rPr>
                <w:lang w:val="en-GB"/>
              </w:rPr>
            </w:pPr>
            <w:r>
              <w:rPr>
                <w:lang w:val="en-GB"/>
              </w:rPr>
              <w:t>Meditation</w:t>
            </w:r>
          </w:p>
        </w:tc>
        <w:tc>
          <w:tcPr>
            <w:tcW w:w="1018" w:type="dxa"/>
          </w:tcPr>
          <w:p w14:paraId="0C6A21DA" w14:textId="41D41480" w:rsidR="002F4B00" w:rsidRPr="00801CB3" w:rsidRDefault="002F4B00">
            <w:pPr>
              <w:rPr>
                <w:lang w:val="en-GB"/>
              </w:rPr>
            </w:pPr>
            <w:r>
              <w:rPr>
                <w:lang w:val="en-GB"/>
              </w:rPr>
              <w:t>+</w:t>
            </w:r>
          </w:p>
        </w:tc>
        <w:tc>
          <w:tcPr>
            <w:tcW w:w="587" w:type="dxa"/>
          </w:tcPr>
          <w:p w14:paraId="5EA16C27" w14:textId="55EA0836" w:rsidR="002F4B00" w:rsidRPr="000C1549" w:rsidRDefault="002F4B00">
            <w:pPr>
              <w:rPr>
                <w:lang w:val="en-GB"/>
              </w:rPr>
            </w:pPr>
            <w:r>
              <w:rPr>
                <w:lang w:val="en-GB"/>
              </w:rPr>
              <w:t>+</w:t>
            </w:r>
          </w:p>
        </w:tc>
        <w:tc>
          <w:tcPr>
            <w:tcW w:w="587" w:type="dxa"/>
          </w:tcPr>
          <w:p w14:paraId="71BF0AB4" w14:textId="77777777" w:rsidR="002F4B00" w:rsidRDefault="002F4B00"/>
        </w:tc>
        <w:tc>
          <w:tcPr>
            <w:tcW w:w="587" w:type="dxa"/>
          </w:tcPr>
          <w:p w14:paraId="490A82DE" w14:textId="77777777" w:rsidR="002F4B00" w:rsidRDefault="002F4B00"/>
        </w:tc>
        <w:tc>
          <w:tcPr>
            <w:tcW w:w="770" w:type="dxa"/>
          </w:tcPr>
          <w:p w14:paraId="334B52A5" w14:textId="77777777" w:rsidR="002F4B00" w:rsidRDefault="002F4B00"/>
        </w:tc>
        <w:tc>
          <w:tcPr>
            <w:tcW w:w="770" w:type="dxa"/>
          </w:tcPr>
          <w:p w14:paraId="6BAE4F2B" w14:textId="77777777" w:rsidR="002F4B00" w:rsidRDefault="002F4B00"/>
        </w:tc>
        <w:tc>
          <w:tcPr>
            <w:tcW w:w="573" w:type="dxa"/>
          </w:tcPr>
          <w:p w14:paraId="396BDC64" w14:textId="77777777" w:rsidR="002F4B00" w:rsidRDefault="002F4B00"/>
        </w:tc>
        <w:tc>
          <w:tcPr>
            <w:tcW w:w="573" w:type="dxa"/>
          </w:tcPr>
          <w:p w14:paraId="735251CD" w14:textId="77777777" w:rsidR="002F4B00" w:rsidRDefault="002F4B00"/>
        </w:tc>
        <w:tc>
          <w:tcPr>
            <w:tcW w:w="573" w:type="dxa"/>
          </w:tcPr>
          <w:p w14:paraId="38192CDE" w14:textId="77777777" w:rsidR="002F4B00" w:rsidRDefault="002F4B00"/>
        </w:tc>
      </w:tr>
      <w:tr w:rsidR="002F4B00" w14:paraId="2FD75BA9" w14:textId="3381CFC0" w:rsidTr="00D416F4">
        <w:tc>
          <w:tcPr>
            <w:tcW w:w="1562" w:type="dxa"/>
          </w:tcPr>
          <w:p w14:paraId="7D8E2E4C" w14:textId="228FEB3E" w:rsidR="002F4B00" w:rsidRPr="006B7F64" w:rsidRDefault="002F4B00">
            <w:pPr>
              <w:rPr>
                <w:lang w:val="en-GB"/>
              </w:rPr>
            </w:pPr>
            <w:r>
              <w:rPr>
                <w:lang w:val="en-GB"/>
              </w:rPr>
              <w:t>Sleep</w:t>
            </w:r>
          </w:p>
        </w:tc>
        <w:tc>
          <w:tcPr>
            <w:tcW w:w="1018" w:type="dxa"/>
          </w:tcPr>
          <w:p w14:paraId="529318D6" w14:textId="6337AE2B" w:rsidR="002F4B00" w:rsidRPr="00801CB3" w:rsidRDefault="002F4B00">
            <w:pPr>
              <w:rPr>
                <w:lang w:val="en-GB"/>
              </w:rPr>
            </w:pPr>
            <w:r>
              <w:rPr>
                <w:lang w:val="en-GB"/>
              </w:rPr>
              <w:t>++</w:t>
            </w:r>
          </w:p>
        </w:tc>
        <w:tc>
          <w:tcPr>
            <w:tcW w:w="587" w:type="dxa"/>
          </w:tcPr>
          <w:p w14:paraId="702CB410" w14:textId="5174BAD8" w:rsidR="002F4B00" w:rsidRPr="00C91B57" w:rsidRDefault="002F4B00">
            <w:pPr>
              <w:rPr>
                <w:lang w:val="en-GB"/>
              </w:rPr>
            </w:pPr>
          </w:p>
        </w:tc>
        <w:tc>
          <w:tcPr>
            <w:tcW w:w="587" w:type="dxa"/>
          </w:tcPr>
          <w:p w14:paraId="7E04C058" w14:textId="77777777" w:rsidR="002F4B00" w:rsidRDefault="002F4B00"/>
        </w:tc>
        <w:tc>
          <w:tcPr>
            <w:tcW w:w="587" w:type="dxa"/>
          </w:tcPr>
          <w:p w14:paraId="1753FDF6" w14:textId="7E674751" w:rsidR="002F4B00" w:rsidRPr="00293176" w:rsidRDefault="002F4B00">
            <w:pPr>
              <w:rPr>
                <w:lang w:val="en-GB"/>
              </w:rPr>
            </w:pPr>
            <w:r>
              <w:rPr>
                <w:lang w:val="en-GB"/>
              </w:rPr>
              <w:t>+</w:t>
            </w:r>
          </w:p>
        </w:tc>
        <w:tc>
          <w:tcPr>
            <w:tcW w:w="770" w:type="dxa"/>
          </w:tcPr>
          <w:p w14:paraId="0C4281F0" w14:textId="77777777" w:rsidR="002F4B00" w:rsidRDefault="002F4B00"/>
        </w:tc>
        <w:tc>
          <w:tcPr>
            <w:tcW w:w="770" w:type="dxa"/>
          </w:tcPr>
          <w:p w14:paraId="6E7F972C" w14:textId="0F0EE814" w:rsidR="002F4B00" w:rsidRPr="00647000" w:rsidRDefault="002F4B00">
            <w:pPr>
              <w:rPr>
                <w:lang w:val="en-GB"/>
              </w:rPr>
            </w:pPr>
            <w:r>
              <w:rPr>
                <w:lang w:val="en-GB"/>
              </w:rPr>
              <w:t>+</w:t>
            </w:r>
          </w:p>
        </w:tc>
        <w:tc>
          <w:tcPr>
            <w:tcW w:w="573" w:type="dxa"/>
          </w:tcPr>
          <w:p w14:paraId="3EE13BAD" w14:textId="77777777" w:rsidR="002F4B00" w:rsidRDefault="002F4B00"/>
        </w:tc>
        <w:tc>
          <w:tcPr>
            <w:tcW w:w="573" w:type="dxa"/>
          </w:tcPr>
          <w:p w14:paraId="63164085" w14:textId="77777777" w:rsidR="002F4B00" w:rsidRDefault="002F4B00"/>
        </w:tc>
        <w:tc>
          <w:tcPr>
            <w:tcW w:w="573" w:type="dxa"/>
          </w:tcPr>
          <w:p w14:paraId="67B6078E" w14:textId="77777777" w:rsidR="002F4B00" w:rsidRDefault="002F4B00"/>
        </w:tc>
      </w:tr>
      <w:tr w:rsidR="002F4B00" w14:paraId="12888605" w14:textId="775645FC" w:rsidTr="00D416F4">
        <w:tc>
          <w:tcPr>
            <w:tcW w:w="1562" w:type="dxa"/>
          </w:tcPr>
          <w:p w14:paraId="73E432CA" w14:textId="575BBAC2" w:rsidR="002F4B00" w:rsidRPr="006B7F64" w:rsidRDefault="002F4B00">
            <w:pPr>
              <w:rPr>
                <w:lang w:val="en-GB"/>
              </w:rPr>
            </w:pPr>
            <w:r>
              <w:rPr>
                <w:lang w:val="en-GB"/>
              </w:rPr>
              <w:t>Natural environment</w:t>
            </w:r>
          </w:p>
        </w:tc>
        <w:tc>
          <w:tcPr>
            <w:tcW w:w="1018" w:type="dxa"/>
          </w:tcPr>
          <w:p w14:paraId="147D6BC4" w14:textId="3A627856" w:rsidR="002F4B00" w:rsidRPr="00801CB3" w:rsidRDefault="002F4B00">
            <w:pPr>
              <w:rPr>
                <w:lang w:val="en-GB"/>
              </w:rPr>
            </w:pPr>
            <w:r>
              <w:rPr>
                <w:lang w:val="en-GB"/>
              </w:rPr>
              <w:t>++</w:t>
            </w:r>
          </w:p>
        </w:tc>
        <w:tc>
          <w:tcPr>
            <w:tcW w:w="587" w:type="dxa"/>
          </w:tcPr>
          <w:p w14:paraId="2A9C05C3" w14:textId="77777777" w:rsidR="002F4B00" w:rsidRDefault="002F4B00"/>
        </w:tc>
        <w:tc>
          <w:tcPr>
            <w:tcW w:w="587" w:type="dxa"/>
          </w:tcPr>
          <w:p w14:paraId="3E95CF39" w14:textId="77777777" w:rsidR="002F4B00" w:rsidRDefault="002F4B00"/>
        </w:tc>
        <w:tc>
          <w:tcPr>
            <w:tcW w:w="587" w:type="dxa"/>
          </w:tcPr>
          <w:p w14:paraId="143B9F31" w14:textId="77777777" w:rsidR="002F4B00" w:rsidRDefault="002F4B00"/>
        </w:tc>
        <w:tc>
          <w:tcPr>
            <w:tcW w:w="770" w:type="dxa"/>
          </w:tcPr>
          <w:p w14:paraId="4E56DA57" w14:textId="4D7358C1" w:rsidR="002F4B00" w:rsidRPr="00AF49CF" w:rsidRDefault="002F4B00">
            <w:pPr>
              <w:rPr>
                <w:lang w:val="en-GB"/>
              </w:rPr>
            </w:pPr>
            <w:r>
              <w:rPr>
                <w:lang w:val="en-GB"/>
              </w:rPr>
              <w:t>+</w:t>
            </w:r>
          </w:p>
        </w:tc>
        <w:tc>
          <w:tcPr>
            <w:tcW w:w="770" w:type="dxa"/>
          </w:tcPr>
          <w:p w14:paraId="750316A4" w14:textId="77777777" w:rsidR="002F4B00" w:rsidRDefault="002F4B00"/>
        </w:tc>
        <w:tc>
          <w:tcPr>
            <w:tcW w:w="573" w:type="dxa"/>
          </w:tcPr>
          <w:p w14:paraId="2C571295" w14:textId="77777777" w:rsidR="002F4B00" w:rsidRDefault="002F4B00"/>
        </w:tc>
        <w:tc>
          <w:tcPr>
            <w:tcW w:w="573" w:type="dxa"/>
          </w:tcPr>
          <w:p w14:paraId="2BE5C961" w14:textId="77777777" w:rsidR="002F4B00" w:rsidRDefault="002F4B00"/>
        </w:tc>
        <w:tc>
          <w:tcPr>
            <w:tcW w:w="573" w:type="dxa"/>
          </w:tcPr>
          <w:p w14:paraId="296B5725" w14:textId="77777777" w:rsidR="002F4B00" w:rsidRDefault="002F4B00"/>
        </w:tc>
      </w:tr>
      <w:tr w:rsidR="002F4B00" w14:paraId="5C9D9ECB" w14:textId="0D16F632" w:rsidTr="00D416F4">
        <w:tc>
          <w:tcPr>
            <w:tcW w:w="1562" w:type="dxa"/>
          </w:tcPr>
          <w:p w14:paraId="1A8A2BC9" w14:textId="56E4E929" w:rsidR="002F4B00" w:rsidRPr="006B7F64" w:rsidRDefault="002F4B00">
            <w:pPr>
              <w:rPr>
                <w:lang w:val="en-GB"/>
              </w:rPr>
            </w:pPr>
            <w:r>
              <w:rPr>
                <w:lang w:val="en-GB"/>
              </w:rPr>
              <w:t>Animals</w:t>
            </w:r>
          </w:p>
        </w:tc>
        <w:tc>
          <w:tcPr>
            <w:tcW w:w="1018" w:type="dxa"/>
          </w:tcPr>
          <w:p w14:paraId="41BE79D0" w14:textId="22734BCC" w:rsidR="002F4B00" w:rsidRPr="00801CB3" w:rsidRDefault="002F4B00">
            <w:pPr>
              <w:rPr>
                <w:lang w:val="en-GB"/>
              </w:rPr>
            </w:pPr>
            <w:r>
              <w:rPr>
                <w:lang w:val="en-GB"/>
              </w:rPr>
              <w:t>+</w:t>
            </w:r>
          </w:p>
        </w:tc>
        <w:tc>
          <w:tcPr>
            <w:tcW w:w="587" w:type="dxa"/>
          </w:tcPr>
          <w:p w14:paraId="4353F874" w14:textId="77777777" w:rsidR="002F4B00" w:rsidRDefault="002F4B00"/>
        </w:tc>
        <w:tc>
          <w:tcPr>
            <w:tcW w:w="587" w:type="dxa"/>
          </w:tcPr>
          <w:p w14:paraId="076F5675" w14:textId="77777777" w:rsidR="002F4B00" w:rsidRDefault="002F4B00"/>
        </w:tc>
        <w:tc>
          <w:tcPr>
            <w:tcW w:w="587" w:type="dxa"/>
          </w:tcPr>
          <w:p w14:paraId="55547196" w14:textId="77777777" w:rsidR="002F4B00" w:rsidRDefault="002F4B00"/>
        </w:tc>
        <w:tc>
          <w:tcPr>
            <w:tcW w:w="770" w:type="dxa"/>
          </w:tcPr>
          <w:p w14:paraId="23967258" w14:textId="77777777" w:rsidR="002F4B00" w:rsidRDefault="002F4B00"/>
        </w:tc>
        <w:tc>
          <w:tcPr>
            <w:tcW w:w="770" w:type="dxa"/>
          </w:tcPr>
          <w:p w14:paraId="5DAD4E31" w14:textId="77777777" w:rsidR="002F4B00" w:rsidRDefault="002F4B00"/>
        </w:tc>
        <w:tc>
          <w:tcPr>
            <w:tcW w:w="573" w:type="dxa"/>
          </w:tcPr>
          <w:p w14:paraId="6B0C04D8" w14:textId="77777777" w:rsidR="002F4B00" w:rsidRDefault="002F4B00"/>
        </w:tc>
        <w:tc>
          <w:tcPr>
            <w:tcW w:w="573" w:type="dxa"/>
          </w:tcPr>
          <w:p w14:paraId="5F073A80" w14:textId="77777777" w:rsidR="002F4B00" w:rsidRDefault="002F4B00"/>
        </w:tc>
        <w:tc>
          <w:tcPr>
            <w:tcW w:w="573" w:type="dxa"/>
          </w:tcPr>
          <w:p w14:paraId="335C1A91" w14:textId="77777777" w:rsidR="002F4B00" w:rsidRDefault="002F4B00"/>
        </w:tc>
      </w:tr>
      <w:tr w:rsidR="002F4B00" w14:paraId="103D9741" w14:textId="793BDB2F" w:rsidTr="00D416F4">
        <w:tc>
          <w:tcPr>
            <w:tcW w:w="1562" w:type="dxa"/>
          </w:tcPr>
          <w:p w14:paraId="7CFA9EA4" w14:textId="06CD5C3B" w:rsidR="002F4B00" w:rsidRDefault="002F4B00">
            <w:pPr>
              <w:rPr>
                <w:lang w:val="en-GB"/>
              </w:rPr>
            </w:pPr>
            <w:r>
              <w:rPr>
                <w:lang w:val="en-GB"/>
              </w:rPr>
              <w:t>Socialization</w:t>
            </w:r>
          </w:p>
        </w:tc>
        <w:tc>
          <w:tcPr>
            <w:tcW w:w="1018" w:type="dxa"/>
          </w:tcPr>
          <w:p w14:paraId="35A4EC85" w14:textId="545D7AF6" w:rsidR="002F4B00" w:rsidRPr="00801CB3" w:rsidRDefault="002F4B00">
            <w:pPr>
              <w:rPr>
                <w:lang w:val="en-GB"/>
              </w:rPr>
            </w:pPr>
            <w:r>
              <w:rPr>
                <w:lang w:val="en-GB"/>
              </w:rPr>
              <w:t>++</w:t>
            </w:r>
          </w:p>
        </w:tc>
        <w:tc>
          <w:tcPr>
            <w:tcW w:w="587" w:type="dxa"/>
          </w:tcPr>
          <w:p w14:paraId="1312765F" w14:textId="77777777" w:rsidR="002F4B00" w:rsidRDefault="002F4B00"/>
        </w:tc>
        <w:tc>
          <w:tcPr>
            <w:tcW w:w="587" w:type="dxa"/>
          </w:tcPr>
          <w:p w14:paraId="4653DC00" w14:textId="77777777" w:rsidR="002F4B00" w:rsidRDefault="002F4B00"/>
        </w:tc>
        <w:tc>
          <w:tcPr>
            <w:tcW w:w="587" w:type="dxa"/>
          </w:tcPr>
          <w:p w14:paraId="1A2BBC67" w14:textId="77777777" w:rsidR="002F4B00" w:rsidRDefault="002F4B00"/>
        </w:tc>
        <w:tc>
          <w:tcPr>
            <w:tcW w:w="770" w:type="dxa"/>
          </w:tcPr>
          <w:p w14:paraId="1AE76B13" w14:textId="77777777" w:rsidR="002F4B00" w:rsidRDefault="002F4B00"/>
        </w:tc>
        <w:tc>
          <w:tcPr>
            <w:tcW w:w="770" w:type="dxa"/>
          </w:tcPr>
          <w:p w14:paraId="3B037F76" w14:textId="77777777" w:rsidR="002F4B00" w:rsidRDefault="002F4B00"/>
        </w:tc>
        <w:tc>
          <w:tcPr>
            <w:tcW w:w="573" w:type="dxa"/>
          </w:tcPr>
          <w:p w14:paraId="10D2942E" w14:textId="77777777" w:rsidR="002F4B00" w:rsidRDefault="002F4B00"/>
        </w:tc>
        <w:tc>
          <w:tcPr>
            <w:tcW w:w="573" w:type="dxa"/>
          </w:tcPr>
          <w:p w14:paraId="784E364F" w14:textId="77777777" w:rsidR="002F4B00" w:rsidRDefault="002F4B00"/>
        </w:tc>
        <w:tc>
          <w:tcPr>
            <w:tcW w:w="573" w:type="dxa"/>
          </w:tcPr>
          <w:p w14:paraId="6B866E9B" w14:textId="77777777" w:rsidR="002F4B00" w:rsidRDefault="002F4B00"/>
        </w:tc>
      </w:tr>
      <w:tr w:rsidR="002F4B00" w14:paraId="4F906A73" w14:textId="3EAB9279" w:rsidTr="00D416F4">
        <w:tc>
          <w:tcPr>
            <w:tcW w:w="1562" w:type="dxa"/>
          </w:tcPr>
          <w:p w14:paraId="25E053BC" w14:textId="14D47948" w:rsidR="002F4B00" w:rsidRDefault="002F4B00">
            <w:pPr>
              <w:rPr>
                <w:lang w:val="en-GB"/>
              </w:rPr>
            </w:pPr>
            <w:r>
              <w:rPr>
                <w:lang w:val="en-GB"/>
              </w:rPr>
              <w:t>Smoking</w:t>
            </w:r>
          </w:p>
        </w:tc>
        <w:tc>
          <w:tcPr>
            <w:tcW w:w="1018" w:type="dxa"/>
          </w:tcPr>
          <w:p w14:paraId="29F912D6" w14:textId="19FF94BC" w:rsidR="002F4B00" w:rsidRPr="00801CB3" w:rsidRDefault="002F4B00">
            <w:pPr>
              <w:rPr>
                <w:lang w:val="en-GB"/>
              </w:rPr>
            </w:pPr>
            <w:r>
              <w:rPr>
                <w:lang w:val="en-GB"/>
              </w:rPr>
              <w:t>-</w:t>
            </w:r>
          </w:p>
        </w:tc>
        <w:tc>
          <w:tcPr>
            <w:tcW w:w="587" w:type="dxa"/>
          </w:tcPr>
          <w:p w14:paraId="535476C7" w14:textId="77777777" w:rsidR="002F4B00" w:rsidRDefault="002F4B00"/>
        </w:tc>
        <w:tc>
          <w:tcPr>
            <w:tcW w:w="587" w:type="dxa"/>
          </w:tcPr>
          <w:p w14:paraId="6A5DA4BB" w14:textId="77777777" w:rsidR="002F4B00" w:rsidRDefault="002F4B00"/>
        </w:tc>
        <w:tc>
          <w:tcPr>
            <w:tcW w:w="587" w:type="dxa"/>
          </w:tcPr>
          <w:p w14:paraId="25857E1D" w14:textId="77777777" w:rsidR="002F4B00" w:rsidRDefault="002F4B00"/>
        </w:tc>
        <w:tc>
          <w:tcPr>
            <w:tcW w:w="770" w:type="dxa"/>
          </w:tcPr>
          <w:p w14:paraId="0D43F2C2" w14:textId="07825304" w:rsidR="002F4B00" w:rsidRPr="008D0EF5" w:rsidRDefault="002F4B00">
            <w:pPr>
              <w:rPr>
                <w:lang w:val="en-GB"/>
              </w:rPr>
            </w:pPr>
            <w:r>
              <w:rPr>
                <w:lang w:val="en-GB"/>
              </w:rPr>
              <w:t>-</w:t>
            </w:r>
          </w:p>
        </w:tc>
        <w:tc>
          <w:tcPr>
            <w:tcW w:w="770" w:type="dxa"/>
          </w:tcPr>
          <w:p w14:paraId="02C4B640" w14:textId="49E9F233" w:rsidR="002F4B00" w:rsidRPr="00647000" w:rsidRDefault="002F4B00">
            <w:pPr>
              <w:rPr>
                <w:lang w:val="en-GB"/>
              </w:rPr>
            </w:pPr>
            <w:r>
              <w:rPr>
                <w:lang w:val="en-GB"/>
              </w:rPr>
              <w:t>-</w:t>
            </w:r>
          </w:p>
        </w:tc>
        <w:tc>
          <w:tcPr>
            <w:tcW w:w="573" w:type="dxa"/>
          </w:tcPr>
          <w:p w14:paraId="08241374" w14:textId="77777777" w:rsidR="002F4B00" w:rsidRDefault="002F4B00"/>
        </w:tc>
        <w:tc>
          <w:tcPr>
            <w:tcW w:w="573" w:type="dxa"/>
          </w:tcPr>
          <w:p w14:paraId="4256AB0B" w14:textId="77777777" w:rsidR="002F4B00" w:rsidRDefault="002F4B00"/>
        </w:tc>
        <w:tc>
          <w:tcPr>
            <w:tcW w:w="573" w:type="dxa"/>
          </w:tcPr>
          <w:p w14:paraId="11EC9E17" w14:textId="77777777" w:rsidR="002F4B00" w:rsidRDefault="002F4B00"/>
        </w:tc>
      </w:tr>
      <w:tr w:rsidR="002F4B00" w14:paraId="5184E926" w14:textId="3620CB26" w:rsidTr="00D416F4">
        <w:tc>
          <w:tcPr>
            <w:tcW w:w="1562" w:type="dxa"/>
          </w:tcPr>
          <w:p w14:paraId="72509644" w14:textId="532F242A" w:rsidR="002F4B00" w:rsidRDefault="002F4B00">
            <w:pPr>
              <w:rPr>
                <w:lang w:val="en-GB"/>
              </w:rPr>
            </w:pPr>
            <w:r>
              <w:rPr>
                <w:lang w:val="en-GB"/>
              </w:rPr>
              <w:t>Alcohol</w:t>
            </w:r>
          </w:p>
        </w:tc>
        <w:tc>
          <w:tcPr>
            <w:tcW w:w="1018" w:type="dxa"/>
          </w:tcPr>
          <w:p w14:paraId="18A1B367" w14:textId="528B4502" w:rsidR="002F4B00" w:rsidRPr="000C647E" w:rsidRDefault="002F4B00">
            <w:pPr>
              <w:rPr>
                <w:lang w:val="en-GB"/>
              </w:rPr>
            </w:pPr>
            <w:r>
              <w:rPr>
                <w:lang w:val="en-GB"/>
              </w:rPr>
              <w:t>-</w:t>
            </w:r>
          </w:p>
        </w:tc>
        <w:tc>
          <w:tcPr>
            <w:tcW w:w="587" w:type="dxa"/>
          </w:tcPr>
          <w:p w14:paraId="0E6C4446" w14:textId="77777777" w:rsidR="002F4B00" w:rsidRDefault="002F4B00"/>
        </w:tc>
        <w:tc>
          <w:tcPr>
            <w:tcW w:w="587" w:type="dxa"/>
          </w:tcPr>
          <w:p w14:paraId="6A83DA57" w14:textId="77777777" w:rsidR="002F4B00" w:rsidRDefault="002F4B00"/>
        </w:tc>
        <w:tc>
          <w:tcPr>
            <w:tcW w:w="587" w:type="dxa"/>
          </w:tcPr>
          <w:p w14:paraId="5F5C1C30" w14:textId="77777777" w:rsidR="002F4B00" w:rsidRDefault="002F4B00"/>
        </w:tc>
        <w:tc>
          <w:tcPr>
            <w:tcW w:w="770" w:type="dxa"/>
          </w:tcPr>
          <w:p w14:paraId="6BB23C72" w14:textId="6D6954AE" w:rsidR="002F4B00" w:rsidRPr="000C647E" w:rsidRDefault="002F4B00">
            <w:pPr>
              <w:rPr>
                <w:lang w:val="en-GB"/>
              </w:rPr>
            </w:pPr>
            <w:r>
              <w:rPr>
                <w:lang w:val="en-GB"/>
              </w:rPr>
              <w:t>Mixed</w:t>
            </w:r>
          </w:p>
        </w:tc>
        <w:tc>
          <w:tcPr>
            <w:tcW w:w="770" w:type="dxa"/>
          </w:tcPr>
          <w:p w14:paraId="2FC5C78B" w14:textId="53225007" w:rsidR="002F4B00" w:rsidRPr="00FA6FB9" w:rsidRDefault="002F4B00">
            <w:pPr>
              <w:rPr>
                <w:lang w:val="en-GB"/>
              </w:rPr>
            </w:pPr>
            <w:r>
              <w:rPr>
                <w:lang w:val="en-GB"/>
              </w:rPr>
              <w:t>Mixed</w:t>
            </w:r>
          </w:p>
        </w:tc>
        <w:tc>
          <w:tcPr>
            <w:tcW w:w="573" w:type="dxa"/>
          </w:tcPr>
          <w:p w14:paraId="6A005E43" w14:textId="77777777" w:rsidR="002F4B00" w:rsidRDefault="002F4B00"/>
        </w:tc>
        <w:tc>
          <w:tcPr>
            <w:tcW w:w="573" w:type="dxa"/>
          </w:tcPr>
          <w:p w14:paraId="20591E23" w14:textId="77777777" w:rsidR="002F4B00" w:rsidRDefault="002F4B00"/>
        </w:tc>
        <w:tc>
          <w:tcPr>
            <w:tcW w:w="573" w:type="dxa"/>
          </w:tcPr>
          <w:p w14:paraId="15E5EDC6" w14:textId="77777777" w:rsidR="002F4B00" w:rsidRDefault="002F4B00"/>
        </w:tc>
      </w:tr>
      <w:tr w:rsidR="002F4B00" w14:paraId="3F5AA4DA" w14:textId="50043FA4" w:rsidTr="00D416F4">
        <w:tc>
          <w:tcPr>
            <w:tcW w:w="1562" w:type="dxa"/>
          </w:tcPr>
          <w:p w14:paraId="263CEBFA" w14:textId="60618E7C" w:rsidR="002F4B00" w:rsidRDefault="002F4B00">
            <w:pPr>
              <w:rPr>
                <w:lang w:val="en-GB"/>
              </w:rPr>
            </w:pPr>
            <w:r>
              <w:rPr>
                <w:lang w:val="en-GB"/>
              </w:rPr>
              <w:t>Combined healthy lifestyle</w:t>
            </w:r>
          </w:p>
        </w:tc>
        <w:tc>
          <w:tcPr>
            <w:tcW w:w="1018" w:type="dxa"/>
          </w:tcPr>
          <w:p w14:paraId="0A35AD57" w14:textId="77777777" w:rsidR="002F4B00" w:rsidRDefault="002F4B00"/>
        </w:tc>
        <w:tc>
          <w:tcPr>
            <w:tcW w:w="587" w:type="dxa"/>
          </w:tcPr>
          <w:p w14:paraId="48479C13" w14:textId="33477CD6" w:rsidR="002F4B00" w:rsidRPr="00934AB1" w:rsidRDefault="002F4B00">
            <w:pPr>
              <w:rPr>
                <w:lang w:val="en-GB"/>
              </w:rPr>
            </w:pPr>
            <w:r>
              <w:rPr>
                <w:lang w:val="en-GB"/>
              </w:rPr>
              <w:t>+</w:t>
            </w:r>
          </w:p>
        </w:tc>
        <w:tc>
          <w:tcPr>
            <w:tcW w:w="587" w:type="dxa"/>
          </w:tcPr>
          <w:p w14:paraId="7E3B6AF4" w14:textId="3223C7B8" w:rsidR="002F4B00" w:rsidRPr="00A04AF4" w:rsidRDefault="002F4B00">
            <w:pPr>
              <w:rPr>
                <w:lang w:val="en-GB"/>
              </w:rPr>
            </w:pPr>
            <w:r>
              <w:rPr>
                <w:lang w:val="en-GB"/>
              </w:rPr>
              <w:t>+</w:t>
            </w:r>
          </w:p>
        </w:tc>
        <w:tc>
          <w:tcPr>
            <w:tcW w:w="587" w:type="dxa"/>
          </w:tcPr>
          <w:p w14:paraId="4882FB9D" w14:textId="77777777" w:rsidR="002F4B00" w:rsidRDefault="002F4B00"/>
        </w:tc>
        <w:tc>
          <w:tcPr>
            <w:tcW w:w="770" w:type="dxa"/>
          </w:tcPr>
          <w:p w14:paraId="63FBA24E" w14:textId="77777777" w:rsidR="002F4B00" w:rsidRDefault="002F4B00"/>
        </w:tc>
        <w:tc>
          <w:tcPr>
            <w:tcW w:w="770" w:type="dxa"/>
          </w:tcPr>
          <w:p w14:paraId="478E763C" w14:textId="77777777" w:rsidR="002F4B00" w:rsidRDefault="002F4B00"/>
        </w:tc>
        <w:tc>
          <w:tcPr>
            <w:tcW w:w="573" w:type="dxa"/>
          </w:tcPr>
          <w:p w14:paraId="2FCF2ABE" w14:textId="0323E2BC" w:rsidR="002F4B00" w:rsidRPr="00823D14" w:rsidRDefault="002F4B00">
            <w:pPr>
              <w:rPr>
                <w:lang w:val="en-GB"/>
              </w:rPr>
            </w:pPr>
            <w:r>
              <w:rPr>
                <w:lang w:val="en-GB"/>
              </w:rPr>
              <w:t>++</w:t>
            </w:r>
          </w:p>
        </w:tc>
        <w:tc>
          <w:tcPr>
            <w:tcW w:w="573" w:type="dxa"/>
          </w:tcPr>
          <w:p w14:paraId="76A49247" w14:textId="33B22D8A" w:rsidR="002F4B00" w:rsidRDefault="002F4B00">
            <w:pPr>
              <w:rPr>
                <w:lang w:val="en-GB"/>
              </w:rPr>
            </w:pPr>
            <w:r>
              <w:rPr>
                <w:lang w:val="en-GB"/>
              </w:rPr>
              <w:t>++</w:t>
            </w:r>
          </w:p>
        </w:tc>
        <w:tc>
          <w:tcPr>
            <w:tcW w:w="573" w:type="dxa"/>
          </w:tcPr>
          <w:p w14:paraId="228C9904" w14:textId="575ED250" w:rsidR="002F4B00" w:rsidRDefault="002F4B00">
            <w:pPr>
              <w:rPr>
                <w:lang w:val="en-GB"/>
              </w:rPr>
            </w:pPr>
            <w:r>
              <w:rPr>
                <w:lang w:val="en-GB"/>
              </w:rPr>
              <w:t>++</w:t>
            </w:r>
          </w:p>
        </w:tc>
      </w:tr>
    </w:tbl>
    <w:p w14:paraId="57079256" w14:textId="24999464" w:rsidR="004D6CF6" w:rsidRDefault="004D6CF6"/>
    <w:p w14:paraId="20632751" w14:textId="6217A93E" w:rsidR="00E42FD3" w:rsidRPr="00575647" w:rsidRDefault="00E42FD3" w:rsidP="00E42FD3">
      <w:pPr>
        <w:rPr>
          <w:lang w:val="en-GB"/>
        </w:rPr>
      </w:pPr>
      <w:r>
        <w:rPr>
          <w:lang w:val="en-GB"/>
        </w:rPr>
        <w:t xml:space="preserve">Supplementary Table 4: Psychedelic interventions for treating depression found in reviews of psychedelic interventions for depression. </w:t>
      </w:r>
      <w:r w:rsidR="00A440CC">
        <w:rPr>
          <w:lang w:val="en-GB"/>
        </w:rPr>
        <w:t xml:space="preserve">+, positive effect; -, negative effect; </w:t>
      </w:r>
      <w:proofErr w:type="spellStart"/>
      <w:r w:rsidR="00A440CC">
        <w:rPr>
          <w:lang w:val="en-GB"/>
        </w:rPr>
        <w:t>n.s</w:t>
      </w:r>
      <w:proofErr w:type="spellEnd"/>
      <w:r w:rsidR="00A440CC">
        <w:rPr>
          <w:lang w:val="en-GB"/>
        </w:rPr>
        <w:t>. not significant; Mixed, mixed positive, negative and/or non significant findings.</w:t>
      </w:r>
    </w:p>
    <w:tbl>
      <w:tblPr>
        <w:tblStyle w:val="TableGrid"/>
        <w:tblW w:w="0" w:type="auto"/>
        <w:tblLook w:val="04A0" w:firstRow="1" w:lastRow="0" w:firstColumn="1" w:lastColumn="0" w:noHBand="0" w:noVBand="1"/>
      </w:tblPr>
      <w:tblGrid>
        <w:gridCol w:w="1474"/>
        <w:gridCol w:w="694"/>
        <w:gridCol w:w="767"/>
        <w:gridCol w:w="694"/>
        <w:gridCol w:w="693"/>
        <w:gridCol w:w="450"/>
        <w:gridCol w:w="450"/>
        <w:gridCol w:w="450"/>
        <w:gridCol w:w="450"/>
        <w:gridCol w:w="450"/>
        <w:gridCol w:w="450"/>
        <w:gridCol w:w="504"/>
        <w:gridCol w:w="450"/>
        <w:gridCol w:w="520"/>
        <w:gridCol w:w="520"/>
      </w:tblGrid>
      <w:tr w:rsidR="001331EC" w:rsidRPr="00954250" w14:paraId="00D681FE" w14:textId="0DC1275A" w:rsidTr="00E42FD3">
        <w:tc>
          <w:tcPr>
            <w:tcW w:w="1474" w:type="dxa"/>
          </w:tcPr>
          <w:p w14:paraId="5CB503BD" w14:textId="2102417F" w:rsidR="00756E0B" w:rsidRPr="00954250" w:rsidRDefault="004D6CF6">
            <w:pPr>
              <w:rPr>
                <w:rFonts w:ascii="Times New Roman" w:hAnsi="Times New Roman" w:cs="Times New Roman"/>
                <w:sz w:val="14"/>
                <w:szCs w:val="14"/>
              </w:rPr>
            </w:pPr>
            <w:r>
              <w:br w:type="page"/>
            </w:r>
          </w:p>
        </w:tc>
        <w:tc>
          <w:tcPr>
            <w:tcW w:w="694" w:type="dxa"/>
          </w:tcPr>
          <w:p w14:paraId="275D5F13" w14:textId="121DC70E" w:rsidR="00756E0B" w:rsidRPr="00954250" w:rsidRDefault="00756E0B">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&lt;EndNote&gt;&lt;Cite&gt;&lt;Author&gt;Ko&lt;/Author&gt;&lt;Year&gt;2023&lt;/Year&gt;&lt;RecNum&gt;361&lt;/RecNum&gt;&lt;DisplayText&gt;(88)&lt;/DisplayText&gt;&lt;record&gt;&lt;rec-number&gt;361&lt;/rec-number&gt;&lt;foreign-keys&gt;&lt;key app="EN" db-id="wwvwwzzrm2pe0te0azrv5zptwv9atsx5rfxw" timestamp="1700561324"&gt;361&lt;/key&gt;&lt;/foreign-keys&gt;&lt;ref-type name="Journal Article"&gt;17&lt;/ref-type&gt;&lt;contributors&gt;&lt;authors&gt;&lt;author&gt;Ko, Kwonmok&lt;/author&gt;&lt;author&gt;Kopra, Emma I.&lt;/author&gt;&lt;author&gt;Cleare, Anthony J.&lt;/author&gt;&lt;author&gt;Rucker, James J.&lt;/author&gt;&lt;/authors&gt;&lt;/contributors&gt;&lt;titles&gt;&lt;title&gt;Psychedelic therapy for depressive symptoms: A systematic review and meta-analysis&lt;/title&gt;&lt;secondary-title&gt;Journal of Affective Disorders&lt;/secondary-title&gt;&lt;/titles&gt;&lt;periodical&gt;&lt;full-title&gt;Journal of Affective Disorders&lt;/full-title&gt;&lt;/periodical&gt;&lt;pages&gt;194-204&lt;/pages&gt;&lt;volume&gt;322&lt;/volume&gt;&lt;keywords&gt;&lt;keyword&gt;Psychedelic therapy&lt;/keyword&gt;&lt;keyword&gt;Depression&lt;/keyword&gt;&lt;keyword&gt;Illness-related distress&lt;/keyword&gt;&lt;keyword&gt;Psilocybin&lt;/keyword&gt;&lt;keyword&gt;Ayahuasca&lt;/keyword&gt;&lt;keyword&gt;LSD&lt;/keyword&gt;&lt;/keywords&gt;&lt;dates&gt;&lt;year&gt;2023&lt;/year&gt;&lt;pub-dates&gt;&lt;date&gt;2023/02/01/&lt;/date&gt;&lt;/pub-dates&gt;&lt;/dates&gt;&lt;isbn&gt;0165-0327&lt;/isbn&gt;&lt;urls&gt;&lt;related-urls&gt;&lt;url&gt;https://www.sciencedirect.com/science/article/pii/S0165032722011818&lt;/url&gt;&lt;/related-urls&gt;&lt;/urls&gt;&lt;electronic-resource-num&gt;https://doi.org/10.1016/j.jad.2022.09.168&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(88)</w:t>
            </w:r>
            <w:r w:rsidRPr="00954250">
              <w:rPr>
                <w:rFonts w:ascii="Times New Roman" w:hAnsi="Times New Roman" w:cs="Times New Roman"/>
                <w:sz w:val="14"/>
                <w:szCs w:val="14"/>
              </w:rPr>
              <w:fldChar w:fldCharType="end"/>
            </w:r>
          </w:p>
        </w:tc>
        <w:tc>
          <w:tcPr>
            <w:tcW w:w="767" w:type="dxa"/>
          </w:tcPr>
          <w:p w14:paraId="44152794" w14:textId="391A7CAE" w:rsidR="00756E0B" w:rsidRPr="00954250" w:rsidRDefault="00756E0B">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&lt;EndNote&gt;&lt;Cite&gt;&lt;Author&gt;Leger&lt;/Author&gt;&lt;Year&gt;2022&lt;/Year&gt;&lt;RecNum&gt;380&lt;/RecNum&gt;&lt;DisplayText&gt;(89)&lt;/DisplayText&gt;&lt;record&gt;&lt;rec-number&gt;380&lt;/rec-number&gt;&lt;foreign-keys&gt;&lt;key app="EN" db-id="wwvwwzzrm2pe0te0azrv5zptwv9atsx5rfxw" timestamp="1700561328"&gt;380&lt;/key&gt;&lt;/foreign-keys&gt;&lt;ref-type name="Journal Article"&gt;17&lt;/ref-type&gt;&lt;contributors&gt;&lt;authors&gt;&lt;author&gt;Leger, Robert F&lt;/author&gt;&lt;author&gt;Unterwald, Ellen M&lt;/author&gt;&lt;/authors&gt;&lt;/contributors&gt;&lt;titles&gt;&lt;title&gt;Assessing the effects of methodological differences on outcomes in the use of psychedelics in the treatment of anxiety and depressive disorders: A systematic review and meta-analysis&lt;/title&gt;&lt;secondary-title&gt;Journal of Psychopharmacology&lt;/secondary-title&gt;&lt;/titles&gt;&lt;periodical&gt;&lt;full-title&gt;Journal of Psychopharmacology&lt;/full-title&gt;&lt;/periodical&gt;&lt;pages&gt;20-30&lt;/pages&gt;&lt;volume&gt;36&lt;/volume&gt;&lt;number&gt;1&lt;/number&gt;&lt;keywords&gt;&lt;keyword&gt;Psychedelics,serotonergic hallucinogens,lysergic acid diethylamide,psilocybin,ayahuasca,mood disorders,depression,anxiety&lt;/keyword&gt;&lt;/keywords&gt;&lt;dates&gt;&lt;year&gt;2022&lt;/year&gt;&lt;/dates&gt;&lt;accession-num&gt;34519567&lt;/accession-num&gt;&lt;urls&gt;&lt;related-urls&gt;&lt;url&gt;https://journals.sagepub.com/doi/abs/10.1177/02698811211044688&lt;/url&gt;&lt;/related-urls&gt;&lt;/urls&gt;&lt;electronic-resource-num&gt;10.1177/02698811211044688&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(89)</w:t>
            </w:r>
            <w:r w:rsidRPr="00954250">
              <w:rPr>
                <w:rFonts w:ascii="Times New Roman" w:hAnsi="Times New Roman" w:cs="Times New Roman"/>
                <w:sz w:val="14"/>
                <w:szCs w:val="14"/>
              </w:rPr>
              <w:fldChar w:fldCharType="end"/>
            </w:r>
          </w:p>
        </w:tc>
        <w:tc>
          <w:tcPr>
            <w:tcW w:w="694" w:type="dxa"/>
          </w:tcPr>
          <w:p w14:paraId="7A9C4422" w14:textId="28C2E5AD" w:rsidR="00756E0B" w:rsidRPr="00954250" w:rsidRDefault="00756E0B">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&lt;EndNote&gt;&lt;Cite&gt;&lt;Author&gt;Luoma&lt;/Author&gt;&lt;Year&gt;2020&lt;/Year&gt;&lt;RecNum&gt;379&lt;/RecNum&gt;&lt;DisplayText&gt;(90)&lt;/DisplayText&gt;&lt;record&gt;&lt;rec-number&gt;379&lt;/rec-number&gt;&lt;foreign-keys&gt;&lt;key app="EN" db-id="wwvwwzzrm2pe0te0azrv5zptwv9atsx5rfxw" timestamp="1700561328"&gt;379&lt;/key&gt;&lt;/foreign-keys&gt;&lt;ref-type name="Journal Article"&gt;17&lt;/ref-type&gt;&lt;contributors&gt;&lt;authors&gt;&lt;author&gt;Luoma, Jason B.&lt;/author&gt;&lt;author&gt;Chwyl, Christina&lt;/author&gt;&lt;author&gt;Bathje, Geoff J.&lt;/author&gt;&lt;author&gt;Davis, Alan K.&lt;/author&gt;&lt;author&gt;Lancelotta, Rafael&lt;/author&gt;&lt;/authors&gt;&lt;/contributors&gt;&lt;titles&gt;&lt;title&gt;A Meta-Analysis of Placebo-Controlled Trials of Psychedelic-Assisted Therapy&lt;/title&gt;&lt;secondary-title&gt;Journal of Psychoactive Drugs&lt;/secondary-title&gt;&lt;/titles&gt;&lt;periodical&gt;&lt;full-title&gt;Journal of Psychoactive Drugs&lt;/full-title&gt;&lt;/periodical&gt;&lt;pages&gt;289-299&lt;/pages&gt;&lt;volume&gt;52&lt;/volume&gt;&lt;number&gt;4&lt;/number&gt;&lt;dates&gt;&lt;year&gt;2020&lt;/year&gt;&lt;pub-dates&gt;&lt;date&gt;2020/08/07&lt;/date&gt;&lt;/pub-dates&gt;&lt;/dates&gt;&lt;publisher&gt;Taylor &amp;amp; Francis&lt;/publisher&gt;&lt;isbn&gt;0279-1072&lt;/isbn&gt;&lt;urls&gt;&lt;related-urls&gt;&lt;url&gt;https://doi.org/10.1080/02791072.2020.1769878&lt;/url&gt;&lt;/related-urls&gt;&lt;/urls&gt;&lt;electronic-resource-num&gt;10.1080/02791072.2020.1769878&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(90)</w:t>
            </w:r>
            <w:r w:rsidRPr="00954250">
              <w:rPr>
                <w:rFonts w:ascii="Times New Roman" w:hAnsi="Times New Roman" w:cs="Times New Roman"/>
                <w:sz w:val="14"/>
                <w:szCs w:val="14"/>
              </w:rPr>
              <w:fldChar w:fldCharType="end"/>
            </w:r>
          </w:p>
        </w:tc>
        <w:tc>
          <w:tcPr>
            <w:tcW w:w="693" w:type="dxa"/>
          </w:tcPr>
          <w:p w14:paraId="57EED7B8" w14:textId="6C99708E" w:rsidR="00756E0B" w:rsidRPr="00954250" w:rsidRDefault="00756E0B">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&lt;EndNote&gt;&lt;Cite&gt;&lt;Author&gt;Galvão-Coelho&lt;/Author&gt;&lt;Year&gt;2021&lt;/Year&gt;&lt;RecNum&gt;378&lt;/RecNum&gt;&lt;DisplayText&gt;(91)&lt;/DisplayText&gt;&lt;record&gt;&lt;rec-number&gt;378&lt;/rec-number&gt;&lt;foreign-keys&gt;&lt;key app="EN" db-id="wwvwwzzrm2pe0te0azrv5zptwv9atsx5rfxw" timestamp="1700561328"&gt;378&lt;/key&gt;&lt;/foreign-keys&gt;&lt;ref-type name="Journal Article"&gt;17&lt;/ref-type&gt;&lt;contributors&gt;&lt;authors&gt;&lt;author&gt;Galvão-Coelho, Nicole L.&lt;/author&gt;&lt;author&gt;Marx, Wolfgang&lt;/author&gt;&lt;author&gt;Gonzalez, Maria&lt;/author&gt;&lt;author&gt;Sinclair, Justin&lt;/author&gt;&lt;author&gt;de Manincor, Michael&lt;/author&gt;&lt;author&gt;Perkins, Daniel&lt;/author&gt;&lt;author&gt;Sarris, Jerome&lt;/author&gt;&lt;/authors&gt;&lt;/contributors&gt;&lt;titles&gt;&lt;title&gt;Classic serotonergic psychedelics for mood and depressive symptoms: a meta-analysis of mood disorder patients and healthy participants&lt;/title&gt;&lt;secondary-title&gt;Psychopharmacology&lt;/secondary-title&gt;&lt;/titles&gt;&lt;periodical&gt;&lt;full-title&gt;Psychopharmacology&lt;/full-title&gt;&lt;/periodical&gt;&lt;pages&gt;341-354&lt;/pages&gt;&lt;volume&gt;238&lt;/volume&gt;&lt;number&gt;2&lt;/number&gt;&lt;dates&gt;&lt;year&gt;2021&lt;/year&gt;&lt;pub-dates&gt;&lt;date&gt;2021/02/01&lt;/date&gt;&lt;/pub-dates&gt;&lt;/dates&gt;&lt;isbn&gt;1432-2072&lt;/isbn&gt;&lt;urls&gt;&lt;related-urls&gt;&lt;url&gt;https://doi.org/10.1007/s00213-020-05719-1&lt;/url&gt;&lt;/related-urls&gt;&lt;/urls&gt;&lt;electronic-resource-num&gt;10.1007/s00213-020-05719-1&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(91)</w:t>
            </w:r>
            <w:r w:rsidRPr="00954250">
              <w:rPr>
                <w:rFonts w:ascii="Times New Roman" w:hAnsi="Times New Roman" w:cs="Times New Roman"/>
                <w:sz w:val="14"/>
                <w:szCs w:val="14"/>
              </w:rPr>
              <w:fldChar w:fldCharType="end"/>
            </w:r>
          </w:p>
        </w:tc>
        <w:tc>
          <w:tcPr>
            <w:tcW w:w="450" w:type="dxa"/>
          </w:tcPr>
          <w:p w14:paraId="7ED14BBB" w14:textId="56A4BC7B" w:rsidR="00756E0B" w:rsidRPr="00954250" w:rsidRDefault="00D20DCC">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&lt;EndNote&gt;&lt;Cite&gt;&lt;Author&gt;Goldberg&lt;/Author&gt;&lt;Year&gt;2020&lt;/Year&gt;&lt;RecNum&gt;376&lt;/RecNum&gt;&lt;DisplayText&gt;(92)&lt;/DisplayText&gt;&lt;record&gt;&lt;rec-number&gt;376&lt;/rec-number&gt;&lt;foreign-keys&gt;&lt;key app="EN" db-id="wwvwwzzrm2pe0te0azrv5zptwv9atsx5rfxw" timestamp="1700561327"&gt;376&lt;/key&gt;&lt;/foreign-keys&gt;&lt;ref-type name="Journal Article"&gt;17&lt;/ref-type&gt;&lt;contributors&gt;&lt;authors&gt;&lt;author&gt;Goldberg, Simon B.&lt;/author&gt;&lt;author&gt;Shechet, Benjamin&lt;/author&gt;&lt;author&gt;Nicholas, Christopher R.&lt;/author&gt;&lt;author&gt;Ng, Chi Wing&lt;/author&gt;&lt;author&gt;Deole, Geetanjali&lt;/author&gt;&lt;author&gt;Chen, Zhuofan&lt;/author&gt;&lt;author&gt;Raison, Charles L.&lt;/author&gt;&lt;/authors&gt;&lt;/contributors&gt;&lt;titles&gt;&lt;title&gt;Post-acute psychological effects of classical serotonergic psychedelics: a systematic review and meta-analysis&lt;/title&gt;&lt;secondary-title&gt;Psychological Medicine&lt;/secondary-title&gt;&lt;/titles&gt;&lt;periodical&gt;&lt;full-title&gt;Psychological Medicine&lt;/full-title&gt;&lt;/periodical&gt;&lt;pages&gt;2655-2666&lt;/pages&gt;&lt;volume&gt;50&lt;/volume&gt;&lt;number&gt;16&lt;/number&gt;&lt;edition&gt;2020/11/04&lt;/edition&gt;&lt;keywords&gt;&lt;keyword&gt;Anxiety&lt;/keyword&gt;&lt;keyword&gt;ayahuasca&lt;/keyword&gt;&lt;keyword&gt;depression&lt;/keyword&gt;&lt;keyword&gt;LSD&lt;/keyword&gt;&lt;keyword&gt;meta-analysis&lt;/keyword&gt;&lt;keyword&gt;psilocybin&lt;/keyword&gt;&lt;keyword&gt;psychedelics&lt;/keyword&gt;&lt;keyword&gt;psychological effects&lt;/keyword&gt;&lt;/keywords&gt;&lt;dates&gt;&lt;year&gt;2020&lt;/year&gt;&lt;/dates&gt;&lt;publisher&gt;Cambridge University Press&lt;/publisher&gt;&lt;isbn&gt;0033-2917&lt;/isbn&gt;&lt;urls&gt;&lt;related-urls&gt;&lt;url&gt;https://www.cambridge.org/core/article/postacute-psychological-effects-of-classical-serotonergic-psychedelics-a-systematic-review-and-metaanalysis/0003B004B5B64F5A3EA9036723A4518E&lt;/url&gt;&lt;/related-urls&gt;&lt;/urls&gt;&lt;electronic-resource-num&gt;10.1017/S003329172000389X&lt;/electronic-resource-num&gt;&lt;remote-database-name&gt;Cambridge Core&lt;/remote-database-name&gt;&lt;remote-database-provider&gt;Cambridge University Press&lt;/remote-database-provider&gt;&lt;/record&gt;&lt;/Cite&gt;&lt;/EndNote&gt;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(92)</w:t>
            </w:r>
            <w:r w:rsidRPr="00954250">
              <w:rPr>
                <w:rFonts w:ascii="Times New Roman" w:hAnsi="Times New Roman" w:cs="Times New Roman"/>
                <w:sz w:val="14"/>
                <w:szCs w:val="14"/>
              </w:rPr>
              <w:fldChar w:fldCharType="end"/>
            </w:r>
          </w:p>
        </w:tc>
        <w:tc>
          <w:tcPr>
            <w:tcW w:w="450" w:type="dxa"/>
          </w:tcPr>
          <w:p w14:paraId="3E53515A" w14:textId="11A9B18D" w:rsidR="00756E0B" w:rsidRPr="00954250" w:rsidRDefault="0088476F">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&lt;EndNote&gt;&lt;Cite&gt;&lt;Author&gt;Muttoni&lt;/Author&gt;&lt;Year&gt;2019&lt;/Year&gt;&lt;RecNum&gt;375&lt;/RecNum&gt;&lt;DisplayText&gt;(93)&lt;/DisplayText&gt;&lt;record&gt;&lt;rec-number&gt;375&lt;/rec-number&gt;&lt;foreign-keys&gt;&lt;key app="EN" db-id="wwvwwzzrm2pe0te0azrv5zptwv9atsx5rfxw" timestamp="1700561327"&gt;375&lt;/key&gt;&lt;/foreign-keys&gt;&lt;ref-type name="Journal Article"&gt;17&lt;/ref-type&gt;&lt;contributors&gt;&lt;authors&gt;&lt;author&gt;Muttoni, Silvia&lt;/author&gt;&lt;author&gt;Ardissino, Maddalena&lt;/author&gt;&lt;author&gt;John, Christopher&lt;/author&gt;&lt;/authors&gt;&lt;/contributors&gt;&lt;titles&gt;&lt;title&gt;Classical psychedelics for the treatment of depression and anxiety: A systematic review&lt;/title&gt;&lt;secondary-title&gt;Journal of Affective Disorders&lt;/secondary-title&gt;&lt;/titles&gt;&lt;periodical&gt;&lt;full-title&gt;Journal of Affective Disorders&lt;/full-title&gt;&lt;/periodical&gt;&lt;pages&gt;11-24&lt;/pages&gt;&lt;volume&gt;258&lt;/volume&gt;&lt;keywords&gt;&lt;keyword&gt;Psychedelics&lt;/keyword&gt;&lt;keyword&gt;Depression&lt;/keyword&gt;&lt;keyword&gt;Anxiety associated with life-threatening disease&lt;/keyword&gt;&lt;/keywords&gt;&lt;dates&gt;&lt;year&gt;2019&lt;/year&gt;&lt;pub-dates&gt;&lt;date&gt;2019/11/01/&lt;/date&gt;&lt;/pub-dates&gt;&lt;/dates&gt;&lt;isbn&gt;0165-0327&lt;/isbn&gt;&lt;urls&gt;&lt;related-urls&gt;&lt;url&gt;https://www.sciencedirect.com/science/article/pii/S0165032719309127&lt;/url&gt;&lt;/related-urls&gt;&lt;/urls&gt;&lt;electronic-resource-num&gt;https://doi.org/10.1016/j.jad.2019.07.076&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(93)</w:t>
            </w:r>
            <w:r w:rsidRPr="00954250">
              <w:rPr>
                <w:rFonts w:ascii="Times New Roman" w:hAnsi="Times New Roman" w:cs="Times New Roman"/>
                <w:sz w:val="14"/>
                <w:szCs w:val="14"/>
              </w:rPr>
              <w:fldChar w:fldCharType="end"/>
            </w:r>
          </w:p>
        </w:tc>
        <w:tc>
          <w:tcPr>
            <w:tcW w:w="450" w:type="dxa"/>
          </w:tcPr>
          <w:p w14:paraId="1D64AC75" w14:textId="670F629C" w:rsidR="00756E0B" w:rsidRPr="00954250" w:rsidRDefault="00B50E6C">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&lt;EndNote&gt;&lt;Cite&gt;&lt;Author&gt;Li&lt;/Author&gt;&lt;Year&gt;2022&lt;/Year&gt;&lt;RecNum&gt;374&lt;/RecNum&gt;&lt;DisplayText&gt;(94)&lt;/DisplayText&gt;&lt;record&gt;&lt;rec-number&gt;374&lt;/rec-number&gt;&lt;foreign-keys&gt;&lt;key app="EN" db-id="wwvwwzzrm2pe0te0azrv5zptwv9atsx5rfxw" timestamp="1700561327"&gt;374&lt;/key&gt;&lt;/foreign-keys&gt;&lt;ref-type name="Journal Article"&gt;17&lt;/ref-type&gt;&lt;contributors&gt;&lt;authors&gt;&lt;author&gt;Li, Nan-Xi&lt;/author&gt;&lt;author&gt;Hu, Yi-Ru&lt;/author&gt;&lt;author&gt;Chen, Wang-Ni&lt;/author&gt;&lt;author&gt;Zhang, Bin&lt;/author&gt;&lt;/authors&gt;&lt;/contributors&gt;&lt;titles&gt;&lt;title&gt;Dose effect of psilocybin on primary and secondary depression: a preliminary systematic review and meta-analysis&lt;/title&gt;&lt;secondary-title&gt;Journal of Affective Disorders&lt;/secondary-title&gt;&lt;/titles&gt;&lt;periodical&gt;&lt;full-title&gt;Journal of Affective Disorders&lt;/full-title&gt;&lt;/periodical&gt;&lt;pages&gt;26-34&lt;/pages&gt;&lt;volume&gt;296&lt;/volume&gt;&lt;keywords&gt;&lt;keyword&gt;Psilocybin&lt;/keyword&gt;&lt;keyword&gt;Depression&lt;/keyword&gt;&lt;keyword&gt;Efficacy&lt;/keyword&gt;&lt;keyword&gt;Dose effect&lt;/keyword&gt;&lt;/keywords&gt;&lt;dates&gt;&lt;year&gt;2022&lt;/year&gt;&lt;pub-dates&gt;&lt;date&gt;2022/01/01/&lt;/date&gt;&lt;/pub-dates&gt;&lt;/dates&gt;&lt;isbn&gt;0165-0327&lt;/isbn&gt;&lt;urls&gt;&lt;related-urls&gt;&lt;url&gt;https://www.sciencedirect.com/science/article/pii/S0165032721010004&lt;/url&gt;&lt;/related-urls&gt;&lt;/urls&gt;&lt;electronic-resource-num&gt;https://doi.org/10.1016/j.jad.2021.09.041&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(94)</w:t>
            </w:r>
            <w:r w:rsidRPr="00954250">
              <w:rPr>
                <w:rFonts w:ascii="Times New Roman" w:hAnsi="Times New Roman" w:cs="Times New Roman"/>
                <w:sz w:val="14"/>
                <w:szCs w:val="14"/>
              </w:rPr>
              <w:fldChar w:fldCharType="end"/>
            </w:r>
          </w:p>
        </w:tc>
        <w:tc>
          <w:tcPr>
            <w:tcW w:w="450" w:type="dxa"/>
          </w:tcPr>
          <w:p w14:paraId="3A38D846" w14:textId="58B75192" w:rsidR="00756E0B" w:rsidRPr="00954250" w:rsidRDefault="00373DE9">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&lt;EndNote&gt;&lt;Cite&gt;&lt;Author&gt;Goldberg&lt;/Author&gt;&lt;Year&gt;2020&lt;/Year&gt;&lt;RecNum&gt;372&lt;/RecNum&gt;&lt;DisplayText&gt;(95)&lt;/DisplayText&gt;&lt;record&gt;&lt;rec-number&gt;372&lt;/rec-number&gt;&lt;foreign-keys&gt;&lt;key app="EN" db-id="wwvwwzzrm2pe0te0azrv5zptwv9atsx5rfxw" timestamp="1700561326"&gt;372&lt;/key&gt;&lt;/foreign-keys&gt;&lt;ref-type name="Journal Article"&gt;17&lt;/ref-type&gt;&lt;contributors&gt;&lt;authors&gt;&lt;author&gt;Goldberg, Simon B.&lt;/author&gt;&lt;author&gt;Pace, Brian T.&lt;/author&gt;&lt;author&gt;Nicholas, Christopher R.&lt;/author&gt;&lt;author&gt;Raison, Charles L.&lt;/author&gt;&lt;author&gt;Hutson, Paul R.&lt;/author&gt;&lt;/authors&gt;&lt;/contributors&gt;&lt;titles&gt;&lt;title&gt;The experimental effects of psilocybin on symptoms of anxiety and depression: A meta-analysis&lt;/title&gt;&lt;secondary-title&gt;Psychiatry Research&lt;/secondary-title&gt;&lt;/titles&gt;&lt;periodical&gt;&lt;full-title&gt;Psychiatry Research&lt;/full-title&gt;&lt;/periodical&gt;&lt;pages&gt;112749&lt;/pages&gt;&lt;volume&gt;284&lt;/volume&gt;&lt;keywords&gt;&lt;keyword&gt;Anxiety&lt;/keyword&gt;&lt;keyword&gt;Depression&lt;/keyword&gt;&lt;keyword&gt;Psilocybin&lt;/keyword&gt;&lt;/keywords&gt;&lt;dates&gt;&lt;year&gt;2020&lt;/year&gt;&lt;pub-dates&gt;&lt;date&gt;2020/02/01/&lt;/date&gt;&lt;/pub-dates&gt;&lt;/dates&gt;&lt;isbn&gt;0165-1781&lt;/isbn&gt;&lt;urls&gt;&lt;related-urls&gt;&lt;url&gt;https://www.sciencedirect.com/science/article/pii/S016517811930811X&lt;/url&gt;&lt;/related-urls&gt;&lt;/urls&gt;&lt;electronic-resource-num&gt;https://doi.org/10.1016/j.psychres.2020.112749&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(95)</w:t>
            </w:r>
            <w:r w:rsidRPr="00954250">
              <w:rPr>
                <w:rFonts w:ascii="Times New Roman" w:hAnsi="Times New Roman" w:cs="Times New Roman"/>
                <w:sz w:val="14"/>
                <w:szCs w:val="14"/>
              </w:rPr>
              <w:fldChar w:fldCharType="end"/>
            </w:r>
          </w:p>
        </w:tc>
        <w:tc>
          <w:tcPr>
            <w:tcW w:w="450" w:type="dxa"/>
          </w:tcPr>
          <w:p w14:paraId="31CDD21E" w14:textId="64D91B60" w:rsidR="00756E0B" w:rsidRPr="00954250" w:rsidRDefault="00D2154E">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&lt;EndNote&gt;&lt;Cite&gt;&lt;Author&gt;Andersen&lt;/Author&gt;&lt;Year&gt;2021&lt;/Year&gt;&lt;RecNum&gt;371&lt;/RecNum&gt;&lt;DisplayText&gt;(96)&lt;/DisplayText&gt;&lt;record&gt;&lt;rec-number&gt;371&lt;/rec-number&gt;&lt;foreign-keys&gt;&lt;key app="EN" db-id="wwvwwzzrm2pe0te0azrv5zptwv9atsx5rfxw" timestamp="1700561326"&gt;371&lt;/key&gt;&lt;/foreign-keys&gt;&lt;ref-type name="Journal Article"&gt;17&lt;/ref-type&gt;&lt;contributors&gt;&lt;authors&gt;&lt;author&gt;Andersen, Kristoffer A. A.&lt;/author&gt;&lt;author&gt;Carhart-Harris, Robin&lt;/author&gt;&lt;author&gt;Nutt, David J.&lt;/author&gt;&lt;author&gt;Erritzoe, David&lt;/author&gt;&lt;/authors&gt;&lt;/contributors&gt;&lt;titles&gt;&lt;title&gt;Therapeutic effects of classic serotonergic psychedelics: A systematic review of modern-era clinical studies&lt;/title&gt;&lt;secondary-title&gt;Acta Psychiatrica Scandinavica&lt;/secondary-title&gt;&lt;/titles&gt;&lt;periodical&gt;&lt;full-title&gt;Acta Psychiatrica Scandinavica&lt;/full-title&gt;&lt;/periodical&gt;&lt;pages&gt;101-118&lt;/pages&gt;&lt;volume&gt;143&lt;/volume&gt;&lt;number&gt;2&lt;/number&gt;&lt;dates&gt;&lt;year&gt;2021&lt;/year&gt;&lt;/dates&gt;&lt;isbn&gt;0001-690X&lt;/isbn&gt;&lt;urls&gt;&lt;related-urls&gt;&lt;url&gt;https://onlinelibrary.wiley.com/doi/abs/10.1111/acps.13249&lt;/url&gt;&lt;/related-urls&gt;&lt;/urls&gt;&lt;electronic-resource-num&gt;https://doi.org/10.1111/acps.13249&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(96)</w:t>
            </w:r>
            <w:r w:rsidRPr="00954250">
              <w:rPr>
                <w:rFonts w:ascii="Times New Roman" w:hAnsi="Times New Roman" w:cs="Times New Roman"/>
                <w:sz w:val="14"/>
                <w:szCs w:val="14"/>
              </w:rPr>
              <w:fldChar w:fldCharType="end"/>
            </w:r>
          </w:p>
        </w:tc>
        <w:tc>
          <w:tcPr>
            <w:tcW w:w="450" w:type="dxa"/>
          </w:tcPr>
          <w:p w14:paraId="460F6D27" w14:textId="1E22C9F0" w:rsidR="00756E0B" w:rsidRPr="00954250" w:rsidRDefault="001331EC">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&lt;EndNote&gt;&lt;Cite&gt;&lt;Author&gt;Bahji&lt;/Author&gt;&lt;RecNum&gt;370&lt;/RecNum&gt;&lt;DisplayText&gt;(97)&lt;/DisplayText&gt;&lt;record&gt;&lt;rec-number&gt;370&lt;/rec-number&gt;&lt;foreign-keys&gt;&lt;key app="EN" db-id="wwvwwzzrm2pe0te0azrv5zptwv9atsx5rfxw" timestamp="1700561326"&gt;370&lt;/key&gt;&lt;/foreign-keys&gt;&lt;ref-type name="Journal Article"&gt;17&lt;/ref-type&gt;&lt;contributors&gt;&lt;authors&gt;&lt;author&gt;Bahji, Anees&lt;/author&gt;&lt;author&gt;Lunsky, Isis&lt;/author&gt;&lt;author&gt;Gutierrez, Gilmar&lt;/author&gt;&lt;author&gt;Vazquez, Gustavo&lt;/author&gt;&lt;/authors&gt;&lt;/contributors&gt;&lt;titles&gt;&lt;title&gt;Efficacy and Safety of Four Psychedelic-Assisted Therapies for Adults with Symptoms of Depression, Anxiety, and Posttraumatic Stress Disorder: A Systematic Review and Meta-Analysis&lt;/title&gt;&lt;secondary-title&gt;Journal of Psychoactive Drugs&lt;/secondary-title&gt;&lt;/titles&gt;&lt;periodical&gt;&lt;full-title&gt;Journal of Psychoactive Drugs&lt;/full-title&gt;&lt;/periodical&gt;&lt;pages&gt;1-16&lt;/pages&gt;&lt;dates&gt;&lt;/dates&gt;&lt;publisher&gt;Taylor &amp;amp; Francis&lt;/publisher&gt;&lt;isbn&gt;0279-1072&lt;/isbn&gt;&lt;urls&gt;&lt;related-urls&gt;&lt;url&gt;https://doi.org/10.1080/02791072.2023.2278586&lt;/url&gt;&lt;/related-urls&gt;&lt;/urls&gt;&lt;electronic-resource-num&gt;10.1080/02791072.2023.2278586&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(97)</w:t>
            </w:r>
            <w:r w:rsidRPr="00954250">
              <w:rPr>
                <w:rFonts w:ascii="Times New Roman" w:hAnsi="Times New Roman" w:cs="Times New Roman"/>
                <w:sz w:val="14"/>
                <w:szCs w:val="14"/>
              </w:rPr>
              <w:fldChar w:fldCharType="end"/>
            </w:r>
          </w:p>
        </w:tc>
        <w:tc>
          <w:tcPr>
            <w:tcW w:w="504" w:type="dxa"/>
          </w:tcPr>
          <w:p w14:paraId="58DB599E" w14:textId="66EBC3BB" w:rsidR="00756E0B" w:rsidRPr="00954250" w:rsidRDefault="000E32D8">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&lt;EndNote&gt;&lt;Cite&gt;&lt;Author&gt;Sicignano&lt;/Author&gt;&lt;Year&gt;2023&lt;/Year&gt;&lt;RecNum&gt;368&lt;/RecNum&gt;&lt;DisplayText&gt;(98)&lt;/DisplayText&gt;&lt;record&gt;&lt;rec-number&gt;368&lt;/rec-number&gt;&lt;foreign-keys&gt;&lt;key app="EN" db-id="wwvwwzzrm2pe0te0azrv5zptwv9atsx5rfxw" timestamp="1700561325"&gt;368&lt;/key&gt;&lt;/foreign-keys&gt;&lt;ref-type name="Journal Article"&gt;17&lt;/ref-type&gt;&lt;contributors&gt;&lt;authors&gt;&lt;author&gt;Sicignano, D.&lt;/author&gt;&lt;author&gt;Snow-Caroti, K.&lt;/author&gt;&lt;author&gt;Hernandez, A. V.&lt;/author&gt;&lt;author&gt;White, C. M.&lt;/author&gt;&lt;/authors&gt;&lt;/contributors&gt;&lt;auth-address&gt;Department of Pharmacy Practice, University of Connecticut School of Pharmacy, Storrs, CT.&amp;#xD;Unit of systematic reviews and meta-analysis (URSIGET), Office of the Vice President for Research, San Ignacio of Loyola University, Lima, Peru.&lt;/auth-address&gt;&lt;titles&gt;&lt;title&gt;The Impact of Psychedelic Drugs on Anxiety and Depression in Advanced Cancer or other Life-threatening Disease: A Systematic Review With Meta-analysis&lt;/title&gt;&lt;secondary-title&gt;Am J Clin Oncol&lt;/secondary-title&gt;&lt;/titles&gt;&lt;periodical&gt;&lt;full-title&gt;Am J Clin Oncol&lt;/full-title&gt;&lt;/periodical&gt;&lt;pages&gt;236-245&lt;/pages&gt;&lt;volume&gt;46&lt;/volume&gt;&lt;number&gt;6&lt;/number&gt;&lt;edition&gt;20230313&lt;/edition&gt;&lt;keywords&gt;&lt;keyword&gt;Humans&lt;/keyword&gt;&lt;keyword&gt;*Hallucinogens/therapeutic use&lt;/keyword&gt;&lt;keyword&gt;Depression&lt;/keyword&gt;&lt;keyword&gt;Anxiety/drug therapy&lt;/keyword&gt;&lt;keyword&gt;Anxiety Disorders/diagnosis/drug therapy&lt;/keyword&gt;&lt;keyword&gt;*Neoplasms&lt;/keyword&gt;&lt;/keywords&gt;&lt;dates&gt;&lt;year&gt;2023&lt;/year&gt;&lt;pub-dates&gt;&lt;date&gt;Jun 1&lt;/date&gt;&lt;/pub-dates&gt;&lt;/dates&gt;&lt;isbn&gt;0277-3732&lt;/isbn&gt;&lt;accession-num&gt;36907889&lt;/accession-num&gt;&lt;urls&gt;&lt;/urls&gt;&lt;custom1&gt;The authors declare no conflicts of interest.&lt;/custom1&gt;&lt;electronic-resource-num&gt;10.1097/coc.0000000000000998&lt;/electronic-resource-num&gt;&lt;remote-database-provider&gt;NLM&lt;/remote-database-provider&gt;&lt;language&gt;eng&lt;/language&gt;&lt;/record&gt;&lt;/Cite&gt;&lt;/EndNote&gt;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(98)</w:t>
            </w:r>
            <w:r w:rsidRPr="00954250">
              <w:rPr>
                <w:rFonts w:ascii="Times New Roman" w:hAnsi="Times New Roman" w:cs="Times New Roman"/>
                <w:sz w:val="14"/>
                <w:szCs w:val="14"/>
              </w:rPr>
              <w:fldChar w:fldCharType="end"/>
            </w:r>
          </w:p>
        </w:tc>
        <w:tc>
          <w:tcPr>
            <w:tcW w:w="450" w:type="dxa"/>
          </w:tcPr>
          <w:p w14:paraId="7209E42D" w14:textId="279D007B" w:rsidR="00756E0B" w:rsidRPr="00954250" w:rsidRDefault="00F52A1C">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&lt;EndNote&gt;&lt;Cite&gt;&lt;Author&gt;Vargas&lt;/Author&gt;&lt;Year&gt;2020&lt;/Year&gt;&lt;RecNum&gt;365&lt;/RecNum&gt;&lt;DisplayText&gt;(99)&lt;/DisplayText&gt;&lt;record&gt;&lt;rec-number&gt;365&lt;/rec-number&gt;&lt;foreign-keys&gt;&lt;key app="EN" db-id="wwvwwzzrm2pe0te0azrv5zptwv9atsx5rfxw" timestamp="1700561325"&gt;365&lt;/key&gt;&lt;/foreign-keys&gt;&lt;ref-type name="Journal Article"&gt;17&lt;/ref-type&gt;&lt;contributors&gt;&lt;authors&gt;&lt;author&gt;Vargas, Ana Sofia&lt;/author&gt;&lt;author&gt;Luís, Ângelo&lt;/author&gt;&lt;author&gt;Barroso, Mário&lt;/author&gt;&lt;author&gt;Gallardo, Eugenia&lt;/author&gt;&lt;author&gt;Pereira, Luísa&lt;/author&gt;&lt;/authors&gt;&lt;/contributors&gt;&lt;titles&gt;&lt;title&gt;Psilocybin as a New Approach to Treat Depression and Anxiety in the Context of Life-Threatening Diseases—A Systematic Review and Meta-Analysis of Clinical Trials&lt;/title&gt;&lt;secondary-title&gt;Biomedicines&lt;/secondary-title&gt;&lt;/titles&gt;&lt;periodical&gt;&lt;full-title&gt;Biomedicines&lt;/full-title&gt;&lt;/periodical&gt;&lt;pages&gt;331&lt;/pages&gt;&lt;volume&gt;8&lt;/volume&gt;&lt;number&gt;9&lt;/number&gt;&lt;dates&gt;&lt;year&gt;2020&lt;/year&gt;&lt;/dates&gt;&lt;isbn&gt;2227-9059&lt;/isbn&gt;&lt;accession-num&gt;doi:10.3390/biomedicines8090331&lt;/accession-num&gt;&lt;urls&gt;&lt;related-urls&gt;&lt;url&gt;https://www.mdpi.com/2227-9059/8/9/331&lt;/url&gt;&lt;/related-urls&gt;&lt;/urls&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(99)</w:t>
            </w:r>
            <w:r w:rsidRPr="00954250">
              <w:rPr>
                <w:rFonts w:ascii="Times New Roman" w:hAnsi="Times New Roman" w:cs="Times New Roman"/>
                <w:sz w:val="14"/>
                <w:szCs w:val="14"/>
              </w:rPr>
              <w:fldChar w:fldCharType="end"/>
            </w:r>
          </w:p>
        </w:tc>
        <w:tc>
          <w:tcPr>
            <w:tcW w:w="520" w:type="dxa"/>
          </w:tcPr>
          <w:p w14:paraId="00839421" w14:textId="5770EDE6" w:rsidR="00756E0B" w:rsidRPr="00954250" w:rsidRDefault="00DB295D">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&lt;EndNote&gt;&lt;Cite&gt;&lt;Author&gt;Perez&lt;/Author&gt;&lt;Year&gt;2023&lt;/Year&gt;&lt;RecNum&gt;364&lt;/RecNum&gt;&lt;DisplayText&gt;(100)&lt;/DisplayText&gt;&lt;record&gt;&lt;rec-number&gt;364&lt;/rec-number&gt;&lt;foreign-keys&gt;&lt;key app="EN" db-id="wwvwwzzrm2pe0te0azrv5zptwv9atsx5rfxw" timestamp="1700561325"&gt;364&lt;/key&gt;&lt;/foreign-keys&gt;&lt;ref-type name="Journal Article"&gt;17&lt;/ref-type&gt;&lt;contributors&gt;&lt;authors&gt;&lt;author&gt;Perez, Natacha&lt;/author&gt;&lt;author&gt;Langlest, Florent&lt;/author&gt;&lt;author&gt;Mallet, Luc&lt;/author&gt;&lt;author&gt;De Pieri, Marco&lt;/author&gt;&lt;author&gt;Sentissi, Othman&lt;/author&gt;&lt;author&gt;Thorens, Gabriel&lt;/author&gt;&lt;author&gt;Seragnoli, Federico&lt;/author&gt;&lt;author&gt;Zullino, Daniele&lt;/author&gt;&lt;author&gt;Kirschner, Matthias&lt;/author&gt;&lt;author&gt;Kaiser, Stefan&lt;/author&gt;&lt;author&gt;Solmi, Marco&lt;/author&gt;&lt;author&gt;Sabé, Michel&lt;/author&gt;&lt;/authors&gt;&lt;/contributors&gt;&lt;titles&gt;&lt;title&gt;Psilocybin-assisted therapy for depression: A systematic review and dose-response meta-analysis of human studies&lt;/title&gt;&lt;secondary-title&gt;European Neuropsychopharmacology&lt;/secondary-title&gt;&lt;/titles&gt;&lt;periodical&gt;&lt;full-title&gt;European Neuropsychopharmacology&lt;/full-title&gt;&lt;/periodical&gt;&lt;pages&gt;61-76&lt;/pages&gt;&lt;volume&gt;76&lt;/volume&gt;&lt;keywords&gt;&lt;keyword&gt;Psilocin&lt;/keyword&gt;&lt;keyword&gt;Plant-base&lt;/keyword&gt;&lt;keyword&gt;Psychotherapy&lt;/keyword&gt;&lt;keyword&gt;Mushroom&lt;/keyword&gt;&lt;keyword&gt;Treatment&lt;/keyword&gt;&lt;keyword&gt;Hallucinogen&lt;/keyword&gt;&lt;/keywords&gt;&lt;dates&gt;&lt;year&gt;2023&lt;/year&gt;&lt;pub-dates&gt;&lt;date&gt;2023/11/01/&lt;/date&gt;&lt;/pub-dates&gt;&lt;/dates&gt;&lt;isbn&gt;0924-977X&lt;/isbn&gt;&lt;urls&gt;&lt;related-urls&gt;&lt;url&gt;https://www.sciencedirect.com/science/article/pii/S0924977X23001529&lt;/url&gt;&lt;/related-urls&gt;&lt;/urls&gt;&lt;electronic-resource-num&gt;https://doi.org/10.1016/j.euroneuro.2023.07.011&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(100)</w:t>
            </w:r>
            <w:r w:rsidRPr="00954250">
              <w:rPr>
                <w:rFonts w:ascii="Times New Roman" w:hAnsi="Times New Roman" w:cs="Times New Roman"/>
                <w:sz w:val="14"/>
                <w:szCs w:val="14"/>
              </w:rPr>
              <w:fldChar w:fldCharType="end"/>
            </w:r>
          </w:p>
        </w:tc>
        <w:tc>
          <w:tcPr>
            <w:tcW w:w="520" w:type="dxa"/>
          </w:tcPr>
          <w:p w14:paraId="52D65A2E" w14:textId="45247AB3" w:rsidR="00756E0B" w:rsidRPr="00954250" w:rsidRDefault="00790D21">
            <w:pPr>
              <w:rPr>
                <w:rFonts w:ascii="Times New Roman" w:hAnsi="Times New Roman" w:cs="Times New Roman"/>
                <w:sz w:val="14"/>
                <w:szCs w:val="14"/>
              </w:rPr>
            </w:pPr>
            <w:r w:rsidRPr="00954250">
              <w:rPr>
                <w:rFonts w:ascii="Times New Roman" w:hAnsi="Times New Roman" w:cs="Times New Roman"/>
                <w:sz w:val="14"/>
                <w:szCs w:val="14"/>
              </w:rPr>
              <w:fldChar w:fldCharType="begin"/>
            </w:r>
            <w:r w:rsidR="00BE63C3">
              <w:rPr>
                <w:rFonts w:ascii="Times New Roman" w:hAnsi="Times New Roman" w:cs="Times New Roman"/>
                <w:sz w:val="14"/>
                <w:szCs w:val="14"/>
              </w:rPr>
              <w:instrText xml:space="preserve"> ADDIN EN.CITE &lt;EndNote&gt;&lt;Cite&gt;&lt;Author&gt;Romeo&lt;/Author&gt;&lt;Year&gt;2020&lt;/Year&gt;&lt;RecNum&gt;40&lt;/RecNum&gt;&lt;DisplayText&gt;(101)&lt;/DisplayText&gt;&lt;record&gt;&lt;rec-number&gt;40&lt;/rec-number&gt;&lt;foreign-keys&gt;&lt;key app="EN" db-id="wwvwwzzrm2pe0te0azrv5zptwv9atsx5rfxw" timestamp="1699967701"&gt;40&lt;/key&gt;&lt;/foreign-keys&gt;&lt;ref-type name="Journal Article"&gt;17&lt;/ref-type&gt;&lt;contributors&gt;&lt;authors&gt;&lt;author&gt;Romeo, Bruno&lt;/author&gt;&lt;author&gt;Karila, Laurent&lt;/author&gt;&lt;author&gt;Martelli, Catherine&lt;/author&gt;&lt;author&gt;Benyamina, Amine&lt;/author&gt;&lt;/authors&gt;&lt;/contributors&gt;&lt;titles&gt;&lt;title&gt;Efficacy of psychedelic treatments on depressive symptoms: A meta-analysis&lt;/title&gt;&lt;secondary-title&gt;Journal of Psychopharmacology&lt;/secondary-title&gt;&lt;/titles&gt;&lt;periodical&gt;&lt;full-title&gt;Journal of Psychopharmacology&lt;/full-title&gt;&lt;/periodical&gt;&lt;pages&gt;1079-1085&lt;/pages&gt;&lt;volume&gt;34&lt;/volume&gt;&lt;number&gt;10&lt;/number&gt;&lt;keywords&gt;&lt;keyword&gt;Psychedelics,psilocybin,ayahuasca,depressive symptoms,meta-analysis&lt;/keyword&gt;&lt;/keywords&gt;&lt;dates&gt;&lt;year&gt;2020&lt;/year&gt;&lt;/dates&gt;&lt;accession-num&gt;32448048&lt;/accession-num&gt;&lt;urls&gt;&lt;related-urls&gt;&lt;url&gt;https://journals.sagepub.com/doi/abs/10.1177/0269881120919957&lt;/url&gt;&lt;/related-urls&gt;&lt;/urls&gt;&lt;electronic-resource-num&gt;10.1177/0269881120919957&lt;/electronic-resource-num&gt;&lt;/record&gt;&lt;/Cite&gt;&lt;/EndNote&gt;</w:instrText>
            </w:r>
            <w:r w:rsidRPr="00954250">
              <w:rPr>
                <w:rFonts w:ascii="Times New Roman" w:hAnsi="Times New Roman" w:cs="Times New Roman"/>
                <w:sz w:val="14"/>
                <w:szCs w:val="14"/>
              </w:rPr>
              <w:fldChar w:fldCharType="separate"/>
            </w:r>
            <w:r w:rsidR="00BE63C3">
              <w:rPr>
                <w:rFonts w:ascii="Times New Roman" w:hAnsi="Times New Roman" w:cs="Times New Roman"/>
                <w:noProof/>
                <w:sz w:val="14"/>
                <w:szCs w:val="14"/>
              </w:rPr>
              <w:t>(101)</w:t>
            </w:r>
            <w:r w:rsidRPr="00954250">
              <w:rPr>
                <w:rFonts w:ascii="Times New Roman" w:hAnsi="Times New Roman" w:cs="Times New Roman"/>
                <w:sz w:val="14"/>
                <w:szCs w:val="14"/>
              </w:rPr>
              <w:fldChar w:fldCharType="end"/>
            </w:r>
          </w:p>
        </w:tc>
      </w:tr>
      <w:tr w:rsidR="001331EC" w:rsidRPr="00954250" w14:paraId="6F62729F" w14:textId="58BF25C6" w:rsidTr="00E42FD3">
        <w:tc>
          <w:tcPr>
            <w:tcW w:w="1474" w:type="dxa"/>
          </w:tcPr>
          <w:p w14:paraId="4045A013" w14:textId="6910BF10"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Psychedelic (any)</w:t>
            </w:r>
          </w:p>
        </w:tc>
        <w:tc>
          <w:tcPr>
            <w:tcW w:w="694" w:type="dxa"/>
          </w:tcPr>
          <w:p w14:paraId="4A1AD896" w14:textId="77777777" w:rsidR="00756E0B" w:rsidRPr="00954250" w:rsidRDefault="00756E0B">
            <w:pPr>
              <w:rPr>
                <w:rFonts w:ascii="Times New Roman" w:hAnsi="Times New Roman" w:cs="Times New Roman"/>
                <w:sz w:val="14"/>
                <w:szCs w:val="14"/>
              </w:rPr>
            </w:pPr>
          </w:p>
        </w:tc>
        <w:tc>
          <w:tcPr>
            <w:tcW w:w="767" w:type="dxa"/>
          </w:tcPr>
          <w:p w14:paraId="02F3D613" w14:textId="77777777" w:rsidR="00756E0B" w:rsidRPr="00954250" w:rsidRDefault="00756E0B">
            <w:pPr>
              <w:rPr>
                <w:rFonts w:ascii="Times New Roman" w:hAnsi="Times New Roman" w:cs="Times New Roman"/>
                <w:sz w:val="14"/>
                <w:szCs w:val="14"/>
              </w:rPr>
            </w:pPr>
          </w:p>
        </w:tc>
        <w:tc>
          <w:tcPr>
            <w:tcW w:w="694" w:type="dxa"/>
          </w:tcPr>
          <w:p w14:paraId="5F6859BD" w14:textId="5AD603F4"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693" w:type="dxa"/>
          </w:tcPr>
          <w:p w14:paraId="41478267" w14:textId="77777777" w:rsidR="00756E0B" w:rsidRPr="00954250" w:rsidRDefault="00756E0B">
            <w:pPr>
              <w:rPr>
                <w:rFonts w:ascii="Times New Roman" w:hAnsi="Times New Roman" w:cs="Times New Roman"/>
                <w:sz w:val="14"/>
                <w:szCs w:val="14"/>
              </w:rPr>
            </w:pPr>
          </w:p>
        </w:tc>
        <w:tc>
          <w:tcPr>
            <w:tcW w:w="450" w:type="dxa"/>
          </w:tcPr>
          <w:p w14:paraId="16BF410E" w14:textId="5F628214" w:rsidR="00756E0B" w:rsidRPr="00954250" w:rsidRDefault="002A4473">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422F7254" w14:textId="61251C52" w:rsidR="00756E0B" w:rsidRPr="00954250" w:rsidRDefault="0088476F">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3141DBDB" w14:textId="77777777" w:rsidR="00756E0B" w:rsidRPr="00954250" w:rsidRDefault="00756E0B">
            <w:pPr>
              <w:rPr>
                <w:rFonts w:ascii="Times New Roman" w:hAnsi="Times New Roman" w:cs="Times New Roman"/>
                <w:sz w:val="14"/>
                <w:szCs w:val="14"/>
              </w:rPr>
            </w:pPr>
          </w:p>
        </w:tc>
        <w:tc>
          <w:tcPr>
            <w:tcW w:w="450" w:type="dxa"/>
          </w:tcPr>
          <w:p w14:paraId="469C2425" w14:textId="77777777" w:rsidR="00756E0B" w:rsidRPr="00954250" w:rsidRDefault="00756E0B">
            <w:pPr>
              <w:rPr>
                <w:rFonts w:ascii="Times New Roman" w:hAnsi="Times New Roman" w:cs="Times New Roman"/>
                <w:sz w:val="14"/>
                <w:szCs w:val="14"/>
              </w:rPr>
            </w:pPr>
          </w:p>
        </w:tc>
        <w:tc>
          <w:tcPr>
            <w:tcW w:w="450" w:type="dxa"/>
          </w:tcPr>
          <w:p w14:paraId="6F237322" w14:textId="42AF4D5E" w:rsidR="00756E0B" w:rsidRPr="00954250" w:rsidRDefault="00D2154E">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3818F3D9" w14:textId="77777777" w:rsidR="00756E0B" w:rsidRPr="00954250" w:rsidRDefault="00756E0B">
            <w:pPr>
              <w:rPr>
                <w:rFonts w:ascii="Times New Roman" w:hAnsi="Times New Roman" w:cs="Times New Roman"/>
                <w:sz w:val="14"/>
                <w:szCs w:val="14"/>
              </w:rPr>
            </w:pPr>
          </w:p>
        </w:tc>
        <w:tc>
          <w:tcPr>
            <w:tcW w:w="504" w:type="dxa"/>
          </w:tcPr>
          <w:p w14:paraId="304F9A49" w14:textId="48D77F3C" w:rsidR="00756E0B" w:rsidRPr="00954250" w:rsidRDefault="00996E39">
            <w:pPr>
              <w:rPr>
                <w:rFonts w:ascii="Times New Roman" w:hAnsi="Times New Roman" w:cs="Times New Roman"/>
                <w:sz w:val="14"/>
                <w:szCs w:val="14"/>
              </w:rPr>
            </w:pPr>
            <w:r w:rsidRPr="00954250">
              <w:rPr>
                <w:rFonts w:ascii="Times New Roman" w:hAnsi="Times New Roman" w:cs="Times New Roman"/>
                <w:sz w:val="14"/>
                <w:szCs w:val="14"/>
                <w:lang w:val="en-GB"/>
              </w:rPr>
              <w:t>+ (</w:t>
            </w:r>
            <w:proofErr w:type="spellStart"/>
            <w:r w:rsidRPr="00954250">
              <w:rPr>
                <w:rFonts w:ascii="Times New Roman" w:hAnsi="Times New Roman" w:cs="Times New Roman"/>
                <w:sz w:val="14"/>
                <w:szCs w:val="14"/>
                <w:lang w:val="en-GB"/>
              </w:rPr>
              <w:t>n.s</w:t>
            </w:r>
            <w:proofErr w:type="spellEnd"/>
            <w:r w:rsidRPr="00954250">
              <w:rPr>
                <w:rFonts w:ascii="Times New Roman" w:hAnsi="Times New Roman" w:cs="Times New Roman"/>
                <w:sz w:val="14"/>
                <w:szCs w:val="14"/>
                <w:lang w:val="en-GB"/>
              </w:rPr>
              <w:t>.)</w:t>
            </w:r>
          </w:p>
        </w:tc>
        <w:tc>
          <w:tcPr>
            <w:tcW w:w="450" w:type="dxa"/>
          </w:tcPr>
          <w:p w14:paraId="78DE9CD0" w14:textId="77777777" w:rsidR="00756E0B" w:rsidRPr="00954250" w:rsidRDefault="00756E0B">
            <w:pPr>
              <w:rPr>
                <w:rFonts w:ascii="Times New Roman" w:hAnsi="Times New Roman" w:cs="Times New Roman"/>
                <w:sz w:val="14"/>
                <w:szCs w:val="14"/>
              </w:rPr>
            </w:pPr>
          </w:p>
        </w:tc>
        <w:tc>
          <w:tcPr>
            <w:tcW w:w="520" w:type="dxa"/>
          </w:tcPr>
          <w:p w14:paraId="0F32BD8B" w14:textId="77777777" w:rsidR="00756E0B" w:rsidRPr="00954250" w:rsidRDefault="00756E0B">
            <w:pPr>
              <w:rPr>
                <w:rFonts w:ascii="Times New Roman" w:hAnsi="Times New Roman" w:cs="Times New Roman"/>
                <w:sz w:val="14"/>
                <w:szCs w:val="14"/>
              </w:rPr>
            </w:pPr>
          </w:p>
        </w:tc>
        <w:tc>
          <w:tcPr>
            <w:tcW w:w="520" w:type="dxa"/>
          </w:tcPr>
          <w:p w14:paraId="289E3937" w14:textId="0C58B8CF" w:rsidR="00756E0B" w:rsidRPr="00954250" w:rsidRDefault="00A74969">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r>
      <w:tr w:rsidR="001331EC" w:rsidRPr="00954250" w14:paraId="2462D767" w14:textId="2B8C2EC5" w:rsidTr="00E42FD3">
        <w:tc>
          <w:tcPr>
            <w:tcW w:w="1474" w:type="dxa"/>
          </w:tcPr>
          <w:p w14:paraId="2ED4295C" w14:textId="5D318BEC"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Ayahuasca</w:t>
            </w:r>
          </w:p>
        </w:tc>
        <w:tc>
          <w:tcPr>
            <w:tcW w:w="694" w:type="dxa"/>
          </w:tcPr>
          <w:p w14:paraId="1C4381F8" w14:textId="77777777" w:rsidR="00756E0B" w:rsidRPr="00954250" w:rsidRDefault="00756E0B">
            <w:pPr>
              <w:rPr>
                <w:rFonts w:ascii="Times New Roman" w:hAnsi="Times New Roman" w:cs="Times New Roman"/>
                <w:sz w:val="14"/>
                <w:szCs w:val="14"/>
              </w:rPr>
            </w:pPr>
          </w:p>
        </w:tc>
        <w:tc>
          <w:tcPr>
            <w:tcW w:w="767" w:type="dxa"/>
          </w:tcPr>
          <w:p w14:paraId="64DDCEE0" w14:textId="321BAFD0"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694" w:type="dxa"/>
          </w:tcPr>
          <w:p w14:paraId="2C5641AA" w14:textId="77777777" w:rsidR="00756E0B" w:rsidRPr="00954250" w:rsidRDefault="00756E0B">
            <w:pPr>
              <w:rPr>
                <w:rFonts w:ascii="Times New Roman" w:hAnsi="Times New Roman" w:cs="Times New Roman"/>
                <w:sz w:val="14"/>
                <w:szCs w:val="14"/>
              </w:rPr>
            </w:pPr>
          </w:p>
        </w:tc>
        <w:tc>
          <w:tcPr>
            <w:tcW w:w="693" w:type="dxa"/>
          </w:tcPr>
          <w:p w14:paraId="0421EBE1" w14:textId="470B8997"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0F914E3A" w14:textId="77777777" w:rsidR="00756E0B" w:rsidRPr="00954250" w:rsidRDefault="00756E0B">
            <w:pPr>
              <w:rPr>
                <w:rFonts w:ascii="Times New Roman" w:hAnsi="Times New Roman" w:cs="Times New Roman"/>
                <w:sz w:val="14"/>
                <w:szCs w:val="14"/>
                <w:lang w:val="en-GB"/>
              </w:rPr>
            </w:pPr>
          </w:p>
        </w:tc>
        <w:tc>
          <w:tcPr>
            <w:tcW w:w="450" w:type="dxa"/>
          </w:tcPr>
          <w:p w14:paraId="5472AE55" w14:textId="77777777" w:rsidR="00756E0B" w:rsidRPr="00954250" w:rsidRDefault="00756E0B">
            <w:pPr>
              <w:rPr>
                <w:rFonts w:ascii="Times New Roman" w:hAnsi="Times New Roman" w:cs="Times New Roman"/>
                <w:sz w:val="14"/>
                <w:szCs w:val="14"/>
                <w:lang w:val="en-GB"/>
              </w:rPr>
            </w:pPr>
          </w:p>
        </w:tc>
        <w:tc>
          <w:tcPr>
            <w:tcW w:w="450" w:type="dxa"/>
          </w:tcPr>
          <w:p w14:paraId="4E96DF1D" w14:textId="77777777" w:rsidR="00756E0B" w:rsidRPr="00954250" w:rsidRDefault="00756E0B">
            <w:pPr>
              <w:rPr>
                <w:rFonts w:ascii="Times New Roman" w:hAnsi="Times New Roman" w:cs="Times New Roman"/>
                <w:sz w:val="14"/>
                <w:szCs w:val="14"/>
                <w:lang w:val="en-GB"/>
              </w:rPr>
            </w:pPr>
          </w:p>
        </w:tc>
        <w:tc>
          <w:tcPr>
            <w:tcW w:w="450" w:type="dxa"/>
          </w:tcPr>
          <w:p w14:paraId="0CFA30CF" w14:textId="77777777" w:rsidR="00756E0B" w:rsidRPr="00954250" w:rsidRDefault="00756E0B">
            <w:pPr>
              <w:rPr>
                <w:rFonts w:ascii="Times New Roman" w:hAnsi="Times New Roman" w:cs="Times New Roman"/>
                <w:sz w:val="14"/>
                <w:szCs w:val="14"/>
                <w:lang w:val="en-GB"/>
              </w:rPr>
            </w:pPr>
          </w:p>
        </w:tc>
        <w:tc>
          <w:tcPr>
            <w:tcW w:w="450" w:type="dxa"/>
          </w:tcPr>
          <w:p w14:paraId="752F1D6F" w14:textId="2EA15BB2" w:rsidR="00756E0B" w:rsidRPr="00954250" w:rsidRDefault="00D2154E">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3BEB0393" w14:textId="57893225" w:rsidR="00756E0B" w:rsidRPr="00954250" w:rsidRDefault="00AF5DE5">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04" w:type="dxa"/>
          </w:tcPr>
          <w:p w14:paraId="41F4E73C" w14:textId="77777777" w:rsidR="00756E0B" w:rsidRPr="00954250" w:rsidRDefault="00756E0B">
            <w:pPr>
              <w:rPr>
                <w:rFonts w:ascii="Times New Roman" w:hAnsi="Times New Roman" w:cs="Times New Roman"/>
                <w:sz w:val="14"/>
                <w:szCs w:val="14"/>
                <w:lang w:val="en-GB"/>
              </w:rPr>
            </w:pPr>
          </w:p>
        </w:tc>
        <w:tc>
          <w:tcPr>
            <w:tcW w:w="450" w:type="dxa"/>
          </w:tcPr>
          <w:p w14:paraId="6B57B18D" w14:textId="77777777" w:rsidR="00756E0B" w:rsidRPr="00954250" w:rsidRDefault="00756E0B">
            <w:pPr>
              <w:rPr>
                <w:rFonts w:ascii="Times New Roman" w:hAnsi="Times New Roman" w:cs="Times New Roman"/>
                <w:sz w:val="14"/>
                <w:szCs w:val="14"/>
                <w:lang w:val="en-GB"/>
              </w:rPr>
            </w:pPr>
          </w:p>
        </w:tc>
        <w:tc>
          <w:tcPr>
            <w:tcW w:w="520" w:type="dxa"/>
          </w:tcPr>
          <w:p w14:paraId="1E435660" w14:textId="77777777" w:rsidR="00756E0B" w:rsidRPr="00954250" w:rsidRDefault="00756E0B">
            <w:pPr>
              <w:rPr>
                <w:rFonts w:ascii="Times New Roman" w:hAnsi="Times New Roman" w:cs="Times New Roman"/>
                <w:sz w:val="14"/>
                <w:szCs w:val="14"/>
                <w:lang w:val="en-GB"/>
              </w:rPr>
            </w:pPr>
          </w:p>
        </w:tc>
        <w:tc>
          <w:tcPr>
            <w:tcW w:w="520" w:type="dxa"/>
          </w:tcPr>
          <w:p w14:paraId="185566F0" w14:textId="77777777" w:rsidR="00756E0B" w:rsidRPr="00954250" w:rsidRDefault="00756E0B">
            <w:pPr>
              <w:rPr>
                <w:rFonts w:ascii="Times New Roman" w:hAnsi="Times New Roman" w:cs="Times New Roman"/>
                <w:sz w:val="14"/>
                <w:szCs w:val="14"/>
                <w:lang w:val="en-GB"/>
              </w:rPr>
            </w:pPr>
          </w:p>
        </w:tc>
      </w:tr>
      <w:tr w:rsidR="001331EC" w:rsidRPr="00954250" w14:paraId="01E8E302" w14:textId="69D9E3A4" w:rsidTr="00E42FD3">
        <w:tc>
          <w:tcPr>
            <w:tcW w:w="1474" w:type="dxa"/>
          </w:tcPr>
          <w:p w14:paraId="7EEE5AE3" w14:textId="3A071D9E"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Psilocybin</w:t>
            </w:r>
          </w:p>
        </w:tc>
        <w:tc>
          <w:tcPr>
            <w:tcW w:w="694" w:type="dxa"/>
          </w:tcPr>
          <w:p w14:paraId="1921B9D1" w14:textId="77777777" w:rsidR="00756E0B" w:rsidRPr="00954250" w:rsidRDefault="00756E0B">
            <w:pPr>
              <w:rPr>
                <w:rFonts w:ascii="Times New Roman" w:hAnsi="Times New Roman" w:cs="Times New Roman"/>
                <w:sz w:val="14"/>
                <w:szCs w:val="14"/>
              </w:rPr>
            </w:pPr>
          </w:p>
        </w:tc>
        <w:tc>
          <w:tcPr>
            <w:tcW w:w="767" w:type="dxa"/>
          </w:tcPr>
          <w:p w14:paraId="3DE24A70" w14:textId="6B34921B"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694" w:type="dxa"/>
          </w:tcPr>
          <w:p w14:paraId="2D4E776A" w14:textId="77777777" w:rsidR="00756E0B" w:rsidRPr="00954250" w:rsidRDefault="00756E0B">
            <w:pPr>
              <w:rPr>
                <w:rFonts w:ascii="Times New Roman" w:hAnsi="Times New Roman" w:cs="Times New Roman"/>
                <w:sz w:val="14"/>
                <w:szCs w:val="14"/>
              </w:rPr>
            </w:pPr>
          </w:p>
        </w:tc>
        <w:tc>
          <w:tcPr>
            <w:tcW w:w="693" w:type="dxa"/>
          </w:tcPr>
          <w:p w14:paraId="3647F759" w14:textId="54EA9965"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0713ED97" w14:textId="77777777" w:rsidR="00756E0B" w:rsidRPr="00954250" w:rsidRDefault="00756E0B">
            <w:pPr>
              <w:rPr>
                <w:rFonts w:ascii="Times New Roman" w:hAnsi="Times New Roman" w:cs="Times New Roman"/>
                <w:sz w:val="14"/>
                <w:szCs w:val="14"/>
                <w:lang w:val="en-GB"/>
              </w:rPr>
            </w:pPr>
          </w:p>
        </w:tc>
        <w:tc>
          <w:tcPr>
            <w:tcW w:w="450" w:type="dxa"/>
          </w:tcPr>
          <w:p w14:paraId="228E7533" w14:textId="77777777" w:rsidR="00756E0B" w:rsidRPr="00954250" w:rsidRDefault="00756E0B">
            <w:pPr>
              <w:rPr>
                <w:rFonts w:ascii="Times New Roman" w:hAnsi="Times New Roman" w:cs="Times New Roman"/>
                <w:sz w:val="14"/>
                <w:szCs w:val="14"/>
                <w:lang w:val="en-GB"/>
              </w:rPr>
            </w:pPr>
          </w:p>
        </w:tc>
        <w:tc>
          <w:tcPr>
            <w:tcW w:w="450" w:type="dxa"/>
          </w:tcPr>
          <w:p w14:paraId="4E32F9F9" w14:textId="67BC5492" w:rsidR="00756E0B" w:rsidRPr="00954250" w:rsidRDefault="00B50E6C">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14AC9422" w14:textId="4F85C8F3" w:rsidR="00756E0B" w:rsidRPr="00954250" w:rsidRDefault="00373DE9">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3BBBAB8D" w14:textId="5A37ED8F" w:rsidR="00756E0B" w:rsidRPr="00954250" w:rsidRDefault="00D2154E">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66FF05AF" w14:textId="77DCEFC6" w:rsidR="00756E0B" w:rsidRPr="00954250" w:rsidRDefault="00196272">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04" w:type="dxa"/>
          </w:tcPr>
          <w:p w14:paraId="6089F51F" w14:textId="77777777" w:rsidR="00756E0B" w:rsidRPr="00954250" w:rsidRDefault="00756E0B">
            <w:pPr>
              <w:rPr>
                <w:rFonts w:ascii="Times New Roman" w:hAnsi="Times New Roman" w:cs="Times New Roman"/>
                <w:sz w:val="14"/>
                <w:szCs w:val="14"/>
                <w:lang w:val="en-GB"/>
              </w:rPr>
            </w:pPr>
          </w:p>
        </w:tc>
        <w:tc>
          <w:tcPr>
            <w:tcW w:w="450" w:type="dxa"/>
          </w:tcPr>
          <w:p w14:paraId="278D8B58" w14:textId="3CC99D39" w:rsidR="00756E0B" w:rsidRPr="00954250" w:rsidRDefault="00F52A1C">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20" w:type="dxa"/>
          </w:tcPr>
          <w:p w14:paraId="7C2763B7" w14:textId="62ADC15B" w:rsidR="00756E0B" w:rsidRPr="00954250" w:rsidRDefault="00790D21">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20" w:type="dxa"/>
          </w:tcPr>
          <w:p w14:paraId="0E295EE4" w14:textId="77777777" w:rsidR="00756E0B" w:rsidRPr="00954250" w:rsidRDefault="00756E0B">
            <w:pPr>
              <w:rPr>
                <w:rFonts w:ascii="Times New Roman" w:hAnsi="Times New Roman" w:cs="Times New Roman"/>
                <w:sz w:val="14"/>
                <w:szCs w:val="14"/>
                <w:lang w:val="en-GB"/>
              </w:rPr>
            </w:pPr>
          </w:p>
        </w:tc>
      </w:tr>
      <w:tr w:rsidR="001331EC" w:rsidRPr="00954250" w14:paraId="65301CF4" w14:textId="6B4C42EE" w:rsidTr="00E42FD3">
        <w:tc>
          <w:tcPr>
            <w:tcW w:w="1474" w:type="dxa"/>
          </w:tcPr>
          <w:p w14:paraId="5E5976C0" w14:textId="19215584"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Psychedelic- assisted psychotherapy</w:t>
            </w:r>
          </w:p>
        </w:tc>
        <w:tc>
          <w:tcPr>
            <w:tcW w:w="694" w:type="dxa"/>
          </w:tcPr>
          <w:p w14:paraId="292D9858" w14:textId="77777777" w:rsidR="00756E0B" w:rsidRPr="00954250" w:rsidRDefault="00756E0B">
            <w:pPr>
              <w:rPr>
                <w:rFonts w:ascii="Times New Roman" w:hAnsi="Times New Roman" w:cs="Times New Roman"/>
                <w:sz w:val="14"/>
                <w:szCs w:val="14"/>
              </w:rPr>
            </w:pPr>
          </w:p>
        </w:tc>
        <w:tc>
          <w:tcPr>
            <w:tcW w:w="767" w:type="dxa"/>
          </w:tcPr>
          <w:p w14:paraId="553A245C" w14:textId="77777777" w:rsidR="00756E0B" w:rsidRPr="00954250" w:rsidRDefault="00756E0B">
            <w:pPr>
              <w:rPr>
                <w:rFonts w:ascii="Times New Roman" w:hAnsi="Times New Roman" w:cs="Times New Roman"/>
                <w:sz w:val="14"/>
                <w:szCs w:val="14"/>
              </w:rPr>
            </w:pPr>
          </w:p>
        </w:tc>
        <w:tc>
          <w:tcPr>
            <w:tcW w:w="694" w:type="dxa"/>
          </w:tcPr>
          <w:p w14:paraId="3291C6B3" w14:textId="77777777" w:rsidR="00756E0B" w:rsidRPr="00954250" w:rsidRDefault="00756E0B">
            <w:pPr>
              <w:rPr>
                <w:rFonts w:ascii="Times New Roman" w:hAnsi="Times New Roman" w:cs="Times New Roman"/>
                <w:sz w:val="14"/>
                <w:szCs w:val="14"/>
              </w:rPr>
            </w:pPr>
          </w:p>
        </w:tc>
        <w:tc>
          <w:tcPr>
            <w:tcW w:w="693" w:type="dxa"/>
          </w:tcPr>
          <w:p w14:paraId="1D807C5F" w14:textId="77777777" w:rsidR="00756E0B" w:rsidRPr="00954250" w:rsidRDefault="00756E0B">
            <w:pPr>
              <w:rPr>
                <w:rFonts w:ascii="Times New Roman" w:hAnsi="Times New Roman" w:cs="Times New Roman"/>
                <w:sz w:val="14"/>
                <w:szCs w:val="14"/>
              </w:rPr>
            </w:pPr>
          </w:p>
        </w:tc>
        <w:tc>
          <w:tcPr>
            <w:tcW w:w="450" w:type="dxa"/>
          </w:tcPr>
          <w:p w14:paraId="344A4D4E" w14:textId="77777777" w:rsidR="00756E0B" w:rsidRPr="00954250" w:rsidRDefault="00756E0B">
            <w:pPr>
              <w:rPr>
                <w:rFonts w:ascii="Times New Roman" w:hAnsi="Times New Roman" w:cs="Times New Roman"/>
                <w:sz w:val="14"/>
                <w:szCs w:val="14"/>
              </w:rPr>
            </w:pPr>
          </w:p>
        </w:tc>
        <w:tc>
          <w:tcPr>
            <w:tcW w:w="450" w:type="dxa"/>
          </w:tcPr>
          <w:p w14:paraId="21847FA8" w14:textId="77777777" w:rsidR="00756E0B" w:rsidRPr="00954250" w:rsidRDefault="00756E0B">
            <w:pPr>
              <w:rPr>
                <w:rFonts w:ascii="Times New Roman" w:hAnsi="Times New Roman" w:cs="Times New Roman"/>
                <w:sz w:val="14"/>
                <w:szCs w:val="14"/>
              </w:rPr>
            </w:pPr>
          </w:p>
        </w:tc>
        <w:tc>
          <w:tcPr>
            <w:tcW w:w="450" w:type="dxa"/>
          </w:tcPr>
          <w:p w14:paraId="73220D18" w14:textId="77777777" w:rsidR="00756E0B" w:rsidRPr="00954250" w:rsidRDefault="00756E0B">
            <w:pPr>
              <w:rPr>
                <w:rFonts w:ascii="Times New Roman" w:hAnsi="Times New Roman" w:cs="Times New Roman"/>
                <w:sz w:val="14"/>
                <w:szCs w:val="14"/>
              </w:rPr>
            </w:pPr>
          </w:p>
        </w:tc>
        <w:tc>
          <w:tcPr>
            <w:tcW w:w="450" w:type="dxa"/>
          </w:tcPr>
          <w:p w14:paraId="7C5D5357" w14:textId="77777777" w:rsidR="00756E0B" w:rsidRPr="00954250" w:rsidRDefault="00756E0B">
            <w:pPr>
              <w:rPr>
                <w:rFonts w:ascii="Times New Roman" w:hAnsi="Times New Roman" w:cs="Times New Roman"/>
                <w:sz w:val="14"/>
                <w:szCs w:val="14"/>
              </w:rPr>
            </w:pPr>
          </w:p>
        </w:tc>
        <w:tc>
          <w:tcPr>
            <w:tcW w:w="450" w:type="dxa"/>
          </w:tcPr>
          <w:p w14:paraId="23533A1A" w14:textId="77777777" w:rsidR="00756E0B" w:rsidRPr="00954250" w:rsidRDefault="00756E0B">
            <w:pPr>
              <w:rPr>
                <w:rFonts w:ascii="Times New Roman" w:hAnsi="Times New Roman" w:cs="Times New Roman"/>
                <w:sz w:val="14"/>
                <w:szCs w:val="14"/>
              </w:rPr>
            </w:pPr>
          </w:p>
        </w:tc>
        <w:tc>
          <w:tcPr>
            <w:tcW w:w="450" w:type="dxa"/>
          </w:tcPr>
          <w:p w14:paraId="67B09227" w14:textId="77777777" w:rsidR="00756E0B" w:rsidRPr="00954250" w:rsidRDefault="00756E0B">
            <w:pPr>
              <w:rPr>
                <w:rFonts w:ascii="Times New Roman" w:hAnsi="Times New Roman" w:cs="Times New Roman"/>
                <w:sz w:val="14"/>
                <w:szCs w:val="14"/>
              </w:rPr>
            </w:pPr>
          </w:p>
        </w:tc>
        <w:tc>
          <w:tcPr>
            <w:tcW w:w="504" w:type="dxa"/>
          </w:tcPr>
          <w:p w14:paraId="7BE3DF5F" w14:textId="77777777" w:rsidR="00756E0B" w:rsidRPr="00954250" w:rsidRDefault="00756E0B">
            <w:pPr>
              <w:rPr>
                <w:rFonts w:ascii="Times New Roman" w:hAnsi="Times New Roman" w:cs="Times New Roman"/>
                <w:sz w:val="14"/>
                <w:szCs w:val="14"/>
              </w:rPr>
            </w:pPr>
          </w:p>
        </w:tc>
        <w:tc>
          <w:tcPr>
            <w:tcW w:w="450" w:type="dxa"/>
          </w:tcPr>
          <w:p w14:paraId="6FFD2D5B" w14:textId="77777777" w:rsidR="00756E0B" w:rsidRPr="00954250" w:rsidRDefault="00756E0B">
            <w:pPr>
              <w:rPr>
                <w:rFonts w:ascii="Times New Roman" w:hAnsi="Times New Roman" w:cs="Times New Roman"/>
                <w:sz w:val="14"/>
                <w:szCs w:val="14"/>
              </w:rPr>
            </w:pPr>
          </w:p>
        </w:tc>
        <w:tc>
          <w:tcPr>
            <w:tcW w:w="520" w:type="dxa"/>
          </w:tcPr>
          <w:p w14:paraId="5EC1E0FC" w14:textId="77777777" w:rsidR="00756E0B" w:rsidRPr="00954250" w:rsidRDefault="00756E0B">
            <w:pPr>
              <w:rPr>
                <w:rFonts w:ascii="Times New Roman" w:hAnsi="Times New Roman" w:cs="Times New Roman"/>
                <w:sz w:val="14"/>
                <w:szCs w:val="14"/>
              </w:rPr>
            </w:pPr>
          </w:p>
        </w:tc>
        <w:tc>
          <w:tcPr>
            <w:tcW w:w="520" w:type="dxa"/>
          </w:tcPr>
          <w:p w14:paraId="4EE11729" w14:textId="77777777" w:rsidR="00756E0B" w:rsidRPr="00954250" w:rsidRDefault="00756E0B">
            <w:pPr>
              <w:rPr>
                <w:rFonts w:ascii="Times New Roman" w:hAnsi="Times New Roman" w:cs="Times New Roman"/>
                <w:sz w:val="14"/>
                <w:szCs w:val="14"/>
              </w:rPr>
            </w:pPr>
          </w:p>
        </w:tc>
      </w:tr>
      <w:tr w:rsidR="001331EC" w:rsidRPr="00954250" w14:paraId="5ACC7459" w14:textId="11AC4C4A" w:rsidTr="00E42FD3">
        <w:tc>
          <w:tcPr>
            <w:tcW w:w="1474" w:type="dxa"/>
          </w:tcPr>
          <w:p w14:paraId="01D3B1AF" w14:textId="2AA0374A"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LSD</w:t>
            </w:r>
          </w:p>
        </w:tc>
        <w:tc>
          <w:tcPr>
            <w:tcW w:w="694" w:type="dxa"/>
          </w:tcPr>
          <w:p w14:paraId="31542F69" w14:textId="77777777" w:rsidR="00756E0B" w:rsidRPr="00954250" w:rsidRDefault="00756E0B">
            <w:pPr>
              <w:rPr>
                <w:rFonts w:ascii="Times New Roman" w:hAnsi="Times New Roman" w:cs="Times New Roman"/>
                <w:sz w:val="14"/>
                <w:szCs w:val="14"/>
              </w:rPr>
            </w:pPr>
          </w:p>
        </w:tc>
        <w:tc>
          <w:tcPr>
            <w:tcW w:w="767" w:type="dxa"/>
          </w:tcPr>
          <w:p w14:paraId="05ABA8C4" w14:textId="00191BE4"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 (</w:t>
            </w:r>
            <w:proofErr w:type="spellStart"/>
            <w:r w:rsidRPr="00954250">
              <w:rPr>
                <w:rFonts w:ascii="Times New Roman" w:hAnsi="Times New Roman" w:cs="Times New Roman"/>
                <w:sz w:val="14"/>
                <w:szCs w:val="14"/>
                <w:lang w:val="en-GB"/>
              </w:rPr>
              <w:t>n.s</w:t>
            </w:r>
            <w:proofErr w:type="spellEnd"/>
            <w:r w:rsidRPr="00954250">
              <w:rPr>
                <w:rFonts w:ascii="Times New Roman" w:hAnsi="Times New Roman" w:cs="Times New Roman"/>
                <w:sz w:val="14"/>
                <w:szCs w:val="14"/>
                <w:lang w:val="en-GB"/>
              </w:rPr>
              <w:t>.)</w:t>
            </w:r>
          </w:p>
        </w:tc>
        <w:tc>
          <w:tcPr>
            <w:tcW w:w="694" w:type="dxa"/>
          </w:tcPr>
          <w:p w14:paraId="2576149D" w14:textId="77777777" w:rsidR="00756E0B" w:rsidRPr="00954250" w:rsidRDefault="00756E0B">
            <w:pPr>
              <w:rPr>
                <w:rFonts w:ascii="Times New Roman" w:hAnsi="Times New Roman" w:cs="Times New Roman"/>
                <w:sz w:val="14"/>
                <w:szCs w:val="14"/>
              </w:rPr>
            </w:pPr>
          </w:p>
        </w:tc>
        <w:tc>
          <w:tcPr>
            <w:tcW w:w="693" w:type="dxa"/>
          </w:tcPr>
          <w:p w14:paraId="3E01815C" w14:textId="1EE1BBB4" w:rsidR="00756E0B" w:rsidRPr="00954250" w:rsidRDefault="00756E0B">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127712A8" w14:textId="77777777" w:rsidR="00756E0B" w:rsidRPr="00954250" w:rsidRDefault="00756E0B">
            <w:pPr>
              <w:rPr>
                <w:rFonts w:ascii="Times New Roman" w:hAnsi="Times New Roman" w:cs="Times New Roman"/>
                <w:sz w:val="14"/>
                <w:szCs w:val="14"/>
                <w:lang w:val="en-GB"/>
              </w:rPr>
            </w:pPr>
          </w:p>
        </w:tc>
        <w:tc>
          <w:tcPr>
            <w:tcW w:w="450" w:type="dxa"/>
          </w:tcPr>
          <w:p w14:paraId="7D136868" w14:textId="77777777" w:rsidR="00756E0B" w:rsidRPr="00954250" w:rsidRDefault="00756E0B">
            <w:pPr>
              <w:rPr>
                <w:rFonts w:ascii="Times New Roman" w:hAnsi="Times New Roman" w:cs="Times New Roman"/>
                <w:sz w:val="14"/>
                <w:szCs w:val="14"/>
                <w:lang w:val="en-GB"/>
              </w:rPr>
            </w:pPr>
          </w:p>
        </w:tc>
        <w:tc>
          <w:tcPr>
            <w:tcW w:w="450" w:type="dxa"/>
          </w:tcPr>
          <w:p w14:paraId="6C995284" w14:textId="77777777" w:rsidR="00756E0B" w:rsidRPr="00954250" w:rsidRDefault="00756E0B">
            <w:pPr>
              <w:rPr>
                <w:rFonts w:ascii="Times New Roman" w:hAnsi="Times New Roman" w:cs="Times New Roman"/>
                <w:sz w:val="14"/>
                <w:szCs w:val="14"/>
                <w:lang w:val="en-GB"/>
              </w:rPr>
            </w:pPr>
          </w:p>
        </w:tc>
        <w:tc>
          <w:tcPr>
            <w:tcW w:w="450" w:type="dxa"/>
          </w:tcPr>
          <w:p w14:paraId="50FF9228" w14:textId="77777777" w:rsidR="00756E0B" w:rsidRPr="00954250" w:rsidRDefault="00756E0B">
            <w:pPr>
              <w:rPr>
                <w:rFonts w:ascii="Times New Roman" w:hAnsi="Times New Roman" w:cs="Times New Roman"/>
                <w:sz w:val="14"/>
                <w:szCs w:val="14"/>
                <w:lang w:val="en-GB"/>
              </w:rPr>
            </w:pPr>
          </w:p>
        </w:tc>
        <w:tc>
          <w:tcPr>
            <w:tcW w:w="450" w:type="dxa"/>
          </w:tcPr>
          <w:p w14:paraId="7796DA46" w14:textId="022B7868" w:rsidR="00756E0B" w:rsidRPr="00954250" w:rsidRDefault="00796DEA">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450" w:type="dxa"/>
          </w:tcPr>
          <w:p w14:paraId="19F76876" w14:textId="4555A310" w:rsidR="00756E0B" w:rsidRPr="00954250" w:rsidRDefault="00AF5DE5">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04" w:type="dxa"/>
          </w:tcPr>
          <w:p w14:paraId="436F2579" w14:textId="77777777" w:rsidR="00756E0B" w:rsidRPr="00954250" w:rsidRDefault="00756E0B">
            <w:pPr>
              <w:rPr>
                <w:rFonts w:ascii="Times New Roman" w:hAnsi="Times New Roman" w:cs="Times New Roman"/>
                <w:sz w:val="14"/>
                <w:szCs w:val="14"/>
                <w:lang w:val="en-GB"/>
              </w:rPr>
            </w:pPr>
          </w:p>
        </w:tc>
        <w:tc>
          <w:tcPr>
            <w:tcW w:w="450" w:type="dxa"/>
          </w:tcPr>
          <w:p w14:paraId="19FD6C0D" w14:textId="77777777" w:rsidR="00756E0B" w:rsidRPr="00954250" w:rsidRDefault="00756E0B">
            <w:pPr>
              <w:rPr>
                <w:rFonts w:ascii="Times New Roman" w:hAnsi="Times New Roman" w:cs="Times New Roman"/>
                <w:sz w:val="14"/>
                <w:szCs w:val="14"/>
                <w:lang w:val="en-GB"/>
              </w:rPr>
            </w:pPr>
          </w:p>
        </w:tc>
        <w:tc>
          <w:tcPr>
            <w:tcW w:w="520" w:type="dxa"/>
          </w:tcPr>
          <w:p w14:paraId="2A26E113" w14:textId="77777777" w:rsidR="00756E0B" w:rsidRPr="00954250" w:rsidRDefault="00756E0B">
            <w:pPr>
              <w:rPr>
                <w:rFonts w:ascii="Times New Roman" w:hAnsi="Times New Roman" w:cs="Times New Roman"/>
                <w:sz w:val="14"/>
                <w:szCs w:val="14"/>
                <w:lang w:val="en-GB"/>
              </w:rPr>
            </w:pPr>
          </w:p>
        </w:tc>
        <w:tc>
          <w:tcPr>
            <w:tcW w:w="520" w:type="dxa"/>
          </w:tcPr>
          <w:p w14:paraId="30957224" w14:textId="77777777" w:rsidR="00756E0B" w:rsidRPr="00954250" w:rsidRDefault="00756E0B">
            <w:pPr>
              <w:rPr>
                <w:rFonts w:ascii="Times New Roman" w:hAnsi="Times New Roman" w:cs="Times New Roman"/>
                <w:sz w:val="14"/>
                <w:szCs w:val="14"/>
                <w:lang w:val="en-GB"/>
              </w:rPr>
            </w:pPr>
          </w:p>
        </w:tc>
      </w:tr>
      <w:tr w:rsidR="001331EC" w:rsidRPr="00954250" w14:paraId="4D8646A3" w14:textId="7388E0DF" w:rsidTr="00E42FD3">
        <w:tc>
          <w:tcPr>
            <w:tcW w:w="1474" w:type="dxa"/>
          </w:tcPr>
          <w:p w14:paraId="70985092" w14:textId="73124124" w:rsidR="00756E0B" w:rsidRPr="00954250" w:rsidRDefault="0008611A">
            <w:pPr>
              <w:rPr>
                <w:rFonts w:ascii="Times New Roman" w:hAnsi="Times New Roman" w:cs="Times New Roman"/>
                <w:sz w:val="14"/>
                <w:szCs w:val="14"/>
                <w:lang w:val="en-GB"/>
              </w:rPr>
            </w:pPr>
            <w:r w:rsidRPr="00954250">
              <w:rPr>
                <w:rFonts w:ascii="Times New Roman" w:hAnsi="Times New Roman" w:cs="Times New Roman"/>
                <w:sz w:val="14"/>
                <w:szCs w:val="14"/>
                <w:lang w:val="en-GB"/>
              </w:rPr>
              <w:t>MDMA</w:t>
            </w:r>
          </w:p>
        </w:tc>
        <w:tc>
          <w:tcPr>
            <w:tcW w:w="694" w:type="dxa"/>
          </w:tcPr>
          <w:p w14:paraId="1E57F3DE" w14:textId="77777777" w:rsidR="00756E0B" w:rsidRPr="00954250" w:rsidRDefault="00756E0B">
            <w:pPr>
              <w:rPr>
                <w:rFonts w:ascii="Times New Roman" w:hAnsi="Times New Roman" w:cs="Times New Roman"/>
                <w:sz w:val="14"/>
                <w:szCs w:val="14"/>
              </w:rPr>
            </w:pPr>
          </w:p>
        </w:tc>
        <w:tc>
          <w:tcPr>
            <w:tcW w:w="767" w:type="dxa"/>
          </w:tcPr>
          <w:p w14:paraId="2F3344D2" w14:textId="77777777" w:rsidR="00756E0B" w:rsidRPr="00954250" w:rsidRDefault="00756E0B">
            <w:pPr>
              <w:rPr>
                <w:rFonts w:ascii="Times New Roman" w:hAnsi="Times New Roman" w:cs="Times New Roman"/>
                <w:sz w:val="14"/>
                <w:szCs w:val="14"/>
              </w:rPr>
            </w:pPr>
          </w:p>
        </w:tc>
        <w:tc>
          <w:tcPr>
            <w:tcW w:w="694" w:type="dxa"/>
          </w:tcPr>
          <w:p w14:paraId="5CE3F677" w14:textId="77777777" w:rsidR="00756E0B" w:rsidRPr="00954250" w:rsidRDefault="00756E0B">
            <w:pPr>
              <w:rPr>
                <w:rFonts w:ascii="Times New Roman" w:hAnsi="Times New Roman" w:cs="Times New Roman"/>
                <w:sz w:val="14"/>
                <w:szCs w:val="14"/>
              </w:rPr>
            </w:pPr>
          </w:p>
        </w:tc>
        <w:tc>
          <w:tcPr>
            <w:tcW w:w="693" w:type="dxa"/>
          </w:tcPr>
          <w:p w14:paraId="30732CB1" w14:textId="77777777" w:rsidR="00756E0B" w:rsidRPr="00954250" w:rsidRDefault="00756E0B">
            <w:pPr>
              <w:rPr>
                <w:rFonts w:ascii="Times New Roman" w:hAnsi="Times New Roman" w:cs="Times New Roman"/>
                <w:sz w:val="14"/>
                <w:szCs w:val="14"/>
              </w:rPr>
            </w:pPr>
          </w:p>
        </w:tc>
        <w:tc>
          <w:tcPr>
            <w:tcW w:w="450" w:type="dxa"/>
          </w:tcPr>
          <w:p w14:paraId="6BAC2F0E" w14:textId="77777777" w:rsidR="00756E0B" w:rsidRPr="00954250" w:rsidRDefault="00756E0B">
            <w:pPr>
              <w:rPr>
                <w:rFonts w:ascii="Times New Roman" w:hAnsi="Times New Roman" w:cs="Times New Roman"/>
                <w:sz w:val="14"/>
                <w:szCs w:val="14"/>
              </w:rPr>
            </w:pPr>
          </w:p>
        </w:tc>
        <w:tc>
          <w:tcPr>
            <w:tcW w:w="450" w:type="dxa"/>
          </w:tcPr>
          <w:p w14:paraId="47961B5B" w14:textId="77777777" w:rsidR="00756E0B" w:rsidRPr="00954250" w:rsidRDefault="00756E0B">
            <w:pPr>
              <w:rPr>
                <w:rFonts w:ascii="Times New Roman" w:hAnsi="Times New Roman" w:cs="Times New Roman"/>
                <w:sz w:val="14"/>
                <w:szCs w:val="14"/>
              </w:rPr>
            </w:pPr>
          </w:p>
        </w:tc>
        <w:tc>
          <w:tcPr>
            <w:tcW w:w="450" w:type="dxa"/>
          </w:tcPr>
          <w:p w14:paraId="64A441DB" w14:textId="77777777" w:rsidR="00756E0B" w:rsidRPr="00954250" w:rsidRDefault="00756E0B">
            <w:pPr>
              <w:rPr>
                <w:rFonts w:ascii="Times New Roman" w:hAnsi="Times New Roman" w:cs="Times New Roman"/>
                <w:sz w:val="14"/>
                <w:szCs w:val="14"/>
              </w:rPr>
            </w:pPr>
          </w:p>
        </w:tc>
        <w:tc>
          <w:tcPr>
            <w:tcW w:w="450" w:type="dxa"/>
          </w:tcPr>
          <w:p w14:paraId="0C7F598F" w14:textId="77777777" w:rsidR="00756E0B" w:rsidRPr="00954250" w:rsidRDefault="00756E0B">
            <w:pPr>
              <w:rPr>
                <w:rFonts w:ascii="Times New Roman" w:hAnsi="Times New Roman" w:cs="Times New Roman"/>
                <w:sz w:val="14"/>
                <w:szCs w:val="14"/>
              </w:rPr>
            </w:pPr>
          </w:p>
        </w:tc>
        <w:tc>
          <w:tcPr>
            <w:tcW w:w="450" w:type="dxa"/>
          </w:tcPr>
          <w:p w14:paraId="0C9B851D" w14:textId="77777777" w:rsidR="00756E0B" w:rsidRPr="00954250" w:rsidRDefault="00756E0B">
            <w:pPr>
              <w:rPr>
                <w:rFonts w:ascii="Times New Roman" w:hAnsi="Times New Roman" w:cs="Times New Roman"/>
                <w:sz w:val="14"/>
                <w:szCs w:val="14"/>
              </w:rPr>
            </w:pPr>
          </w:p>
        </w:tc>
        <w:tc>
          <w:tcPr>
            <w:tcW w:w="450" w:type="dxa"/>
          </w:tcPr>
          <w:p w14:paraId="6527C67E" w14:textId="015D6CB1" w:rsidR="00756E0B" w:rsidRPr="00954250" w:rsidRDefault="00AF5DE5">
            <w:pPr>
              <w:rPr>
                <w:rFonts w:ascii="Times New Roman" w:hAnsi="Times New Roman" w:cs="Times New Roman"/>
                <w:sz w:val="14"/>
                <w:szCs w:val="14"/>
                <w:lang w:val="en-GB"/>
              </w:rPr>
            </w:pPr>
            <w:r w:rsidRPr="00954250">
              <w:rPr>
                <w:rFonts w:ascii="Times New Roman" w:hAnsi="Times New Roman" w:cs="Times New Roman"/>
                <w:sz w:val="14"/>
                <w:szCs w:val="14"/>
                <w:lang w:val="en-GB"/>
              </w:rPr>
              <w:t>+</w:t>
            </w:r>
          </w:p>
        </w:tc>
        <w:tc>
          <w:tcPr>
            <w:tcW w:w="504" w:type="dxa"/>
          </w:tcPr>
          <w:p w14:paraId="41F6B6CD" w14:textId="002DFE8F" w:rsidR="00756E0B" w:rsidRPr="00954250" w:rsidRDefault="00756E0B">
            <w:pPr>
              <w:rPr>
                <w:rFonts w:ascii="Times New Roman" w:hAnsi="Times New Roman" w:cs="Times New Roman"/>
                <w:sz w:val="14"/>
                <w:szCs w:val="14"/>
                <w:lang w:val="en-GB"/>
              </w:rPr>
            </w:pPr>
          </w:p>
        </w:tc>
        <w:tc>
          <w:tcPr>
            <w:tcW w:w="450" w:type="dxa"/>
          </w:tcPr>
          <w:p w14:paraId="30CFA6F2" w14:textId="77777777" w:rsidR="00756E0B" w:rsidRPr="00954250" w:rsidRDefault="00756E0B">
            <w:pPr>
              <w:rPr>
                <w:rFonts w:ascii="Times New Roman" w:hAnsi="Times New Roman" w:cs="Times New Roman"/>
                <w:sz w:val="14"/>
                <w:szCs w:val="14"/>
              </w:rPr>
            </w:pPr>
          </w:p>
        </w:tc>
        <w:tc>
          <w:tcPr>
            <w:tcW w:w="520" w:type="dxa"/>
          </w:tcPr>
          <w:p w14:paraId="29446EE7" w14:textId="77777777" w:rsidR="00756E0B" w:rsidRPr="00954250" w:rsidRDefault="00756E0B">
            <w:pPr>
              <w:rPr>
                <w:rFonts w:ascii="Times New Roman" w:hAnsi="Times New Roman" w:cs="Times New Roman"/>
                <w:sz w:val="14"/>
                <w:szCs w:val="14"/>
              </w:rPr>
            </w:pPr>
          </w:p>
        </w:tc>
        <w:tc>
          <w:tcPr>
            <w:tcW w:w="520" w:type="dxa"/>
          </w:tcPr>
          <w:p w14:paraId="415F575B" w14:textId="77777777" w:rsidR="00756E0B" w:rsidRPr="00954250" w:rsidRDefault="00756E0B">
            <w:pPr>
              <w:rPr>
                <w:rFonts w:ascii="Times New Roman" w:hAnsi="Times New Roman" w:cs="Times New Roman"/>
                <w:sz w:val="14"/>
                <w:szCs w:val="14"/>
              </w:rPr>
            </w:pPr>
          </w:p>
        </w:tc>
      </w:tr>
    </w:tbl>
    <w:p w14:paraId="6CE7DAE7" w14:textId="77777777" w:rsidR="001070CC" w:rsidRDefault="001070CC"/>
    <w:p w14:paraId="5C0C5BFC" w14:textId="77777777" w:rsidR="001070CC" w:rsidRDefault="001070CC"/>
    <w:p w14:paraId="4CF95DBE" w14:textId="1B298F1A" w:rsidR="001070CC" w:rsidRPr="002F4B00" w:rsidRDefault="002F4B00">
      <w:pPr>
        <w:rPr>
          <w:b/>
          <w:bCs/>
          <w:lang w:val="en-GB"/>
        </w:rPr>
      </w:pPr>
      <w:r w:rsidRPr="002F4B00">
        <w:rPr>
          <w:b/>
          <w:bCs/>
          <w:lang w:val="en-GB"/>
        </w:rPr>
        <w:t>References</w:t>
      </w:r>
    </w:p>
    <w:p w14:paraId="4D50788F" w14:textId="77777777" w:rsidR="00BE63C3" w:rsidRPr="00BE63C3" w:rsidRDefault="00FD5201" w:rsidP="00BE63C3">
      <w:pPr>
        <w:pStyle w:val="EndNoteBibliography"/>
        <w:spacing w:after="0"/>
      </w:pPr>
      <w:r>
        <w:fldChar w:fldCharType="begin"/>
      </w:r>
      <w:r w:rsidRPr="001070CC">
        <w:rPr>
          <w:lang/>
        </w:rPr>
        <w:instrText xml:space="preserve"> ADDIN EN.REFLIST </w:instrText>
      </w:r>
      <w:r>
        <w:fldChar w:fldCharType="separate"/>
      </w:r>
      <w:r w:rsidR="00BE63C3" w:rsidRPr="003358FD">
        <w:rPr>
          <w:lang/>
        </w:rPr>
        <w:t>1.</w:t>
      </w:r>
      <w:r w:rsidR="00BE63C3" w:rsidRPr="003358FD">
        <w:rPr>
          <w:lang/>
        </w:rPr>
        <w:tab/>
        <w:t xml:space="preserve">Jerome Sarris, Ph.D., M.H.Sc. ,, Jenifer Murphy, Ph.D. ,, David Mischoulon, M.D., Ph.D. ,, George I. Papakostas, M.D. ,, Maurizio Fava, M.D. ,, Michael Berk, M.D., Ph.D. ,, Chee H. Ng, M.D. Adjunctive Nutraceuticals for Depression: A Systematic Review and Meta-Analyses. </w:t>
      </w:r>
      <w:r w:rsidR="00BE63C3" w:rsidRPr="00BE63C3">
        <w:t>American Journal of Psychiatry. 2016;173(6):575-87.</w:t>
      </w:r>
    </w:p>
    <w:p w14:paraId="214D1FD6" w14:textId="77777777" w:rsidR="00BE63C3" w:rsidRPr="00BE63C3" w:rsidRDefault="00BE63C3" w:rsidP="00BE63C3">
      <w:pPr>
        <w:pStyle w:val="EndNoteBibliography"/>
        <w:spacing w:after="0"/>
      </w:pPr>
      <w:r w:rsidRPr="00BE63C3">
        <w:t>2.</w:t>
      </w:r>
      <w:r w:rsidRPr="00BE63C3">
        <w:tab/>
        <w:t>Nabavi SM, Daglia M, Braidy N, Nabavi SF. Natural products, micronutrients, and nutraceuticals for the treatment of depression: A short review. Nutritional Neuroscience. 2017;20(3):180-94.</w:t>
      </w:r>
    </w:p>
    <w:p w14:paraId="28E5AC99" w14:textId="77777777" w:rsidR="00BE63C3" w:rsidRPr="00BE63C3" w:rsidRDefault="00BE63C3" w:rsidP="00BE63C3">
      <w:pPr>
        <w:pStyle w:val="EndNoteBibliography"/>
        <w:spacing w:after="0"/>
      </w:pPr>
      <w:r w:rsidRPr="00BE63C3">
        <w:t>3.</w:t>
      </w:r>
      <w:r w:rsidRPr="00BE63C3">
        <w:tab/>
        <w:t>Alvarez-Mon MA, Ortega MA, García-Montero C, Fraile-Martinez O, Monserrat J, Lahera G, et al. Exploring the Role of Nutraceuticals in Major Depressive Disorder (MDD): Rationale, State of the Art and Future Prospects. Pharmaceuticals. 2021;14(8):821.</w:t>
      </w:r>
    </w:p>
    <w:p w14:paraId="45C2C5BE" w14:textId="77777777" w:rsidR="00BE63C3" w:rsidRPr="00BE63C3" w:rsidRDefault="00BE63C3" w:rsidP="00BE63C3">
      <w:pPr>
        <w:pStyle w:val="EndNoteBibliography"/>
        <w:spacing w:after="0"/>
      </w:pPr>
      <w:r w:rsidRPr="00BE63C3">
        <w:t>4.</w:t>
      </w:r>
      <w:r w:rsidRPr="00BE63C3">
        <w:tab/>
        <w:t>Mischoulon D. Popular Herbal and Natural Remedies Used in Psychiatry. Focus (Am Psychiatr Publ). 2018;16(1):2-11.</w:t>
      </w:r>
    </w:p>
    <w:p w14:paraId="1AFCC964" w14:textId="77777777" w:rsidR="00BE63C3" w:rsidRPr="00BE63C3" w:rsidRDefault="00BE63C3" w:rsidP="00BE63C3">
      <w:pPr>
        <w:pStyle w:val="EndNoteBibliography"/>
        <w:spacing w:after="0"/>
      </w:pPr>
      <w:r w:rsidRPr="00BE63C3">
        <w:lastRenderedPageBreak/>
        <w:t>5.</w:t>
      </w:r>
      <w:r w:rsidRPr="00BE63C3">
        <w:tab/>
        <w:t>Mischoulon D, Iovieno N. Supplements and Natural Remedies for Depression. In: Shapero BG, Mischoulon D, Cusin C, editors. The Massachusetts General Hospital Guide to Depression: New Treatment Insights and Options. Cham: Springer International Publishing; 2019. p. 195-209.</w:t>
      </w:r>
    </w:p>
    <w:p w14:paraId="0E6DC2A5" w14:textId="77777777" w:rsidR="00BE63C3" w:rsidRPr="00BE63C3" w:rsidRDefault="00BE63C3" w:rsidP="00BE63C3">
      <w:pPr>
        <w:pStyle w:val="EndNoteBibliography"/>
        <w:spacing w:after="0"/>
      </w:pPr>
      <w:r w:rsidRPr="00BE63C3">
        <w:t>6.</w:t>
      </w:r>
      <w:r w:rsidRPr="00BE63C3">
        <w:tab/>
        <w:t>Wang H, Jin M, Xie M, Yang Y, Xue F, Li W, et al. Protective role of antioxidant supplementation for depression and anxiety: A meta-analysis of randomized clinical trials. Journal of Affective Disorders. 2023;323:264-79.</w:t>
      </w:r>
    </w:p>
    <w:p w14:paraId="6713E2E1" w14:textId="77777777" w:rsidR="00BE63C3" w:rsidRPr="00BE63C3" w:rsidRDefault="00BE63C3" w:rsidP="00BE63C3">
      <w:pPr>
        <w:pStyle w:val="EndNoteBibliography"/>
        <w:spacing w:after="0"/>
      </w:pPr>
      <w:r w:rsidRPr="00BE63C3">
        <w:t>7.</w:t>
      </w:r>
      <w:r w:rsidRPr="00BE63C3">
        <w:tab/>
        <w:t>Hoffmann K, Emons B, Brunnhuber S, Karaca S, Juckel G. The Role of Dietary Supplements in Depression and Anxiety – A Narrative Review. Pharmacopsychiatry. 2019;52(06):261-79.</w:t>
      </w:r>
    </w:p>
    <w:p w14:paraId="2342EDD0" w14:textId="77777777" w:rsidR="00BE63C3" w:rsidRPr="00BE63C3" w:rsidRDefault="00BE63C3" w:rsidP="00BE63C3">
      <w:pPr>
        <w:pStyle w:val="EndNoteBibliography"/>
        <w:spacing w:after="0"/>
      </w:pPr>
      <w:r w:rsidRPr="00BE63C3">
        <w:t>8.</w:t>
      </w:r>
      <w:r w:rsidRPr="00BE63C3">
        <w:tab/>
        <w:t>Varteresian T, Lavretsky H. Natural products and supplements for geriatric depression and cognitive disorders: an evaluation of the research. Curr Psychiatry Rep. 2014;16(8):456.</w:t>
      </w:r>
    </w:p>
    <w:p w14:paraId="4BC17D61" w14:textId="77777777" w:rsidR="00BE63C3" w:rsidRPr="00BE63C3" w:rsidRDefault="00BE63C3" w:rsidP="00BE63C3">
      <w:pPr>
        <w:pStyle w:val="EndNoteBibliography"/>
        <w:spacing w:after="0"/>
      </w:pPr>
      <w:r w:rsidRPr="00BE63C3">
        <w:t>9.</w:t>
      </w:r>
      <w:r w:rsidRPr="00BE63C3">
        <w:tab/>
        <w:t>Schefft C, Kilarski LL, Bschor T, Köhler S. Efficacy of adding nutritional supplements in unipolar depression: A systematic review and meta-analysis. European Neuropsychopharmacology. 2017;27(11):1090-109.</w:t>
      </w:r>
    </w:p>
    <w:p w14:paraId="713DB674" w14:textId="77777777" w:rsidR="00BE63C3" w:rsidRPr="00BE63C3" w:rsidRDefault="00BE63C3" w:rsidP="00BE63C3">
      <w:pPr>
        <w:pStyle w:val="EndNoteBibliography"/>
        <w:spacing w:after="0"/>
      </w:pPr>
      <w:r w:rsidRPr="00BE63C3">
        <w:t>10.</w:t>
      </w:r>
      <w:r w:rsidRPr="00BE63C3">
        <w:tab/>
        <w:t>Dwyer AV, Whitten DL, Hawrelak JA. Herbal medicines, other than St. John's Wort, in the treatment of depression: a systematic review. Altern Med Rev. 2011;16(1):40-9.</w:t>
      </w:r>
    </w:p>
    <w:p w14:paraId="362913B1" w14:textId="77777777" w:rsidR="00BE63C3" w:rsidRPr="00BE63C3" w:rsidRDefault="00BE63C3" w:rsidP="00BE63C3">
      <w:pPr>
        <w:pStyle w:val="EndNoteBibliography"/>
        <w:spacing w:after="0"/>
      </w:pPr>
      <w:r w:rsidRPr="00BE63C3">
        <w:t>11.</w:t>
      </w:r>
      <w:r w:rsidRPr="00BE63C3">
        <w:tab/>
        <w:t>Szafrański T. [Herbal remedies in depression--state of the art]. Psychiatr Pol. 2014;48(1):59-73.</w:t>
      </w:r>
    </w:p>
    <w:p w14:paraId="0B57EABE" w14:textId="77777777" w:rsidR="00BE63C3" w:rsidRPr="00BE63C3" w:rsidRDefault="00BE63C3" w:rsidP="00BE63C3">
      <w:pPr>
        <w:pStyle w:val="EndNoteBibliography"/>
        <w:spacing w:after="0"/>
      </w:pPr>
      <w:r w:rsidRPr="00BE63C3">
        <w:t>12.</w:t>
      </w:r>
      <w:r w:rsidRPr="00BE63C3">
        <w:tab/>
        <w:t>Ernst E. Herbal remedies for depression and anxiety. Advances in Psychiatric Treatment. 2007;13(4):312-6.</w:t>
      </w:r>
    </w:p>
    <w:p w14:paraId="4E747362" w14:textId="77777777" w:rsidR="00BE63C3" w:rsidRPr="00BE63C3" w:rsidRDefault="00BE63C3" w:rsidP="00BE63C3">
      <w:pPr>
        <w:pStyle w:val="EndNoteBibliography"/>
        <w:spacing w:after="0"/>
      </w:pPr>
      <w:r w:rsidRPr="00BE63C3">
        <w:t>13.</w:t>
      </w:r>
      <w:r w:rsidRPr="00BE63C3">
        <w:tab/>
        <w:t>Sarris J, Panossian A, Schweitzer I, Stough C, Scholey A. Herbal medicine for depression, anxiety and insomnia: A review of psychopharmacology and clinical evidence. European Neuropsychopharmacology. 2011;21(12):841-60.</w:t>
      </w:r>
    </w:p>
    <w:p w14:paraId="6AEF0387" w14:textId="77777777" w:rsidR="00BE63C3" w:rsidRPr="00BE63C3" w:rsidRDefault="00BE63C3" w:rsidP="00BE63C3">
      <w:pPr>
        <w:pStyle w:val="EndNoteBibliography"/>
        <w:spacing w:after="0"/>
      </w:pPr>
      <w:r w:rsidRPr="00BE63C3">
        <w:t>14.</w:t>
      </w:r>
      <w:r w:rsidRPr="00BE63C3">
        <w:tab/>
        <w:t>Sarris J. Herbal medicines in the treatment of psychiatric disorders: a systematic review. Phytotherapy Research. 2007;21(8):703-16.</w:t>
      </w:r>
    </w:p>
    <w:p w14:paraId="49172189" w14:textId="77777777" w:rsidR="00BE63C3" w:rsidRPr="00BE63C3" w:rsidRDefault="00BE63C3" w:rsidP="00BE63C3">
      <w:pPr>
        <w:pStyle w:val="EndNoteBibliography"/>
        <w:spacing w:after="0"/>
      </w:pPr>
      <w:r w:rsidRPr="00BE63C3">
        <w:t>15.</w:t>
      </w:r>
      <w:r w:rsidRPr="00BE63C3">
        <w:tab/>
        <w:t>Yeung W-F, Chung K-F, Ng K-Y, Yu Y-M, Ziea ET-C, Ng BF-L. A systematic review on the efficacy, safety and types of Chinese herbal medicine for depression. Journal of Psychiatric Research. 2014;57:165-75.</w:t>
      </w:r>
    </w:p>
    <w:p w14:paraId="698CB367" w14:textId="77777777" w:rsidR="00BE63C3" w:rsidRPr="00BE63C3" w:rsidRDefault="00BE63C3" w:rsidP="00BE63C3">
      <w:pPr>
        <w:pStyle w:val="EndNoteBibliography"/>
        <w:spacing w:after="0"/>
      </w:pPr>
      <w:r w:rsidRPr="00BE63C3">
        <w:t>16.</w:t>
      </w:r>
      <w:r w:rsidRPr="00BE63C3">
        <w:tab/>
        <w:t>Ahmadpoor J, Chahardahcheric SV, Setorki M. The Protective effect of hydroalcoholic extract of the southern maidenhair fern (adiantum capillus-veneris) on the depression and anxiety caused by chronic stress in adult male mice: an experimental randomized study. Iranian Red Crescent Medical Journal. 2019;21(3).</w:t>
      </w:r>
    </w:p>
    <w:p w14:paraId="0F446FE4" w14:textId="77777777" w:rsidR="00BE63C3" w:rsidRPr="00BE63C3" w:rsidRDefault="00BE63C3" w:rsidP="00BE63C3">
      <w:pPr>
        <w:pStyle w:val="EndNoteBibliography"/>
        <w:spacing w:after="0"/>
      </w:pPr>
      <w:r w:rsidRPr="00BE63C3">
        <w:t>17.</w:t>
      </w:r>
      <w:r w:rsidRPr="00BE63C3">
        <w:tab/>
        <w:t>Rabiei Z, Setorki M. Effect of ethanol Adiantum capillus-veneris extract in experimental models of anxiety and depression. Brazilian Journal of Pharmaceutical Sciences. 2019;55.</w:t>
      </w:r>
    </w:p>
    <w:p w14:paraId="7B5D17E7" w14:textId="77777777" w:rsidR="00BE63C3" w:rsidRPr="00BE63C3" w:rsidRDefault="00BE63C3" w:rsidP="00BE63C3">
      <w:pPr>
        <w:pStyle w:val="EndNoteBibliography"/>
        <w:spacing w:after="0"/>
      </w:pPr>
      <w:r w:rsidRPr="00BE63C3">
        <w:t>18.</w:t>
      </w:r>
      <w:r w:rsidRPr="00BE63C3">
        <w:tab/>
        <w:t>Pedersen ME, Szewczyk B, Stachowicz K, Wieronska J, Andersen J, Stafford GI, et al. Effects of South African traditional medicine in animal models for depression. Journal of Ethnopharmacology. 2008;119(3):542-8.</w:t>
      </w:r>
    </w:p>
    <w:p w14:paraId="498B271D" w14:textId="77777777" w:rsidR="00BE63C3" w:rsidRPr="00BE63C3" w:rsidRDefault="00BE63C3" w:rsidP="00BE63C3">
      <w:pPr>
        <w:pStyle w:val="EndNoteBibliography"/>
        <w:spacing w:after="0"/>
      </w:pPr>
      <w:r w:rsidRPr="00BE63C3">
        <w:t>19.</w:t>
      </w:r>
      <w:r w:rsidRPr="00BE63C3">
        <w:tab/>
        <w:t>Aderibigbe A. Antidepressant activity of ethanol extract of Albizia adianthifolia (Schumach) WF Wight leaf in mice. African Journal of Medicine and Medical Sciences. 2018;47(2):133-40.</w:t>
      </w:r>
    </w:p>
    <w:p w14:paraId="6C3149DD" w14:textId="77777777" w:rsidR="00BE63C3" w:rsidRPr="00BE63C3" w:rsidRDefault="00BE63C3" w:rsidP="00BE63C3">
      <w:pPr>
        <w:pStyle w:val="EndNoteBibliography"/>
        <w:spacing w:after="0"/>
      </w:pPr>
      <w:r w:rsidRPr="00BE63C3">
        <w:t>20.</w:t>
      </w:r>
      <w:r w:rsidRPr="00BE63C3">
        <w:tab/>
        <w:t>Beppe GJ, Dongmo AB, Foyet HS, Dimo T, Mihasan M, Hritcu L. The aqueous extract of Albizia adianthifolia leaves attenuates 6-hydroxydopamine-induced anxiety, depression and oxidative stress in rat amygdala. BMC Complementary and Alternative Medicine. 2015;15(1):1-13.</w:t>
      </w:r>
    </w:p>
    <w:p w14:paraId="66360E42" w14:textId="77777777" w:rsidR="00BE63C3" w:rsidRPr="00BE63C3" w:rsidRDefault="00BE63C3" w:rsidP="00BE63C3">
      <w:pPr>
        <w:pStyle w:val="EndNoteBibliography"/>
        <w:spacing w:after="0"/>
      </w:pPr>
      <w:r w:rsidRPr="00BE63C3">
        <w:t>21.</w:t>
      </w:r>
      <w:r w:rsidRPr="00BE63C3">
        <w:tab/>
        <w:t>Jahani R, Khaledyan D, Jahani A, Jamshidi E, Kamalinejad M, Khoramjouy M, Faizi M. Evaluation and comparison of the antidepressant-like activity of Artemisia dracunculus and Stachys lavandulifolia ethanolic extracts: an in vivo study. Research in Pharmaceutical Sciences. 2019;14(6):544.</w:t>
      </w:r>
    </w:p>
    <w:p w14:paraId="019DC4D5" w14:textId="77777777" w:rsidR="00BE63C3" w:rsidRPr="00BE63C3" w:rsidRDefault="00BE63C3" w:rsidP="00BE63C3">
      <w:pPr>
        <w:pStyle w:val="EndNoteBibliography"/>
        <w:spacing w:after="0"/>
      </w:pPr>
      <w:r w:rsidRPr="00BE63C3">
        <w:t>22.</w:t>
      </w:r>
      <w:r w:rsidRPr="00BE63C3">
        <w:tab/>
        <w:t>Ilkhanizadeh A, Asghari A, Hassanpour S, Safi S. Anti-depressant effect of Artemisia dracunculus extract is mediated via GABAergic and serotoninergic systems in ovariectomized mice. Journal of Basic and Clinical Pathophysiology. 2021;9(2):32-41.</w:t>
      </w:r>
    </w:p>
    <w:p w14:paraId="11F189B0" w14:textId="77777777" w:rsidR="00BE63C3" w:rsidRPr="00BE63C3" w:rsidRDefault="00BE63C3" w:rsidP="00BE63C3">
      <w:pPr>
        <w:pStyle w:val="EndNoteBibliography"/>
        <w:spacing w:after="0"/>
      </w:pPr>
      <w:r w:rsidRPr="00BE63C3">
        <w:t>23.</w:t>
      </w:r>
      <w:r w:rsidRPr="00BE63C3">
        <w:tab/>
        <w:t>Zanelati T, Biojone C, Moreira F, Guimarães FS, Joca SRL. Antidepressant‐like effects of cannabidiol in mice: possible involvement of 5‐HT1A receptors. British journal of pharmacology. 2010;159(1):122-8.</w:t>
      </w:r>
    </w:p>
    <w:p w14:paraId="1489F992" w14:textId="77777777" w:rsidR="00BE63C3" w:rsidRPr="00BE63C3" w:rsidRDefault="00BE63C3" w:rsidP="00BE63C3">
      <w:pPr>
        <w:pStyle w:val="EndNoteBibliography"/>
        <w:spacing w:after="0"/>
      </w:pPr>
      <w:r w:rsidRPr="00BE63C3">
        <w:lastRenderedPageBreak/>
        <w:t>24.</w:t>
      </w:r>
      <w:r w:rsidRPr="00BE63C3">
        <w:tab/>
        <w:t>Sales AJ, Crestani CC, Guimarães FS, Joca SR. Antidepressant-like effect induced by Cannabidiol is dependent on brain serotonin levels. Progress in Neuro-Psychopharmacology and Biological Psychiatry. 2018;86:255-61.</w:t>
      </w:r>
    </w:p>
    <w:p w14:paraId="4935B987" w14:textId="77777777" w:rsidR="00BE63C3" w:rsidRPr="00BE63C3" w:rsidRDefault="00BE63C3" w:rsidP="00BE63C3">
      <w:pPr>
        <w:pStyle w:val="EndNoteBibliography"/>
        <w:spacing w:after="0"/>
      </w:pPr>
      <w:r w:rsidRPr="00BE63C3">
        <w:t>25.</w:t>
      </w:r>
      <w:r w:rsidRPr="00BE63C3">
        <w:tab/>
        <w:t>El-Alfy AT, Ivey K, Robinson K, Ahmed S, Radwan M, Slade D, et al. Antidepressant-like effect of Δ9-tetrahydrocannabinol and other cannabinoids isolated from Cannabis sativa L. Pharmacology Biochemistry and Behavior. 2010;95(4):434-42.</w:t>
      </w:r>
    </w:p>
    <w:p w14:paraId="41F9545B" w14:textId="77777777" w:rsidR="00BE63C3" w:rsidRPr="00BE63C3" w:rsidRDefault="00BE63C3" w:rsidP="00BE63C3">
      <w:pPr>
        <w:pStyle w:val="EndNoteBibliography"/>
        <w:spacing w:after="0"/>
      </w:pPr>
      <w:r w:rsidRPr="00BE63C3">
        <w:t>26.</w:t>
      </w:r>
      <w:r w:rsidRPr="00BE63C3">
        <w:tab/>
        <w:t>Selvi PT, Kumar MS, Rajesh R, Kathiravan T. Antidepressant activity of ethanolic extract of leaves of Centella asiatica. Linn by In vivo methods. Asian Journal of Research in Pharmaceutical Science. 2012;2(2):76-9.</w:t>
      </w:r>
    </w:p>
    <w:p w14:paraId="743EC18E" w14:textId="77777777" w:rsidR="00BE63C3" w:rsidRPr="00BE63C3" w:rsidRDefault="00BE63C3" w:rsidP="00BE63C3">
      <w:pPr>
        <w:pStyle w:val="EndNoteBibliography"/>
        <w:spacing w:after="0"/>
      </w:pPr>
      <w:r w:rsidRPr="00BE63C3">
        <w:t>27.</w:t>
      </w:r>
      <w:r w:rsidRPr="00BE63C3">
        <w:tab/>
        <w:t>Rabadia J, Satish S, Ramanjaneyulu J, Narayanaswamy V. An investigation of anti-depressant activity of Cinnamomum camphora oil in experimental mice. Asian Journal of Biomedical and Pharmaceutical Sciences. 2013;3(20):44.</w:t>
      </w:r>
    </w:p>
    <w:p w14:paraId="2DE166DA" w14:textId="77777777" w:rsidR="00BE63C3" w:rsidRPr="00BE63C3" w:rsidRDefault="00BE63C3" w:rsidP="00BE63C3">
      <w:pPr>
        <w:pStyle w:val="EndNoteBibliography"/>
        <w:spacing w:after="0"/>
      </w:pPr>
      <w:r w:rsidRPr="00BE63C3">
        <w:t>28.</w:t>
      </w:r>
      <w:r w:rsidRPr="00BE63C3">
        <w:tab/>
        <w:t>Citó M, Silva MIG, Santos LKX, Fernandes M, Melo FHC, Aguiar JAC, et al. Antidepressant-like effect of Hoodia gordonii in a forced swimming test in mice: evidence for involvement of the monoaminergic system. Brazilian Journal of Medical and Biological Research. 2014;48:57-64.</w:t>
      </w:r>
    </w:p>
    <w:p w14:paraId="07078A67" w14:textId="77777777" w:rsidR="00BE63C3" w:rsidRPr="00BE63C3" w:rsidRDefault="00BE63C3" w:rsidP="00BE63C3">
      <w:pPr>
        <w:pStyle w:val="EndNoteBibliography"/>
        <w:spacing w:after="0"/>
      </w:pPr>
      <w:r w:rsidRPr="00BE63C3">
        <w:t>29.</w:t>
      </w:r>
      <w:r w:rsidRPr="00BE63C3">
        <w:tab/>
        <w:t>Tian J, Zhang F, Cheng J, Guo S, Liu P, Wang H. Antidepressant-like activity of adhyperforin, a novel constituent of Hypericum perforatum L. Scientific Reports. 2014;4(1):5632.</w:t>
      </w:r>
    </w:p>
    <w:p w14:paraId="548870FA" w14:textId="77777777" w:rsidR="00BE63C3" w:rsidRPr="00BE63C3" w:rsidRDefault="00BE63C3" w:rsidP="00BE63C3">
      <w:pPr>
        <w:pStyle w:val="EndNoteBibliography"/>
        <w:spacing w:after="0"/>
      </w:pPr>
      <w:r w:rsidRPr="00BE63C3">
        <w:t>30.</w:t>
      </w:r>
      <w:r w:rsidRPr="00BE63C3">
        <w:tab/>
        <w:t>Fiebich BL, Knörle R, Appel K, Kammler T, Weiss G. Pharmacological studies in an herbal drug combination of St. John's Wort (Hypericum perforatum) and passion flower (Passiflora incarnata): in vitro and in vivo evidence of synergy between Hypericum and Passiflora in antidepressant pharmacological models. Fitoterapia. 2011;82(3):474-80.</w:t>
      </w:r>
    </w:p>
    <w:p w14:paraId="5AD99A02" w14:textId="77777777" w:rsidR="00BE63C3" w:rsidRPr="00BE63C3" w:rsidRDefault="00BE63C3" w:rsidP="00BE63C3">
      <w:pPr>
        <w:pStyle w:val="EndNoteBibliography"/>
        <w:spacing w:after="0"/>
      </w:pPr>
      <w:r w:rsidRPr="00BE63C3">
        <w:t>31.</w:t>
      </w:r>
      <w:r w:rsidRPr="00BE63C3">
        <w:tab/>
        <w:t>Ejigu A, Engidawork E. Screening of the antidepressant-like activity of two hypericum species found in Ethiopia. Eth Pharm J. 2014;30(1):21-32.</w:t>
      </w:r>
    </w:p>
    <w:p w14:paraId="3176CFE0" w14:textId="77777777" w:rsidR="00BE63C3" w:rsidRPr="00BE63C3" w:rsidRDefault="00BE63C3" w:rsidP="00BE63C3">
      <w:pPr>
        <w:pStyle w:val="EndNoteBibliography"/>
        <w:spacing w:after="0"/>
      </w:pPr>
      <w:r w:rsidRPr="00BE63C3">
        <w:t>32.</w:t>
      </w:r>
      <w:r w:rsidRPr="00BE63C3">
        <w:tab/>
        <w:t>Benneh CK, Biney RP, Adongo DW, Mante PK, Ampadu FA, Tandoh A, et al. Anxiolytic and antidepressant effects of Maerua angolensis DC. Stem bark extract in mice. Depression Research and Treatment. 2018;2018.</w:t>
      </w:r>
    </w:p>
    <w:p w14:paraId="59465FD0" w14:textId="77777777" w:rsidR="00BE63C3" w:rsidRPr="00BE63C3" w:rsidRDefault="00BE63C3" w:rsidP="00BE63C3">
      <w:pPr>
        <w:pStyle w:val="EndNoteBibliography"/>
        <w:spacing w:after="0"/>
      </w:pPr>
      <w:r w:rsidRPr="00BE63C3">
        <w:t>33.</w:t>
      </w:r>
      <w:r w:rsidRPr="00BE63C3">
        <w:tab/>
        <w:t>Ishaq H. Anxiolytic and antidepressant activity of different methanolic extracts of Melia azedarach Linn. Pakistan journal of pharmaceutical sciences. 2016;29(5).</w:t>
      </w:r>
    </w:p>
    <w:p w14:paraId="74EC5874" w14:textId="77777777" w:rsidR="00BE63C3" w:rsidRPr="00BE63C3" w:rsidRDefault="00BE63C3" w:rsidP="00BE63C3">
      <w:pPr>
        <w:pStyle w:val="EndNoteBibliography"/>
        <w:spacing w:after="0"/>
      </w:pPr>
      <w:r w:rsidRPr="00BE63C3">
        <w:t>34.</w:t>
      </w:r>
      <w:r w:rsidRPr="00BE63C3">
        <w:tab/>
        <w:t>Jedi-Behnia B, Abbasi Maleki S, Mousavi E. The antidepressant-like effect of Mentha spicata essential oil in animal models of depression in male mice. Journal of Advanced Biomedical Sciences. 2017;7(1):141-9.</w:t>
      </w:r>
    </w:p>
    <w:p w14:paraId="02A0D628" w14:textId="77777777" w:rsidR="00BE63C3" w:rsidRPr="00BE63C3" w:rsidRDefault="00BE63C3" w:rsidP="00BE63C3">
      <w:pPr>
        <w:pStyle w:val="EndNoteBibliography"/>
        <w:spacing w:after="0"/>
      </w:pPr>
      <w:r w:rsidRPr="00BE63C3">
        <w:t>35.</w:t>
      </w:r>
      <w:r w:rsidRPr="00BE63C3">
        <w:tab/>
        <w:t>Badr AM, Attia HA, Al-Rasheed N. Oleuropein reverses repeated corticosterone-induced depressive-like behavior in mice: evidence of modulating effect on biogenic amines. Scientific reports. 2020;10(1):3336.</w:t>
      </w:r>
    </w:p>
    <w:p w14:paraId="3B0D91D6" w14:textId="77777777" w:rsidR="00BE63C3" w:rsidRPr="00BE63C3" w:rsidRDefault="00BE63C3" w:rsidP="00BE63C3">
      <w:pPr>
        <w:pStyle w:val="EndNoteBibliography"/>
        <w:spacing w:after="0"/>
      </w:pPr>
      <w:r w:rsidRPr="00BE63C3">
        <w:t>36.</w:t>
      </w:r>
      <w:r w:rsidRPr="00BE63C3">
        <w:tab/>
        <w:t>Perveen T, Hashmi BM, Haider S, Tabassum S, Saleem S, Siddiqui MA. Role of monoaminergic system in the etiology of olive oil induced antidepressant and anxiolytic effects in rats. International Scholarly Research Notices. 2013;2013.</w:t>
      </w:r>
    </w:p>
    <w:p w14:paraId="71EB3471" w14:textId="77777777" w:rsidR="00BE63C3" w:rsidRPr="00BE63C3" w:rsidRDefault="00BE63C3" w:rsidP="00BE63C3">
      <w:pPr>
        <w:pStyle w:val="EndNoteBibliography"/>
        <w:spacing w:after="0"/>
      </w:pPr>
      <w:r w:rsidRPr="00BE63C3">
        <w:t>37.</w:t>
      </w:r>
      <w:r w:rsidRPr="00BE63C3">
        <w:tab/>
        <w:t>Tariq U, Butt MS, Pasha I, Faisal MN. Neuroprotective effects of Olea europaea L. fruit extract against cigarette smoke‐induced depressive‐like behaviors in Sprague–Dawley rats. Journal of Food Biochemistry. 2021;45(12):e14014.</w:t>
      </w:r>
    </w:p>
    <w:p w14:paraId="5D21A29C" w14:textId="77777777" w:rsidR="00BE63C3" w:rsidRPr="00BE63C3" w:rsidRDefault="00BE63C3" w:rsidP="00BE63C3">
      <w:pPr>
        <w:pStyle w:val="EndNoteBibliography"/>
        <w:spacing w:after="0"/>
      </w:pPr>
      <w:r w:rsidRPr="00BE63C3">
        <w:t>38.</w:t>
      </w:r>
      <w:r w:rsidRPr="00BE63C3">
        <w:tab/>
        <w:t>Machado DG, Bettio LE, Cunha MP, Capra JC, Dalmarco JB, Pizzolatti MG, Rodrigues ALS. Antidepressant-like effect of the extract of Rosmarinus officinalis in mice: involvement of the monoaminergic system. Progress in Neuro-Psychopharmacology and Biological Psychiatry. 2009;33(4):642-50.</w:t>
      </w:r>
    </w:p>
    <w:p w14:paraId="17276816" w14:textId="77777777" w:rsidR="00BE63C3" w:rsidRPr="00BE63C3" w:rsidRDefault="00BE63C3" w:rsidP="00BE63C3">
      <w:pPr>
        <w:pStyle w:val="EndNoteBibliography"/>
        <w:spacing w:after="0"/>
      </w:pPr>
      <w:r w:rsidRPr="00BE63C3">
        <w:t>39.</w:t>
      </w:r>
      <w:r w:rsidRPr="00BE63C3">
        <w:tab/>
        <w:t>Sasaki K, El Omri A, Kondo S, Han J, Isoda H. Rosmarinus officinalis polyphenols produce anti-depressant like effect through monoaminergic and cholinergic functions modulation. Behavioural Brain Research. 2013;238:86-94.</w:t>
      </w:r>
    </w:p>
    <w:p w14:paraId="4861A2A5" w14:textId="77777777" w:rsidR="00BE63C3" w:rsidRPr="00BE63C3" w:rsidRDefault="00BE63C3" w:rsidP="00BE63C3">
      <w:pPr>
        <w:pStyle w:val="EndNoteBibliography"/>
        <w:spacing w:after="0"/>
      </w:pPr>
      <w:r w:rsidRPr="00BE63C3">
        <w:t>40.</w:t>
      </w:r>
      <w:r w:rsidRPr="00BE63C3">
        <w:tab/>
        <w:t>Sasaki K, Ferdousi F, Fukumitsu S, Kuwata H, Isoda H. Antidepressant-and anxiolytic-like activities of Rosmarinus officinalis extract in rodent models: Involvement of oxytocinergic system. Biomedicine &amp; Pharmacotherapy. 2021;144:112291.</w:t>
      </w:r>
    </w:p>
    <w:p w14:paraId="5ED2E497" w14:textId="77777777" w:rsidR="00BE63C3" w:rsidRPr="00BE63C3" w:rsidRDefault="00BE63C3" w:rsidP="00BE63C3">
      <w:pPr>
        <w:pStyle w:val="EndNoteBibliography"/>
        <w:spacing w:after="0"/>
      </w:pPr>
      <w:r w:rsidRPr="00BE63C3">
        <w:lastRenderedPageBreak/>
        <w:t>41.</w:t>
      </w:r>
      <w:r w:rsidRPr="00BE63C3">
        <w:tab/>
        <w:t>Abdelhalim A, Karim N, Chebib M, Aburjai T, Khan I, Johnston GA, Hanrahan J. Antidepressant, anxiolytic and antinociceptive activities of constituents from Rosmarinus officinalis. Journal of Pharmacy &amp; Pharmaceutical Sciences. 2015;18(4):448-59.</w:t>
      </w:r>
    </w:p>
    <w:p w14:paraId="7E26A7CA" w14:textId="77777777" w:rsidR="00BE63C3" w:rsidRPr="00BE63C3" w:rsidRDefault="00BE63C3" w:rsidP="00BE63C3">
      <w:pPr>
        <w:pStyle w:val="EndNoteBibliography"/>
        <w:spacing w:after="0"/>
      </w:pPr>
      <w:r w:rsidRPr="00BE63C3">
        <w:t>42.</w:t>
      </w:r>
      <w:r w:rsidRPr="00BE63C3">
        <w:tab/>
        <w:t>Adebiyi R, Elsa A, Agaie B, Etuk E. Antinociceptive and antidepressant like effects of Securidaca longepedunculata root extract in mice. Journal of ethnopharmacology. 2006;107(2):234-9.</w:t>
      </w:r>
    </w:p>
    <w:p w14:paraId="118D868E" w14:textId="77777777" w:rsidR="00BE63C3" w:rsidRPr="00BE63C3" w:rsidRDefault="00BE63C3" w:rsidP="00BE63C3">
      <w:pPr>
        <w:pStyle w:val="EndNoteBibliography"/>
        <w:spacing w:after="0"/>
      </w:pPr>
      <w:r w:rsidRPr="00BE63C3">
        <w:t>43.</w:t>
      </w:r>
      <w:r w:rsidRPr="00BE63C3">
        <w:tab/>
        <w:t>Loria MJ, Ali Z, Abe N, Sufka KJ, Khan IA. Effects of Sceletium tortuosum in rats. Journal of ethnopharmacology. 2014;155(1):731-5.</w:t>
      </w:r>
    </w:p>
    <w:p w14:paraId="36E9C44A" w14:textId="77777777" w:rsidR="00BE63C3" w:rsidRPr="00BE63C3" w:rsidRDefault="00BE63C3" w:rsidP="00BE63C3">
      <w:pPr>
        <w:pStyle w:val="EndNoteBibliography"/>
        <w:spacing w:after="0"/>
      </w:pPr>
      <w:r w:rsidRPr="00BE63C3">
        <w:t>44.</w:t>
      </w:r>
      <w:r w:rsidRPr="00BE63C3">
        <w:tab/>
        <w:t>Machado DG, Kaster MP, Binfaré RW, Dias M, Santos AR, Pizzolatti MG, et al. Antidepressant-like effect of the extract from leaves of Schinus molle L. in mice: evidence for the involvement of the monoaminergic system. Progress in Neuro-Psychopharmacology and Biological Psychiatry. 2007;31(2):421-8.</w:t>
      </w:r>
    </w:p>
    <w:p w14:paraId="69129B49" w14:textId="77777777" w:rsidR="00BE63C3" w:rsidRPr="00BE63C3" w:rsidRDefault="00BE63C3" w:rsidP="00BE63C3">
      <w:pPr>
        <w:pStyle w:val="EndNoteBibliography"/>
        <w:spacing w:after="0"/>
      </w:pPr>
      <w:r w:rsidRPr="00BE63C3">
        <w:t>45.</w:t>
      </w:r>
      <w:r w:rsidRPr="00BE63C3">
        <w:tab/>
        <w:t>Wado EK, Kubicki M, Ngatanko AHH, Blondelle KDL, Roland RN, Balbine K, et al. Anxiolytic and antidepressant effects of Ziziphus mucronata hydromethanolic extract in male rats exposed to unpredictable chronic mild stress: Possible mechanisms of actions. Journal of ethnopharmacology. 2020;260:112987.</w:t>
      </w:r>
    </w:p>
    <w:p w14:paraId="0AB699EE" w14:textId="77777777" w:rsidR="00BE63C3" w:rsidRPr="00BE63C3" w:rsidRDefault="00BE63C3" w:rsidP="00BE63C3">
      <w:pPr>
        <w:pStyle w:val="EndNoteBibliography"/>
        <w:spacing w:after="0"/>
      </w:pPr>
      <w:r w:rsidRPr="00BE63C3">
        <w:t>46.</w:t>
      </w:r>
      <w:r w:rsidRPr="00BE63C3">
        <w:tab/>
        <w:t>Li H, Xiao Y, Han L, Jia Y, Luo S, Zhang D, et al. Ganoderma lucidum polysaccharides ameliorated depression-like behaviors in the chronic social defeat stress depression model via modulation of Dectin-1 and the innate immune system. Brain Research Bulletin. 2021;171:16-24.</w:t>
      </w:r>
    </w:p>
    <w:p w14:paraId="1465AD55" w14:textId="77777777" w:rsidR="00BE63C3" w:rsidRPr="00BE63C3" w:rsidRDefault="00BE63C3" w:rsidP="00BE63C3">
      <w:pPr>
        <w:pStyle w:val="EndNoteBibliography"/>
        <w:spacing w:after="0"/>
      </w:pPr>
      <w:r w:rsidRPr="00BE63C3">
        <w:t>47.</w:t>
      </w:r>
      <w:r w:rsidRPr="00BE63C3">
        <w:tab/>
        <w:t>Mi X, Zeng G-R, Liu J-Q, Luo Z-S, Zhang L, Dai X-M, et al. Ganoderma Lucidum Triterpenoids Improve Maternal Separation-Induced Anxiety- and Depression-like Behaviors in Mice by Mitigating Inflammation in the Periphery and Brain. Nutrients. 2022;14(11):2268.</w:t>
      </w:r>
    </w:p>
    <w:p w14:paraId="618D315C" w14:textId="77777777" w:rsidR="00BE63C3" w:rsidRPr="00BE63C3" w:rsidRDefault="00BE63C3" w:rsidP="00BE63C3">
      <w:pPr>
        <w:pStyle w:val="EndNoteBibliography"/>
        <w:spacing w:after="0"/>
      </w:pPr>
      <w:r w:rsidRPr="00BE63C3">
        <w:t>48.</w:t>
      </w:r>
      <w:r w:rsidRPr="00BE63C3">
        <w:tab/>
        <w:t>Nagano M, Shimizu K, Kondo R, Hayashi C, Sato D, Kitagawa K, Ohnuki K. Reduction of depression and anxiety by 4 weeks &lt;I&gt;Hericium erinaceus&lt;/I&gt; intake. Biomedical Research. 2010;31(4):231-7.</w:t>
      </w:r>
    </w:p>
    <w:p w14:paraId="7AA6949A" w14:textId="77777777" w:rsidR="00BE63C3" w:rsidRPr="00BE63C3" w:rsidRDefault="00BE63C3" w:rsidP="00BE63C3">
      <w:pPr>
        <w:pStyle w:val="EndNoteBibliography"/>
        <w:spacing w:after="0"/>
      </w:pPr>
      <w:r w:rsidRPr="00BE63C3">
        <w:t>49.</w:t>
      </w:r>
      <w:r w:rsidRPr="00BE63C3">
        <w:tab/>
        <w:t>Zhou Y, Ma C, Li B-M, Sun C. Polygala japonica Houtt. reverses depression-like behavior and restores reduced hippocampal neurogenesis in chronic stress mice. Biomedicine &amp; Pharmacotherapy. 2018;99:986-96.</w:t>
      </w:r>
    </w:p>
    <w:p w14:paraId="6C217978" w14:textId="77777777" w:rsidR="00BE63C3" w:rsidRPr="00BE63C3" w:rsidRDefault="00BE63C3" w:rsidP="00BE63C3">
      <w:pPr>
        <w:pStyle w:val="EndNoteBibliography"/>
        <w:spacing w:after="0"/>
      </w:pPr>
      <w:r w:rsidRPr="00BE63C3">
        <w:t>50.</w:t>
      </w:r>
      <w:r w:rsidRPr="00BE63C3">
        <w:tab/>
        <w:t>Kim NH, Jeong HJ, Lee JY, Go H, Ko SG, Hong SH, et al. The effect of hydrolyzed Spirulina by malted barley on forced swimming test in ICR mice. Int J Neurosci. 2008;118(11):1523-33.</w:t>
      </w:r>
    </w:p>
    <w:p w14:paraId="6EB97CFB" w14:textId="77777777" w:rsidR="00BE63C3" w:rsidRPr="00BE63C3" w:rsidRDefault="00BE63C3" w:rsidP="00BE63C3">
      <w:pPr>
        <w:pStyle w:val="EndNoteBibliography"/>
        <w:spacing w:after="0"/>
      </w:pPr>
      <w:r w:rsidRPr="00BE63C3">
        <w:t>51.</w:t>
      </w:r>
      <w:r w:rsidRPr="00BE63C3">
        <w:tab/>
        <w:t>Suresh D, Madhu M, Saritha C, Shankaraiah P. Antidepressant activity of spirulina platensis in experimentally induced dipression in mice. 2014.</w:t>
      </w:r>
    </w:p>
    <w:p w14:paraId="70C8C21B" w14:textId="77777777" w:rsidR="00BE63C3" w:rsidRPr="00BE63C3" w:rsidRDefault="00BE63C3" w:rsidP="00BE63C3">
      <w:pPr>
        <w:pStyle w:val="EndNoteBibliography"/>
        <w:spacing w:after="0"/>
      </w:pPr>
      <w:r w:rsidRPr="00BE63C3">
        <w:t>52.</w:t>
      </w:r>
      <w:r w:rsidRPr="00BE63C3">
        <w:tab/>
        <w:t>Soetantyo GI, Sarto M. The antidepressant effect of Chlorella vulgaris on female Wistar rats (Rattus norvegicus Berkenhout, 1769) with chronic unpredictable mild stress treatment. J Trop Biodivers Biotechnol. 2019;4:72-81.</w:t>
      </w:r>
    </w:p>
    <w:p w14:paraId="42F2B49E" w14:textId="77777777" w:rsidR="00BE63C3" w:rsidRPr="00BE63C3" w:rsidRDefault="00BE63C3" w:rsidP="00BE63C3">
      <w:pPr>
        <w:pStyle w:val="EndNoteBibliography"/>
        <w:spacing w:after="0"/>
      </w:pPr>
      <w:r w:rsidRPr="00BE63C3">
        <w:t>53.</w:t>
      </w:r>
      <w:r w:rsidRPr="00BE63C3">
        <w:tab/>
        <w:t>Miyake Y, Tanaka K, Okubo H, Sasaki S, Arakawa M. Seaweed consumption and prevalence of depressive symptoms during pregnancy in Japan: Baseline data from the Kyushu Okinawa Maternal and Child Health Study. BMC pregnancy and childbirth. 2014;14(1):1-7.</w:t>
      </w:r>
    </w:p>
    <w:p w14:paraId="5A70C68C" w14:textId="77777777" w:rsidR="00BE63C3" w:rsidRPr="00BE63C3" w:rsidRDefault="00BE63C3" w:rsidP="00BE63C3">
      <w:pPr>
        <w:pStyle w:val="EndNoteBibliography"/>
        <w:spacing w:after="0"/>
      </w:pPr>
      <w:r w:rsidRPr="00BE63C3">
        <w:t>54.</w:t>
      </w:r>
      <w:r w:rsidRPr="00BE63C3">
        <w:tab/>
        <w:t>Allaert F-A, Demais H, Collén PN. A randomized controlled double-blind clinical trial comparing versus placebo the effect of an edible algal extract (Ulva Lactuca) on the component of depression in healthy volunteers with anhedonia. BMC psychiatry. 2018;18:1-10.</w:t>
      </w:r>
    </w:p>
    <w:p w14:paraId="71E27B0E" w14:textId="77777777" w:rsidR="00BE63C3" w:rsidRPr="00BE63C3" w:rsidRDefault="00BE63C3" w:rsidP="00BE63C3">
      <w:pPr>
        <w:pStyle w:val="EndNoteBibliography"/>
        <w:spacing w:after="0"/>
      </w:pPr>
      <w:r w:rsidRPr="00BE63C3">
        <w:t>55.</w:t>
      </w:r>
      <w:r w:rsidRPr="00BE63C3">
        <w:tab/>
        <w:t>Guo F, Huang C, Cui Y, Momma H, Niu K, Nagatomi R. Dietary seaweed intake and depressive symptoms in Japanese adults: a prospective cohort study. Nutrition journal. 2019;18(1):1-8.</w:t>
      </w:r>
    </w:p>
    <w:p w14:paraId="6A8608CC" w14:textId="77777777" w:rsidR="00BE63C3" w:rsidRPr="00BE63C3" w:rsidRDefault="00BE63C3" w:rsidP="00BE63C3">
      <w:pPr>
        <w:pStyle w:val="EndNoteBibliography"/>
        <w:spacing w:after="0"/>
      </w:pPr>
      <w:r w:rsidRPr="00BE63C3">
        <w:t>56.</w:t>
      </w:r>
      <w:r w:rsidRPr="00BE63C3">
        <w:tab/>
        <w:t>Sasaki K, Othman MB, Demura M, Watanabe M, Isoda H. Modulation of neurogenesis through the promotion of energy production activity is behind the antidepressant-like effect of colonial green alga, Botryococcus braunii. Frontiers in physiology. 2017;8:900.</w:t>
      </w:r>
    </w:p>
    <w:p w14:paraId="5B4E807E" w14:textId="77777777" w:rsidR="00BE63C3" w:rsidRPr="00BE63C3" w:rsidRDefault="00BE63C3" w:rsidP="00BE63C3">
      <w:pPr>
        <w:pStyle w:val="EndNoteBibliography"/>
        <w:spacing w:after="0"/>
      </w:pPr>
      <w:r w:rsidRPr="00BE63C3">
        <w:t>57.</w:t>
      </w:r>
      <w:r w:rsidRPr="00BE63C3">
        <w:tab/>
        <w:t>Panahi Y, Badeli R, Karami G-R, Badeli Z, Sahebkar A. A randomized controlled trial of 6-week Chlorella vulgaris supplementation in patients with major depressive disorder. Complementary therapies in medicine. 2015;23(4):598-602.</w:t>
      </w:r>
    </w:p>
    <w:p w14:paraId="05AD670E" w14:textId="77777777" w:rsidR="00BE63C3" w:rsidRPr="00BE63C3" w:rsidRDefault="00BE63C3" w:rsidP="00BE63C3">
      <w:pPr>
        <w:pStyle w:val="EndNoteBibliography"/>
        <w:spacing w:after="0"/>
      </w:pPr>
      <w:r w:rsidRPr="00BE63C3">
        <w:t>58.</w:t>
      </w:r>
      <w:r w:rsidRPr="00BE63C3">
        <w:tab/>
        <w:t>Talbott S, Hantla D, Capelli B, Ding L, Li Y, Artaria C. Astaxanthin supplementation reduces depression and fatigue in healthy subjects. EC Nutrition. 2019;14(3):239-46.</w:t>
      </w:r>
    </w:p>
    <w:p w14:paraId="2FE30E6B" w14:textId="77777777" w:rsidR="00BE63C3" w:rsidRPr="00BE63C3" w:rsidRDefault="00BE63C3" w:rsidP="00BE63C3">
      <w:pPr>
        <w:pStyle w:val="EndNoteBibliography"/>
        <w:spacing w:after="0"/>
      </w:pPr>
      <w:r w:rsidRPr="00BE63C3">
        <w:lastRenderedPageBreak/>
        <w:t>59.</w:t>
      </w:r>
      <w:r w:rsidRPr="00BE63C3">
        <w:tab/>
        <w:t>Siddiqui PJA, Khan A, Uddin N, Khaliq S, Rasheed M, Nawaz S, et al. Antidepressant-like deliverables from the sea: evidence on the efficacy of three different brown seaweeds via involvement of monoaminergic system. Bioscience, Biotechnology, and Biochemistry. 2017;81(7):1369-78.</w:t>
      </w:r>
    </w:p>
    <w:p w14:paraId="24D6B425" w14:textId="77777777" w:rsidR="00BE63C3" w:rsidRPr="00BE63C3" w:rsidRDefault="00BE63C3" w:rsidP="00BE63C3">
      <w:pPr>
        <w:pStyle w:val="EndNoteBibliography"/>
        <w:spacing w:after="0"/>
      </w:pPr>
      <w:r w:rsidRPr="00BE63C3">
        <w:t>60.</w:t>
      </w:r>
      <w:r w:rsidRPr="00BE63C3">
        <w:tab/>
        <w:t>Abreu TM, Monteiro VS, Martins ABS, Teles FB, da Conceição Rivanor RL, Mota ÉF, et al. Involvement of the dopaminergic system in the antidepressant-like effect of the lectin isolated from the red marine alga Solieria filiformis in mice. International journal of biological macromolecules. 2018;111:534-41.</w:t>
      </w:r>
    </w:p>
    <w:p w14:paraId="66BBF536" w14:textId="77777777" w:rsidR="00BE63C3" w:rsidRPr="003358FD" w:rsidRDefault="00BE63C3" w:rsidP="00BE63C3">
      <w:pPr>
        <w:pStyle w:val="EndNoteBibliography"/>
        <w:spacing w:after="0"/>
        <w:rPr>
          <w:lang w:val="es-ES"/>
        </w:rPr>
      </w:pPr>
      <w:r w:rsidRPr="00BE63C3">
        <w:t>61.</w:t>
      </w:r>
      <w:r w:rsidRPr="00BE63C3">
        <w:tab/>
        <w:t xml:space="preserve">Violle N, Rozan P, Demais H, Nyvall Collen P, Bisson J-F. Evaluation of the antidepressant-and anxiolytic-like effects of a hydrophilic extract from the green seaweed Ulva sp. in rats. </w:t>
      </w:r>
      <w:r w:rsidRPr="003358FD">
        <w:rPr>
          <w:lang w:val="es-ES"/>
        </w:rPr>
        <w:t>Nutritional neuroscience. 2018;21(4):248-56.</w:t>
      </w:r>
    </w:p>
    <w:p w14:paraId="04FBF0DB" w14:textId="77777777" w:rsidR="00BE63C3" w:rsidRPr="00BE63C3" w:rsidRDefault="00BE63C3" w:rsidP="00BE63C3">
      <w:pPr>
        <w:pStyle w:val="EndNoteBibliography"/>
        <w:spacing w:after="0"/>
      </w:pPr>
      <w:r w:rsidRPr="003358FD">
        <w:rPr>
          <w:lang w:val="es-ES"/>
        </w:rPr>
        <w:t>62.</w:t>
      </w:r>
      <w:r w:rsidRPr="003358FD">
        <w:rPr>
          <w:lang w:val="es-ES"/>
        </w:rPr>
        <w:tab/>
        <w:t xml:space="preserve">Wang X, Xiu Z, Du Y, Li Y, Yang J, Gao Y, et al. </w:t>
      </w:r>
      <w:r w:rsidRPr="00BE63C3">
        <w:t>Brazilin Treatment Produces Antidepressant- and Anxiolytic-Like Effects in Mice. Biological and Pharmaceutical Bulletin. 2019;42(8):1268-74.</w:t>
      </w:r>
    </w:p>
    <w:p w14:paraId="3407A674" w14:textId="77777777" w:rsidR="00BE63C3" w:rsidRPr="00BE63C3" w:rsidRDefault="00BE63C3" w:rsidP="00BE63C3">
      <w:pPr>
        <w:pStyle w:val="EndNoteBibliography"/>
        <w:spacing w:after="0"/>
      </w:pPr>
      <w:r w:rsidRPr="00BE63C3">
        <w:t>63.</w:t>
      </w:r>
      <w:r w:rsidRPr="00BE63C3">
        <w:tab/>
        <w:t>Xu Y, Wang Z, You W, Zhang X, Li S, Barish PA, et al. Antidepressant-like effect of trans-resveratrol: Involvement of serotonin and noradrenaline system. Eur Neuropsychopharmacol. 2010;20(6):405-13.</w:t>
      </w:r>
    </w:p>
    <w:p w14:paraId="11554368" w14:textId="77777777" w:rsidR="00BE63C3" w:rsidRPr="00BE63C3" w:rsidRDefault="00BE63C3" w:rsidP="00BE63C3">
      <w:pPr>
        <w:pStyle w:val="EndNoteBibliography"/>
        <w:spacing w:after="0"/>
      </w:pPr>
      <w:r w:rsidRPr="00BE63C3">
        <w:t>64.</w:t>
      </w:r>
      <w:r w:rsidRPr="00BE63C3">
        <w:tab/>
        <w:t>Shewale PB, Patil RA, Hiray YA. Antidepressant-like activity of anthocyanidins from Hibiscus rosa-sinensis flowers in tail suspension test and forced swim test. Indian J Pharmacol. 2012;44(4):454-7.</w:t>
      </w:r>
    </w:p>
    <w:p w14:paraId="1F9E54E9" w14:textId="77777777" w:rsidR="00BE63C3" w:rsidRPr="00BE63C3" w:rsidRDefault="00BE63C3" w:rsidP="00BE63C3">
      <w:pPr>
        <w:pStyle w:val="EndNoteBibliography"/>
        <w:spacing w:after="0"/>
      </w:pPr>
      <w:r w:rsidRPr="00BE63C3">
        <w:t>65.</w:t>
      </w:r>
      <w:r w:rsidRPr="00BE63C3">
        <w:tab/>
        <w:t>Ghazizadeh J, Sadigh-Eteghad S, Marx W, Fakhari A, Hamedeyazdan S, Torbati M, et al. The effects of lemon balm (Melissa officinalis L.) on depression and anxiety in clinical trials: A systematic review and meta-analysis. Phytotherapy Research. 2021;35(12):6690-705.</w:t>
      </w:r>
    </w:p>
    <w:p w14:paraId="4C09D045" w14:textId="77777777" w:rsidR="00BE63C3" w:rsidRPr="00BE63C3" w:rsidRDefault="00BE63C3" w:rsidP="00BE63C3">
      <w:pPr>
        <w:pStyle w:val="EndNoteBibliography"/>
        <w:spacing w:after="0"/>
      </w:pPr>
      <w:r w:rsidRPr="00BE63C3">
        <w:t>66.</w:t>
      </w:r>
      <w:r w:rsidRPr="00BE63C3">
        <w:tab/>
        <w:t>Guzmán-Gutiérrez SL, Gómez-Cansino R, García-Zebadúa JC, Jiménez-Pérez NC, Reyes-Chilpa R. Antidepressant activity of Litsea glaucescens essential oil: Identification of β-pinene and linalool as active principles. Journal of Ethnopharmacology. 2012;143(2):673-9.</w:t>
      </w:r>
    </w:p>
    <w:p w14:paraId="26D38C37" w14:textId="77777777" w:rsidR="00BE63C3" w:rsidRPr="00BE63C3" w:rsidRDefault="00BE63C3" w:rsidP="00BE63C3">
      <w:pPr>
        <w:pStyle w:val="EndNoteBibliography"/>
        <w:spacing w:after="0"/>
      </w:pPr>
      <w:r w:rsidRPr="00BE63C3">
        <w:t>67.</w:t>
      </w:r>
      <w:r w:rsidRPr="00BE63C3">
        <w:tab/>
        <w:t>Kim M, Nam ES, Lee Y, Kang HJ. Effects of Lavender on Anxiety, Depression, and Physiological Parameters: Systematic Review and Meta-Analysis. Asian Nurs Res (Korean Soc Nurs Sci). 2021;15(5):279-90.</w:t>
      </w:r>
    </w:p>
    <w:p w14:paraId="53D5F7A5" w14:textId="77777777" w:rsidR="00BE63C3" w:rsidRPr="00BE63C3" w:rsidRDefault="00BE63C3" w:rsidP="00BE63C3">
      <w:pPr>
        <w:pStyle w:val="EndNoteBibliography"/>
        <w:spacing w:after="0"/>
      </w:pPr>
      <w:r w:rsidRPr="00BE63C3">
        <w:t>68.</w:t>
      </w:r>
      <w:r w:rsidRPr="00BE63C3">
        <w:tab/>
        <w:t>Fajemiroye JO, Martins JL, Ghedini PC, Galdino PM, de Paula JA, Realino de Paula J, et al. Antidepressive-Like Property of Dichloromethane Fraction of Pimenta pseudocaryophyllus and Relevance of Monoamine Metabolic Enzymes. Evid Based Complement Alternat Med. 2013;2013:659391.</w:t>
      </w:r>
    </w:p>
    <w:p w14:paraId="075B6F51" w14:textId="77777777" w:rsidR="00BE63C3" w:rsidRPr="00BE63C3" w:rsidRDefault="00BE63C3" w:rsidP="00BE63C3">
      <w:pPr>
        <w:pStyle w:val="EndNoteBibliography"/>
        <w:spacing w:after="0"/>
      </w:pPr>
      <w:r w:rsidRPr="00BE63C3">
        <w:t>69.</w:t>
      </w:r>
      <w:r w:rsidRPr="00BE63C3">
        <w:tab/>
        <w:t>Molina M, Contreras CM, Tellez-Alcantara P. Mimosa pudica may possess antidepressant actions in the rat. Phytomedicine. 1999;6(5):319-23.</w:t>
      </w:r>
    </w:p>
    <w:p w14:paraId="0DF8BE3C" w14:textId="77777777" w:rsidR="00BE63C3" w:rsidRPr="003358FD" w:rsidRDefault="00BE63C3" w:rsidP="00BE63C3">
      <w:pPr>
        <w:pStyle w:val="EndNoteBibliography"/>
        <w:spacing w:after="0"/>
        <w:rPr>
          <w:lang w:val="es-ES"/>
        </w:rPr>
      </w:pPr>
      <w:r w:rsidRPr="00BE63C3">
        <w:t>70.</w:t>
      </w:r>
      <w:r w:rsidRPr="00BE63C3">
        <w:tab/>
        <w:t xml:space="preserve">Martínez-Vázquez M, Estrada-Reyes R, Araujo Escalona AG, Ledesma Velázquez I, Martínez-Mota L, Moreno J, Heinze G. Antidepressant-like effects of an alkaloid extract of the aerial parts of Annona cherimolia in mice. </w:t>
      </w:r>
      <w:r w:rsidRPr="003358FD">
        <w:rPr>
          <w:lang w:val="es-ES"/>
        </w:rPr>
        <w:t>J Ethnopharmacol. 2012;139(1):164-70.</w:t>
      </w:r>
    </w:p>
    <w:p w14:paraId="2444C3B7" w14:textId="77777777" w:rsidR="00BE63C3" w:rsidRPr="00BE63C3" w:rsidRDefault="00BE63C3" w:rsidP="00BE63C3">
      <w:pPr>
        <w:pStyle w:val="EndNoteBibliography"/>
        <w:spacing w:after="0"/>
      </w:pPr>
      <w:r w:rsidRPr="003358FD">
        <w:rPr>
          <w:lang w:val="es-ES"/>
        </w:rPr>
        <w:t>71.</w:t>
      </w:r>
      <w:r w:rsidRPr="003358FD">
        <w:rPr>
          <w:lang w:val="es-ES"/>
        </w:rPr>
        <w:tab/>
        <w:t xml:space="preserve">Gabriela GC, Javier AA, Elisa VA, Gonzalo VP, Herlinda BJ. </w:t>
      </w:r>
      <w:r w:rsidRPr="00BE63C3">
        <w:t>Antidepressant-like effect of Tagetes lucida Cav. extract in rats: involvement of the serotonergic system. Am J Chin Med. 2012;40(4):753-68.</w:t>
      </w:r>
    </w:p>
    <w:p w14:paraId="2D520D21" w14:textId="77777777" w:rsidR="00BE63C3" w:rsidRPr="00BE63C3" w:rsidRDefault="00BE63C3" w:rsidP="00BE63C3">
      <w:pPr>
        <w:pStyle w:val="EndNoteBibliography"/>
        <w:spacing w:after="0"/>
      </w:pPr>
      <w:r w:rsidRPr="00BE63C3">
        <w:t>72.</w:t>
      </w:r>
      <w:r w:rsidRPr="00BE63C3">
        <w:tab/>
        <w:t>Ali SM, Shamim S, Younus I, Anwer L, Khaliq SA. Anxiolytic, antidepressant and inhibitory effect on MAO isoenzymes by Bougainvillea glabra flower extract in rats. Pak J Pharm Sci. 2021;34(5(Supplementary)):1963-8.</w:t>
      </w:r>
    </w:p>
    <w:p w14:paraId="72CB48CF" w14:textId="77777777" w:rsidR="00BE63C3" w:rsidRPr="00BE63C3" w:rsidRDefault="00BE63C3" w:rsidP="00BE63C3">
      <w:pPr>
        <w:pStyle w:val="EndNoteBibliography"/>
        <w:spacing w:after="0"/>
      </w:pPr>
      <w:r w:rsidRPr="00BE63C3">
        <w:t>73.</w:t>
      </w:r>
      <w:r w:rsidRPr="00BE63C3">
        <w:tab/>
        <w:t>Sarris J, Kavanagh DJ, Byrne G, Bone KM, Adams J, Deed G. The Kava Anxiety Depression Spectrum Study (KADSS): a randomized, placebo-controlled crossover trial using an aqueous extract of Piper methysticum. Psychopharmacology (Berl). 2009;205(3):399-407.</w:t>
      </w:r>
    </w:p>
    <w:p w14:paraId="7D4D2E06" w14:textId="77777777" w:rsidR="00BE63C3" w:rsidRPr="00BE63C3" w:rsidRDefault="00BE63C3" w:rsidP="00BE63C3">
      <w:pPr>
        <w:pStyle w:val="EndNoteBibliography"/>
        <w:spacing w:after="0"/>
      </w:pPr>
      <w:r w:rsidRPr="00BE63C3">
        <w:t>74.</w:t>
      </w:r>
      <w:r w:rsidRPr="00BE63C3">
        <w:tab/>
        <w:t>Kazemian A, Parvin N, Raisi Dehkordi Z, Rafieian -Kopaei M. The Effect of Valerian on the Anxiety and Depression Symptoms of the Menopause in Women Referred to Shahrekord Medical Centers. Journal of Medicinal Plants. 2017;16(61):94-101.</w:t>
      </w:r>
    </w:p>
    <w:p w14:paraId="525A7618" w14:textId="77777777" w:rsidR="00BE63C3" w:rsidRPr="00BE63C3" w:rsidRDefault="00BE63C3" w:rsidP="00BE63C3">
      <w:pPr>
        <w:pStyle w:val="EndNoteBibliography"/>
        <w:spacing w:after="0"/>
      </w:pPr>
      <w:r w:rsidRPr="00BE63C3">
        <w:lastRenderedPageBreak/>
        <w:t>75.</w:t>
      </w:r>
      <w:r w:rsidRPr="00BE63C3">
        <w:tab/>
        <w:t>Tammadon MR, Nobahar M, Hydarinia-Naieni Z, Ebrahimian A, Ghorbani R, Vafaei AA. The Effects of Valerian on Sleep Quality, Depression, and State Anxiety in Hemodialysis Patients: A Randomized, Double-blind, Crossover Clinical Trial. Oman Med J. 2021;36(2):e255.</w:t>
      </w:r>
    </w:p>
    <w:p w14:paraId="3CC6CB4F" w14:textId="77777777" w:rsidR="00BE63C3" w:rsidRPr="00BE63C3" w:rsidRDefault="00BE63C3" w:rsidP="00BE63C3">
      <w:pPr>
        <w:pStyle w:val="EndNoteBibliography"/>
        <w:spacing w:after="0"/>
      </w:pPr>
      <w:r w:rsidRPr="00BE63C3">
        <w:t>76.</w:t>
      </w:r>
      <w:r w:rsidRPr="00BE63C3">
        <w:tab/>
        <w:t>Doron R, Lotan D, Einat N, Yaffe R, Winer A, Marom I, et al. A novel herbal treatment reduces depressive-like behaviors and increases BDNF levels in the brain of stressed mice. Life Sciences. 2014;94(2):151-7.</w:t>
      </w:r>
    </w:p>
    <w:p w14:paraId="57E95BD5" w14:textId="77777777" w:rsidR="00BE63C3" w:rsidRPr="00BE63C3" w:rsidRDefault="00BE63C3" w:rsidP="00BE63C3">
      <w:pPr>
        <w:pStyle w:val="EndNoteBibliography"/>
        <w:spacing w:after="0"/>
      </w:pPr>
      <w:r w:rsidRPr="00BE63C3">
        <w:t>77.</w:t>
      </w:r>
      <w:r w:rsidRPr="00BE63C3">
        <w:tab/>
        <w:t>Li JM, Yang C, Zhang WY, Kong LD. [The effects of banxia houpu decoction on a chronic mild stress model of depression]. Zhongguo Zhong Yao Za Zhi. 2003;28(1):55-9.</w:t>
      </w:r>
    </w:p>
    <w:p w14:paraId="5526212F" w14:textId="77777777" w:rsidR="00BE63C3" w:rsidRPr="00BE63C3" w:rsidRDefault="00BE63C3" w:rsidP="00BE63C3">
      <w:pPr>
        <w:pStyle w:val="EndNoteBibliography"/>
        <w:spacing w:after="0"/>
      </w:pPr>
      <w:r w:rsidRPr="00BE63C3">
        <w:t>78.</w:t>
      </w:r>
      <w:r w:rsidRPr="00BE63C3">
        <w:tab/>
        <w:t>Sarris J, O’Neil A, Coulson CE, Schweitzer I, Berk M. Lifestyle medicine for depression. BMC Psychiatry. 2014;14(1):107.</w:t>
      </w:r>
    </w:p>
    <w:p w14:paraId="6AB99F43" w14:textId="77777777" w:rsidR="00BE63C3" w:rsidRPr="00BE63C3" w:rsidRDefault="00BE63C3" w:rsidP="00BE63C3">
      <w:pPr>
        <w:pStyle w:val="EndNoteBibliography"/>
        <w:spacing w:after="0"/>
      </w:pPr>
      <w:r w:rsidRPr="00BE63C3">
        <w:t>79.</w:t>
      </w:r>
      <w:r w:rsidRPr="00BE63C3">
        <w:tab/>
        <w:t>Wong VW-H, Ho FY-Y, Shi N-K, Sarris J, Chung K-F, Yeung W-F. Lifestyle medicine for depression: A meta-analysis of randomized controlled trials. Journal of Affective Disorders. 2021;284:203-16.</w:t>
      </w:r>
    </w:p>
    <w:p w14:paraId="16C48F50" w14:textId="77777777" w:rsidR="00BE63C3" w:rsidRPr="00BE63C3" w:rsidRDefault="00BE63C3" w:rsidP="00BE63C3">
      <w:pPr>
        <w:pStyle w:val="EndNoteBibliography"/>
        <w:spacing w:after="0"/>
      </w:pPr>
      <w:r w:rsidRPr="00BE63C3">
        <w:t>80.</w:t>
      </w:r>
      <w:r w:rsidRPr="00BE63C3">
        <w:tab/>
        <w:t>Gómez-Gómez I, Bellón JÁ, Resurrección DM, Cuijpers P, Moreno-Peral P, Rigabert A, et al. Effectiveness of universal multiple-risk lifestyle interventions in reducing depressive symptoms: Systematic review and meta-analysis. Preventive Medicine. 2020;134:106067.</w:t>
      </w:r>
    </w:p>
    <w:p w14:paraId="430E8F30" w14:textId="77777777" w:rsidR="00BE63C3" w:rsidRPr="00BE63C3" w:rsidRDefault="00BE63C3" w:rsidP="00BE63C3">
      <w:pPr>
        <w:pStyle w:val="EndNoteBibliography"/>
        <w:spacing w:after="0"/>
      </w:pPr>
      <w:r w:rsidRPr="00BE63C3">
        <w:t>81.</w:t>
      </w:r>
      <w:r w:rsidRPr="00BE63C3">
        <w:tab/>
        <w:t>Lopresti AL, Hood SD, Drummond PD. A review of lifestyle factors that contribute to important pathways associated with major depression: Diet, sleep and exercise. Journal of Affective Disorders. 2013;148(1):12-27.</w:t>
      </w:r>
    </w:p>
    <w:p w14:paraId="18848D57" w14:textId="77777777" w:rsidR="00BE63C3" w:rsidRPr="00BE63C3" w:rsidRDefault="00BE63C3" w:rsidP="00BE63C3">
      <w:pPr>
        <w:pStyle w:val="EndNoteBibliography"/>
        <w:spacing w:after="0"/>
      </w:pPr>
      <w:r w:rsidRPr="00BE63C3">
        <w:t>82.</w:t>
      </w:r>
      <w:r w:rsidRPr="00BE63C3">
        <w:tab/>
        <w:t>Berk M, Sarris J, Coulson CE, Jacka FN. Lifestyle management of unipolar depression. Acta Psychiatrica Scandinavica. 2013;127(s443):38-54.</w:t>
      </w:r>
    </w:p>
    <w:p w14:paraId="16BCE89F" w14:textId="77777777" w:rsidR="00BE63C3" w:rsidRPr="00BE63C3" w:rsidRDefault="00BE63C3" w:rsidP="00BE63C3">
      <w:pPr>
        <w:pStyle w:val="EndNoteBibliography"/>
        <w:spacing w:after="0"/>
      </w:pPr>
      <w:r w:rsidRPr="00BE63C3">
        <w:t>83.</w:t>
      </w:r>
      <w:r w:rsidRPr="00BE63C3">
        <w:tab/>
        <w:t>Binnewies J, Nawijn L, van Tol M-J, van der Wee NJA, Veltman DJ, Penninx BWJH. Associations between depression, lifestyle and brain structure: A longitudinal MRI study. NeuroImage. 2021;231:117834.</w:t>
      </w:r>
    </w:p>
    <w:p w14:paraId="328D1202" w14:textId="77777777" w:rsidR="00BE63C3" w:rsidRPr="00BE63C3" w:rsidRDefault="00BE63C3" w:rsidP="00BE63C3">
      <w:pPr>
        <w:pStyle w:val="EndNoteBibliography"/>
        <w:spacing w:after="0"/>
      </w:pPr>
      <w:r w:rsidRPr="00BE63C3">
        <w:t>84.</w:t>
      </w:r>
      <w:r w:rsidRPr="00BE63C3">
        <w:tab/>
        <w:t>Wang X, Arafa A, Liu K, Eshak ES, Hu Y, Dong J-Y. Combined healthy lifestyle and depressive symptoms: a meta-analysis of observational studies. Journal of Affective Disorders. 2021;289:144-50.</w:t>
      </w:r>
    </w:p>
    <w:p w14:paraId="16458890" w14:textId="77777777" w:rsidR="00BE63C3" w:rsidRPr="00BE63C3" w:rsidRDefault="00BE63C3" w:rsidP="00BE63C3">
      <w:pPr>
        <w:pStyle w:val="EndNoteBibliography"/>
        <w:spacing w:after="0"/>
      </w:pPr>
      <w:r w:rsidRPr="00BE63C3">
        <w:t>85.</w:t>
      </w:r>
      <w:r w:rsidRPr="00BE63C3">
        <w:tab/>
        <w:t>van Dammen L, Wekker V, de Rooij SR, Groen H, Hoek A, Roseboom TJ. A systematic review and meta-analysis of lifestyle interventions in women of reproductive age with overweight or obesity: the effects on symptoms of depression and anxiety. Obesity Reviews. 2018;19(12):1679-87.</w:t>
      </w:r>
    </w:p>
    <w:p w14:paraId="734BA7A6" w14:textId="77777777" w:rsidR="00BE63C3" w:rsidRPr="00BE63C3" w:rsidRDefault="00BE63C3" w:rsidP="00BE63C3">
      <w:pPr>
        <w:pStyle w:val="EndNoteBibliography"/>
        <w:spacing w:after="0"/>
      </w:pPr>
      <w:r w:rsidRPr="00BE63C3">
        <w:t>86.</w:t>
      </w:r>
      <w:r w:rsidRPr="00BE63C3">
        <w:tab/>
        <w:t>Bruins J, Jörg F, Bruggeman R, Slooff C, Corpeleijn E, Pijnenborg M. The Effects of Lifestyle Interventions on (Long-Term) Weight Management, Cardiometabolic Risk and Depressive Symptoms in People with Psychotic Disorders: A Meta-Analysis. PLOS ONE. 2014;9(12):e112276.</w:t>
      </w:r>
    </w:p>
    <w:p w14:paraId="10F5CAA0" w14:textId="77777777" w:rsidR="00BE63C3" w:rsidRPr="00BE63C3" w:rsidRDefault="00BE63C3" w:rsidP="00BE63C3">
      <w:pPr>
        <w:pStyle w:val="EndNoteBibliography"/>
        <w:spacing w:after="0"/>
      </w:pPr>
      <w:r w:rsidRPr="00BE63C3">
        <w:t>87.</w:t>
      </w:r>
      <w:r w:rsidRPr="00BE63C3">
        <w:tab/>
        <w:t>Ernst E, Rand JI, Stevinson C. Complementary Therapies for Depression: An Overview. Archives of General Psychiatry. 1998;55(11):1026-32.</w:t>
      </w:r>
    </w:p>
    <w:p w14:paraId="49A777D1" w14:textId="77777777" w:rsidR="00BE63C3" w:rsidRPr="00BE63C3" w:rsidRDefault="00BE63C3" w:rsidP="00BE63C3">
      <w:pPr>
        <w:pStyle w:val="EndNoteBibliography"/>
        <w:spacing w:after="0"/>
      </w:pPr>
      <w:r w:rsidRPr="00BE63C3">
        <w:t>88.</w:t>
      </w:r>
      <w:r w:rsidRPr="00BE63C3">
        <w:tab/>
        <w:t>Ko K, Kopra EI, Cleare AJ, Rucker JJ. Psychedelic therapy for depressive symptoms: A systematic review and meta-analysis. Journal of Affective Disorders. 2023;322:194-204.</w:t>
      </w:r>
    </w:p>
    <w:p w14:paraId="523A78E1" w14:textId="77777777" w:rsidR="00BE63C3" w:rsidRPr="00BE63C3" w:rsidRDefault="00BE63C3" w:rsidP="00BE63C3">
      <w:pPr>
        <w:pStyle w:val="EndNoteBibliography"/>
        <w:spacing w:after="0"/>
      </w:pPr>
      <w:r w:rsidRPr="00BE63C3">
        <w:t>89.</w:t>
      </w:r>
      <w:r w:rsidRPr="00BE63C3">
        <w:tab/>
        <w:t>Leger RF, Unterwald EM. Assessing the effects of methodological differences on outcomes in the use of psychedelics in the treatment of anxiety and depressive disorders: A systematic review and meta-analysis. Journal of Psychopharmacology. 2022;36(1):20-30.</w:t>
      </w:r>
    </w:p>
    <w:p w14:paraId="26B7E894" w14:textId="77777777" w:rsidR="00BE63C3" w:rsidRPr="00BE63C3" w:rsidRDefault="00BE63C3" w:rsidP="00BE63C3">
      <w:pPr>
        <w:pStyle w:val="EndNoteBibliography"/>
        <w:spacing w:after="0"/>
      </w:pPr>
      <w:r w:rsidRPr="00BE63C3">
        <w:t>90.</w:t>
      </w:r>
      <w:r w:rsidRPr="00BE63C3">
        <w:tab/>
        <w:t>Luoma JB, Chwyl C, Bathje GJ, Davis AK, Lancelotta R. A Meta-Analysis of Placebo-Controlled Trials of Psychedelic-Assisted Therapy. Journal of Psychoactive Drugs. 2020;52(4):289-99.</w:t>
      </w:r>
    </w:p>
    <w:p w14:paraId="3691E0B8" w14:textId="77777777" w:rsidR="00BE63C3" w:rsidRPr="00BE63C3" w:rsidRDefault="00BE63C3" w:rsidP="00BE63C3">
      <w:pPr>
        <w:pStyle w:val="EndNoteBibliography"/>
        <w:spacing w:after="0"/>
      </w:pPr>
      <w:r w:rsidRPr="00BE63C3">
        <w:t>91.</w:t>
      </w:r>
      <w:r w:rsidRPr="00BE63C3">
        <w:tab/>
        <w:t>Galvão-Coelho NL, Marx W, Gonzalez M, Sinclair J, de Manincor M, Perkins D, Sarris J. Classic serotonergic psychedelics for mood and depressive symptoms: a meta-analysis of mood disorder patients and healthy participants. Psychopharmacology. 2021;238(2):341-54.</w:t>
      </w:r>
    </w:p>
    <w:p w14:paraId="42050EE6" w14:textId="77777777" w:rsidR="00BE63C3" w:rsidRPr="00BE63C3" w:rsidRDefault="00BE63C3" w:rsidP="00BE63C3">
      <w:pPr>
        <w:pStyle w:val="EndNoteBibliography"/>
        <w:spacing w:after="0"/>
      </w:pPr>
      <w:r w:rsidRPr="00BE63C3">
        <w:t>92.</w:t>
      </w:r>
      <w:r w:rsidRPr="00BE63C3">
        <w:tab/>
        <w:t>Goldberg SB, Shechet B, Nicholas CR, Ng CW, Deole G, Chen Z, Raison CL. Post-acute psychological effects of classical serotonergic psychedelics: a systematic review and meta-analysis. Psychological Medicine. 2020;50(16):2655-66.</w:t>
      </w:r>
    </w:p>
    <w:p w14:paraId="56A2F740" w14:textId="77777777" w:rsidR="00BE63C3" w:rsidRPr="00BE63C3" w:rsidRDefault="00BE63C3" w:rsidP="00BE63C3">
      <w:pPr>
        <w:pStyle w:val="EndNoteBibliography"/>
        <w:spacing w:after="0"/>
      </w:pPr>
      <w:r w:rsidRPr="00BE63C3">
        <w:t>93.</w:t>
      </w:r>
      <w:r w:rsidRPr="00BE63C3">
        <w:tab/>
        <w:t>Muttoni S, Ardissino M, John C. Classical psychedelics for the treatment of depression and anxiety: A systematic review. Journal of Affective Disorders. 2019;258:11-24.</w:t>
      </w:r>
    </w:p>
    <w:p w14:paraId="1A4D2847" w14:textId="77777777" w:rsidR="00BE63C3" w:rsidRPr="00BE63C3" w:rsidRDefault="00BE63C3" w:rsidP="00BE63C3">
      <w:pPr>
        <w:pStyle w:val="EndNoteBibliography"/>
        <w:spacing w:after="0"/>
      </w:pPr>
      <w:r w:rsidRPr="00BE63C3">
        <w:lastRenderedPageBreak/>
        <w:t>94.</w:t>
      </w:r>
      <w:r w:rsidRPr="00BE63C3">
        <w:tab/>
        <w:t>Li N-X, Hu Y-R, Chen W-N, Zhang B. Dose effect of psilocybin on primary and secondary depression: a preliminary systematic review and meta-analysis. Journal of Affective Disorders. 2022;296:26-34.</w:t>
      </w:r>
    </w:p>
    <w:p w14:paraId="6B4081B9" w14:textId="77777777" w:rsidR="00BE63C3" w:rsidRPr="00BE63C3" w:rsidRDefault="00BE63C3" w:rsidP="00BE63C3">
      <w:pPr>
        <w:pStyle w:val="EndNoteBibliography"/>
        <w:spacing w:after="0"/>
      </w:pPr>
      <w:r w:rsidRPr="00BE63C3">
        <w:t>95.</w:t>
      </w:r>
      <w:r w:rsidRPr="00BE63C3">
        <w:tab/>
        <w:t>Goldberg SB, Pace BT, Nicholas CR, Raison CL, Hutson PR. The experimental effects of psilocybin on symptoms of anxiety and depression: A meta-analysis. Psychiatry Research. 2020;284:112749.</w:t>
      </w:r>
    </w:p>
    <w:p w14:paraId="1485B6D5" w14:textId="77777777" w:rsidR="00BE63C3" w:rsidRPr="00BE63C3" w:rsidRDefault="00BE63C3" w:rsidP="00BE63C3">
      <w:pPr>
        <w:pStyle w:val="EndNoteBibliography"/>
        <w:spacing w:after="0"/>
      </w:pPr>
      <w:r w:rsidRPr="00BE63C3">
        <w:t>96.</w:t>
      </w:r>
      <w:r w:rsidRPr="00BE63C3">
        <w:tab/>
        <w:t>Andersen KAA, Carhart-Harris R, Nutt DJ, Erritzoe D. Therapeutic effects of classic serotonergic psychedelics: A systematic review of modern-era clinical studies. Acta Psychiatrica Scandinavica. 2021;143(2):101-18.</w:t>
      </w:r>
    </w:p>
    <w:p w14:paraId="2AF55B1E" w14:textId="77777777" w:rsidR="00BE63C3" w:rsidRPr="00BE63C3" w:rsidRDefault="00BE63C3" w:rsidP="00BE63C3">
      <w:pPr>
        <w:pStyle w:val="EndNoteBibliography"/>
        <w:spacing w:after="0"/>
      </w:pPr>
      <w:r w:rsidRPr="00BE63C3">
        <w:t>97.</w:t>
      </w:r>
      <w:r w:rsidRPr="00BE63C3">
        <w:tab/>
        <w:t>Bahji A, Lunsky I, Gutierrez G, Vazquez G. Efficacy and Safety of Four Psychedelic-Assisted Therapies for Adults with Symptoms of Depression, Anxiety, and Posttraumatic Stress Disorder: A Systematic Review and Meta-Analysis. Journal of Psychoactive Drugs.1-16.</w:t>
      </w:r>
    </w:p>
    <w:p w14:paraId="072868B5" w14:textId="77777777" w:rsidR="00BE63C3" w:rsidRPr="00BE63C3" w:rsidRDefault="00BE63C3" w:rsidP="00BE63C3">
      <w:pPr>
        <w:pStyle w:val="EndNoteBibliography"/>
        <w:spacing w:after="0"/>
      </w:pPr>
      <w:r w:rsidRPr="00BE63C3">
        <w:t>98.</w:t>
      </w:r>
      <w:r w:rsidRPr="00BE63C3">
        <w:tab/>
        <w:t>Sicignano D, Snow-Caroti K, Hernandez AV, White CM. The Impact of Psychedelic Drugs on Anxiety and Depression in Advanced Cancer or other Life-threatening Disease: A Systematic Review With Meta-analysis. Am J Clin Oncol. 2023;46(6):236-45.</w:t>
      </w:r>
    </w:p>
    <w:p w14:paraId="0EC80558" w14:textId="77777777" w:rsidR="00BE63C3" w:rsidRPr="00BE63C3" w:rsidRDefault="00BE63C3" w:rsidP="00BE63C3">
      <w:pPr>
        <w:pStyle w:val="EndNoteBibliography"/>
        <w:spacing w:after="0"/>
      </w:pPr>
      <w:r w:rsidRPr="00BE63C3">
        <w:t>99.</w:t>
      </w:r>
      <w:r w:rsidRPr="00BE63C3">
        <w:tab/>
        <w:t>Vargas AS, Luís Â, Barroso M, Gallardo E, Pereira L. Psilocybin as a New Approach to Treat Depression and Anxiety in the Context of Life-Threatening Diseases—A Systematic Review and Meta-Analysis of Clinical Trials. Biomedicines. 2020;8(9):331.</w:t>
      </w:r>
    </w:p>
    <w:p w14:paraId="083D43D2" w14:textId="77777777" w:rsidR="00BE63C3" w:rsidRPr="00BE63C3" w:rsidRDefault="00BE63C3" w:rsidP="00BE63C3">
      <w:pPr>
        <w:pStyle w:val="EndNoteBibliography"/>
        <w:spacing w:after="0"/>
      </w:pPr>
      <w:r w:rsidRPr="00BE63C3">
        <w:t>100.</w:t>
      </w:r>
      <w:r w:rsidRPr="00BE63C3">
        <w:tab/>
        <w:t>Perez N, Langlest F, Mallet L, De Pieri M, Sentissi O, Thorens G, et al. Psilocybin-assisted therapy for depression: A systematic review and dose-response meta-analysis of human studies. European Neuropsychopharmacology. 2023;76:61-76.</w:t>
      </w:r>
    </w:p>
    <w:p w14:paraId="5445F4E8" w14:textId="77777777" w:rsidR="00BE63C3" w:rsidRPr="00BE63C3" w:rsidRDefault="00BE63C3" w:rsidP="00BE63C3">
      <w:pPr>
        <w:pStyle w:val="EndNoteBibliography"/>
      </w:pPr>
      <w:r w:rsidRPr="00BE63C3">
        <w:t>101.</w:t>
      </w:r>
      <w:r w:rsidRPr="00BE63C3">
        <w:tab/>
        <w:t>Romeo B, Karila L, Martelli C, Benyamina A. Efficacy of psychedelic treatments on depressive symptoms: A meta-analysis. Journal of Psychopharmacology. 2020;34(10):1079-85.</w:t>
      </w:r>
    </w:p>
    <w:p w14:paraId="499E4298" w14:textId="385948AD" w:rsidR="006A55BB" w:rsidRDefault="00FD5201">
      <w:r>
        <w:fldChar w:fldCharType="end"/>
      </w:r>
    </w:p>
    <w:sectPr w:rsidR="006A55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840D" w14:textId="77777777" w:rsidR="00455857" w:rsidRDefault="00455857" w:rsidP="00936EFD">
      <w:pPr>
        <w:spacing w:after="0" w:line="240" w:lineRule="auto"/>
      </w:pPr>
      <w:r>
        <w:separator/>
      </w:r>
    </w:p>
  </w:endnote>
  <w:endnote w:type="continuationSeparator" w:id="0">
    <w:p w14:paraId="7C7BF889" w14:textId="77777777" w:rsidR="00455857" w:rsidRDefault="00455857" w:rsidP="0093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8CA4" w14:textId="77777777" w:rsidR="00455857" w:rsidRDefault="00455857" w:rsidP="00936EFD">
      <w:pPr>
        <w:spacing w:after="0" w:line="240" w:lineRule="auto"/>
      </w:pPr>
      <w:r>
        <w:separator/>
      </w:r>
    </w:p>
  </w:footnote>
  <w:footnote w:type="continuationSeparator" w:id="0">
    <w:p w14:paraId="4DDB5E82" w14:textId="77777777" w:rsidR="00455857" w:rsidRDefault="00455857" w:rsidP="00936EFD">
      <w:pPr>
        <w:spacing w:after="0" w:line="240" w:lineRule="auto"/>
      </w:pPr>
      <w:r>
        <w:continuationSeparator/>
      </w:r>
    </w:p>
  </w:footnote>
  <w:footnote w:id="1">
    <w:p w14:paraId="6E4F3CE2" w14:textId="4EA8B0DB" w:rsidR="002F4B00" w:rsidRPr="00936EFD" w:rsidRDefault="002F4B00">
      <w:pPr>
        <w:pStyle w:val="FootnoteText"/>
        <w:rPr>
          <w:lang w:val="en-GB"/>
        </w:rPr>
      </w:pPr>
      <w:r>
        <w:rPr>
          <w:rStyle w:val="FootnoteReference"/>
        </w:rPr>
        <w:footnoteRef/>
      </w:r>
      <w:r>
        <w:t xml:space="preserve"> </w:t>
      </w:r>
      <w:r>
        <w:rPr>
          <w:lang w:val="en-GB"/>
        </w:rPr>
        <w:t>Studies tested consumption of coffee and/or tea</w:t>
      </w:r>
    </w:p>
  </w:footnote>
  <w:footnote w:id="2">
    <w:p w14:paraId="43A44290" w14:textId="77777777" w:rsidR="00D54D7D" w:rsidRPr="00EB137D" w:rsidRDefault="00D54D7D">
      <w:pPr>
        <w:pStyle w:val="FootnoteText"/>
        <w:rPr>
          <w:lang w:val="en-GB"/>
        </w:rPr>
      </w:pPr>
      <w:r>
        <w:rPr>
          <w:rStyle w:val="FootnoteReference"/>
        </w:rPr>
        <w:footnoteRef/>
      </w:r>
      <w:r>
        <w:t xml:space="preserve"> </w:t>
      </w:r>
      <w:r>
        <w:rPr>
          <w:lang w:val="en-GB"/>
        </w:rPr>
        <w:t xml:space="preserve">In Forced swim test (FST), which is often used as a mouse measure of depression. Immobility time is associated with depressive phenotype.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wwzzrm2pe0te0azrv5zptwv9atsx5rfxw&quot;&gt;My EndNote Library&lt;record-ids&gt;&lt;item&gt;12&lt;/item&gt;&lt;item&gt;13&lt;/item&gt;&lt;item&gt;18&lt;/item&gt;&lt;item&gt;19&lt;/item&gt;&lt;item&gt;22&lt;/item&gt;&lt;item&gt;24&lt;/item&gt;&lt;item&gt;28&lt;/item&gt;&lt;item&gt;29&lt;/item&gt;&lt;item&gt;33&lt;/item&gt;&lt;item&gt;35&lt;/item&gt;&lt;item&gt;36&lt;/item&gt;&lt;item&gt;40&lt;/item&gt;&lt;item&gt;136&lt;/item&gt;&lt;item&gt;176&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347&lt;/item&gt;&lt;item&gt;348&lt;/item&gt;&lt;item&gt;349&lt;/item&gt;&lt;item&gt;350&lt;/item&gt;&lt;item&gt;351&lt;/item&gt;&lt;item&gt;352&lt;/item&gt;&lt;item&gt;353&lt;/item&gt;&lt;item&gt;354&lt;/item&gt;&lt;item&gt;355&lt;/item&gt;&lt;item&gt;356&lt;/item&gt;&lt;item&gt;358&lt;/item&gt;&lt;item&gt;359&lt;/item&gt;&lt;item&gt;361&lt;/item&gt;&lt;item&gt;364&lt;/item&gt;&lt;item&gt;365&lt;/item&gt;&lt;item&gt;368&lt;/item&gt;&lt;item&gt;370&lt;/item&gt;&lt;item&gt;371&lt;/item&gt;&lt;item&gt;372&lt;/item&gt;&lt;item&gt;374&lt;/item&gt;&lt;item&gt;375&lt;/item&gt;&lt;item&gt;376&lt;/item&gt;&lt;item&gt;378&lt;/item&gt;&lt;item&gt;379&lt;/item&gt;&lt;item&gt;380&lt;/item&gt;&lt;item&gt;381&lt;/item&gt;&lt;item&gt;382&lt;/item&gt;&lt;item&gt;383&lt;/item&gt;&lt;item&gt;384&lt;/item&gt;&lt;item&gt;385&lt;/item&gt;&lt;item&gt;386&lt;/item&gt;&lt;item&gt;387&lt;/item&gt;&lt;item&gt;388&lt;/item&gt;&lt;item&gt;389&lt;/item&gt;&lt;item&gt;390&lt;/item&gt;&lt;item&gt;391&lt;/item&gt;&lt;item&gt;393&lt;/item&gt;&lt;item&gt;397&lt;/item&gt;&lt;item&gt;399&lt;/item&gt;&lt;item&gt;400&lt;/item&gt;&lt;item&gt;401&lt;/item&gt;&lt;item&gt;402&lt;/item&gt;&lt;item&gt;403&lt;/item&gt;&lt;/record-ids&gt;&lt;/item&gt;&lt;/Libraries&gt;"/>
  </w:docVars>
  <w:rsids>
    <w:rsidRoot w:val="00FD5201"/>
    <w:rsid w:val="00005BDD"/>
    <w:rsid w:val="00020890"/>
    <w:rsid w:val="00024535"/>
    <w:rsid w:val="0003078C"/>
    <w:rsid w:val="00031EFB"/>
    <w:rsid w:val="00063B9F"/>
    <w:rsid w:val="0008611A"/>
    <w:rsid w:val="000915F4"/>
    <w:rsid w:val="000A2800"/>
    <w:rsid w:val="000B0CF8"/>
    <w:rsid w:val="000C1549"/>
    <w:rsid w:val="000C352B"/>
    <w:rsid w:val="000C647E"/>
    <w:rsid w:val="000E32D8"/>
    <w:rsid w:val="000F518A"/>
    <w:rsid w:val="000F6C22"/>
    <w:rsid w:val="00100354"/>
    <w:rsid w:val="001070CC"/>
    <w:rsid w:val="00110C87"/>
    <w:rsid w:val="00110F26"/>
    <w:rsid w:val="001146D2"/>
    <w:rsid w:val="001331EC"/>
    <w:rsid w:val="00136F7E"/>
    <w:rsid w:val="001417F5"/>
    <w:rsid w:val="0015632D"/>
    <w:rsid w:val="00156D77"/>
    <w:rsid w:val="001621C1"/>
    <w:rsid w:val="001621C4"/>
    <w:rsid w:val="00183EFB"/>
    <w:rsid w:val="00196272"/>
    <w:rsid w:val="001A3886"/>
    <w:rsid w:val="001B1AD1"/>
    <w:rsid w:val="001B3A8E"/>
    <w:rsid w:val="001B7D18"/>
    <w:rsid w:val="001E5F19"/>
    <w:rsid w:val="001F2363"/>
    <w:rsid w:val="001F694D"/>
    <w:rsid w:val="0020130A"/>
    <w:rsid w:val="00235529"/>
    <w:rsid w:val="0024595C"/>
    <w:rsid w:val="00282A4C"/>
    <w:rsid w:val="00293176"/>
    <w:rsid w:val="002A4473"/>
    <w:rsid w:val="002B5A7F"/>
    <w:rsid w:val="002E605C"/>
    <w:rsid w:val="002E64BE"/>
    <w:rsid w:val="002F4B00"/>
    <w:rsid w:val="00331611"/>
    <w:rsid w:val="003358FD"/>
    <w:rsid w:val="00351AB9"/>
    <w:rsid w:val="0035677D"/>
    <w:rsid w:val="0037155A"/>
    <w:rsid w:val="00373DE9"/>
    <w:rsid w:val="00383DAC"/>
    <w:rsid w:val="00397327"/>
    <w:rsid w:val="003B288F"/>
    <w:rsid w:val="003D06D1"/>
    <w:rsid w:val="003D1882"/>
    <w:rsid w:val="003E7065"/>
    <w:rsid w:val="004330C2"/>
    <w:rsid w:val="00455857"/>
    <w:rsid w:val="00484AF6"/>
    <w:rsid w:val="004A3962"/>
    <w:rsid w:val="004A62DE"/>
    <w:rsid w:val="004A75B3"/>
    <w:rsid w:val="004B6734"/>
    <w:rsid w:val="004D6CF6"/>
    <w:rsid w:val="004E5AC3"/>
    <w:rsid w:val="0052536D"/>
    <w:rsid w:val="00530BB5"/>
    <w:rsid w:val="00534549"/>
    <w:rsid w:val="00540861"/>
    <w:rsid w:val="0054280A"/>
    <w:rsid w:val="00550CFA"/>
    <w:rsid w:val="00563919"/>
    <w:rsid w:val="00570CBB"/>
    <w:rsid w:val="00575647"/>
    <w:rsid w:val="00575B83"/>
    <w:rsid w:val="005779AE"/>
    <w:rsid w:val="005C7970"/>
    <w:rsid w:val="005E3D4D"/>
    <w:rsid w:val="005F5CA5"/>
    <w:rsid w:val="00601948"/>
    <w:rsid w:val="00623E48"/>
    <w:rsid w:val="00637192"/>
    <w:rsid w:val="00647000"/>
    <w:rsid w:val="0065140A"/>
    <w:rsid w:val="00660D60"/>
    <w:rsid w:val="00662AE8"/>
    <w:rsid w:val="00675B1C"/>
    <w:rsid w:val="006A55BB"/>
    <w:rsid w:val="006B2659"/>
    <w:rsid w:val="006B7F64"/>
    <w:rsid w:val="006E75F2"/>
    <w:rsid w:val="006F2B3E"/>
    <w:rsid w:val="0070580C"/>
    <w:rsid w:val="00726D77"/>
    <w:rsid w:val="00741D5A"/>
    <w:rsid w:val="00756E0B"/>
    <w:rsid w:val="00762A1F"/>
    <w:rsid w:val="007827CD"/>
    <w:rsid w:val="00783854"/>
    <w:rsid w:val="00790D21"/>
    <w:rsid w:val="00796DEA"/>
    <w:rsid w:val="007C2B51"/>
    <w:rsid w:val="007D185B"/>
    <w:rsid w:val="007E1278"/>
    <w:rsid w:val="007E338F"/>
    <w:rsid w:val="00801CB3"/>
    <w:rsid w:val="008113DC"/>
    <w:rsid w:val="0081321C"/>
    <w:rsid w:val="00822215"/>
    <w:rsid w:val="00823D14"/>
    <w:rsid w:val="008357ED"/>
    <w:rsid w:val="008600CC"/>
    <w:rsid w:val="00865345"/>
    <w:rsid w:val="00880582"/>
    <w:rsid w:val="0088476F"/>
    <w:rsid w:val="008873AD"/>
    <w:rsid w:val="008A18FF"/>
    <w:rsid w:val="008A57E3"/>
    <w:rsid w:val="008B65F4"/>
    <w:rsid w:val="008D0EF5"/>
    <w:rsid w:val="008D2DA1"/>
    <w:rsid w:val="008D7B68"/>
    <w:rsid w:val="008E3C41"/>
    <w:rsid w:val="00901C72"/>
    <w:rsid w:val="00902C77"/>
    <w:rsid w:val="00910331"/>
    <w:rsid w:val="00916A2D"/>
    <w:rsid w:val="00934AB1"/>
    <w:rsid w:val="00936EFD"/>
    <w:rsid w:val="0094025C"/>
    <w:rsid w:val="00943687"/>
    <w:rsid w:val="00945852"/>
    <w:rsid w:val="00951A19"/>
    <w:rsid w:val="0095306B"/>
    <w:rsid w:val="00954250"/>
    <w:rsid w:val="00974A3A"/>
    <w:rsid w:val="00990C39"/>
    <w:rsid w:val="009969BB"/>
    <w:rsid w:val="00996E39"/>
    <w:rsid w:val="009B45D4"/>
    <w:rsid w:val="00A04AF4"/>
    <w:rsid w:val="00A079CC"/>
    <w:rsid w:val="00A217DA"/>
    <w:rsid w:val="00A244E1"/>
    <w:rsid w:val="00A440CC"/>
    <w:rsid w:val="00A47BC0"/>
    <w:rsid w:val="00A740BB"/>
    <w:rsid w:val="00A74969"/>
    <w:rsid w:val="00A939A4"/>
    <w:rsid w:val="00AE31CC"/>
    <w:rsid w:val="00AF49CF"/>
    <w:rsid w:val="00AF5DE5"/>
    <w:rsid w:val="00B15CC8"/>
    <w:rsid w:val="00B270A1"/>
    <w:rsid w:val="00B46542"/>
    <w:rsid w:val="00B50E6C"/>
    <w:rsid w:val="00B51049"/>
    <w:rsid w:val="00B6514B"/>
    <w:rsid w:val="00B77AE7"/>
    <w:rsid w:val="00BD4271"/>
    <w:rsid w:val="00BE63C3"/>
    <w:rsid w:val="00BE7770"/>
    <w:rsid w:val="00C1058F"/>
    <w:rsid w:val="00C241D7"/>
    <w:rsid w:val="00C50AEC"/>
    <w:rsid w:val="00C6200A"/>
    <w:rsid w:val="00C72BAA"/>
    <w:rsid w:val="00C72F10"/>
    <w:rsid w:val="00C91B57"/>
    <w:rsid w:val="00C969A9"/>
    <w:rsid w:val="00CC76A7"/>
    <w:rsid w:val="00CD1EF7"/>
    <w:rsid w:val="00CD2610"/>
    <w:rsid w:val="00CE22E3"/>
    <w:rsid w:val="00CE42CF"/>
    <w:rsid w:val="00D01577"/>
    <w:rsid w:val="00D07877"/>
    <w:rsid w:val="00D158C8"/>
    <w:rsid w:val="00D169F2"/>
    <w:rsid w:val="00D20DCC"/>
    <w:rsid w:val="00D2154E"/>
    <w:rsid w:val="00D54D7D"/>
    <w:rsid w:val="00D9289B"/>
    <w:rsid w:val="00DB295D"/>
    <w:rsid w:val="00DD1F39"/>
    <w:rsid w:val="00E149B5"/>
    <w:rsid w:val="00E30076"/>
    <w:rsid w:val="00E332BB"/>
    <w:rsid w:val="00E42FD3"/>
    <w:rsid w:val="00E804C5"/>
    <w:rsid w:val="00E8078A"/>
    <w:rsid w:val="00E912C7"/>
    <w:rsid w:val="00EB2881"/>
    <w:rsid w:val="00EF37C4"/>
    <w:rsid w:val="00F338E5"/>
    <w:rsid w:val="00F40263"/>
    <w:rsid w:val="00F45DFE"/>
    <w:rsid w:val="00F46244"/>
    <w:rsid w:val="00F52A1C"/>
    <w:rsid w:val="00F56C8A"/>
    <w:rsid w:val="00F92E02"/>
    <w:rsid w:val="00F9625F"/>
    <w:rsid w:val="00FA2491"/>
    <w:rsid w:val="00FA38B8"/>
    <w:rsid w:val="00FA6FB9"/>
    <w:rsid w:val="00FC7A74"/>
    <w:rsid w:val="00FD5201"/>
    <w:rsid w:val="00FF1EB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82AC"/>
  <w15:chartTrackingRefBased/>
  <w15:docId w15:val="{AA7EC1A5-4735-4EF4-8295-CFD433AD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D520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D5201"/>
    <w:rPr>
      <w:rFonts w:ascii="Calibri" w:hAnsi="Calibri" w:cs="Calibri"/>
      <w:noProof/>
      <w:lang w:val="en-US"/>
    </w:rPr>
  </w:style>
  <w:style w:type="paragraph" w:customStyle="1" w:styleId="EndNoteBibliography">
    <w:name w:val="EndNote Bibliography"/>
    <w:basedOn w:val="Normal"/>
    <w:link w:val="EndNoteBibliographyChar"/>
    <w:rsid w:val="00FD520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D5201"/>
    <w:rPr>
      <w:rFonts w:ascii="Calibri" w:hAnsi="Calibri" w:cs="Calibri"/>
      <w:noProof/>
      <w:lang w:val="en-US"/>
    </w:rPr>
  </w:style>
  <w:style w:type="paragraph" w:styleId="FootnoteText">
    <w:name w:val="footnote text"/>
    <w:basedOn w:val="Normal"/>
    <w:link w:val="FootnoteTextChar"/>
    <w:uiPriority w:val="99"/>
    <w:semiHidden/>
    <w:unhideWhenUsed/>
    <w:rsid w:val="00936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EFD"/>
    <w:rPr>
      <w:sz w:val="20"/>
      <w:szCs w:val="20"/>
    </w:rPr>
  </w:style>
  <w:style w:type="character" w:styleId="FootnoteReference">
    <w:name w:val="footnote reference"/>
    <w:basedOn w:val="DefaultParagraphFont"/>
    <w:uiPriority w:val="99"/>
    <w:semiHidden/>
    <w:unhideWhenUsed/>
    <w:rsid w:val="00936EFD"/>
    <w:rPr>
      <w:vertAlign w:val="superscript"/>
    </w:rPr>
  </w:style>
  <w:style w:type="character" w:styleId="Emphasis">
    <w:name w:val="Emphasis"/>
    <w:basedOn w:val="DefaultParagraphFont"/>
    <w:uiPriority w:val="20"/>
    <w:qFormat/>
    <w:rsid w:val="00945852"/>
    <w:rPr>
      <w:i/>
      <w:iCs/>
    </w:rPr>
  </w:style>
  <w:style w:type="character" w:styleId="Hyperlink">
    <w:name w:val="Hyperlink"/>
    <w:basedOn w:val="DefaultParagraphFont"/>
    <w:uiPriority w:val="99"/>
    <w:unhideWhenUsed/>
    <w:rsid w:val="00FC7A74"/>
    <w:rPr>
      <w:color w:val="0563C1" w:themeColor="hyperlink"/>
      <w:u w:val="single"/>
    </w:rPr>
  </w:style>
  <w:style w:type="character" w:styleId="UnresolvedMention">
    <w:name w:val="Unresolved Mention"/>
    <w:basedOn w:val="DefaultParagraphFont"/>
    <w:uiPriority w:val="99"/>
    <w:semiHidden/>
    <w:unhideWhenUsed/>
    <w:rsid w:val="00FC7A74"/>
    <w:rPr>
      <w:color w:val="605E5C"/>
      <w:shd w:val="clear" w:color="auto" w:fill="E1DFDD"/>
    </w:rPr>
  </w:style>
  <w:style w:type="character" w:styleId="CommentReference">
    <w:name w:val="annotation reference"/>
    <w:basedOn w:val="DefaultParagraphFont"/>
    <w:uiPriority w:val="99"/>
    <w:semiHidden/>
    <w:unhideWhenUsed/>
    <w:rsid w:val="0095306B"/>
    <w:rPr>
      <w:sz w:val="16"/>
      <w:szCs w:val="16"/>
    </w:rPr>
  </w:style>
  <w:style w:type="paragraph" w:styleId="CommentText">
    <w:name w:val="annotation text"/>
    <w:basedOn w:val="Normal"/>
    <w:link w:val="CommentTextChar"/>
    <w:uiPriority w:val="99"/>
    <w:unhideWhenUsed/>
    <w:rsid w:val="0095306B"/>
    <w:pPr>
      <w:spacing w:line="240" w:lineRule="auto"/>
    </w:pPr>
    <w:rPr>
      <w:sz w:val="20"/>
      <w:szCs w:val="20"/>
    </w:rPr>
  </w:style>
  <w:style w:type="character" w:customStyle="1" w:styleId="CommentTextChar">
    <w:name w:val="Comment Text Char"/>
    <w:basedOn w:val="DefaultParagraphFont"/>
    <w:link w:val="CommentText"/>
    <w:uiPriority w:val="99"/>
    <w:rsid w:val="0095306B"/>
    <w:rPr>
      <w:sz w:val="20"/>
      <w:szCs w:val="20"/>
    </w:rPr>
  </w:style>
  <w:style w:type="paragraph" w:styleId="CommentSubject">
    <w:name w:val="annotation subject"/>
    <w:basedOn w:val="CommentText"/>
    <w:next w:val="CommentText"/>
    <w:link w:val="CommentSubjectChar"/>
    <w:uiPriority w:val="99"/>
    <w:semiHidden/>
    <w:unhideWhenUsed/>
    <w:rsid w:val="0095306B"/>
    <w:rPr>
      <w:b/>
      <w:bCs/>
    </w:rPr>
  </w:style>
  <w:style w:type="character" w:customStyle="1" w:styleId="CommentSubjectChar">
    <w:name w:val="Comment Subject Char"/>
    <w:basedOn w:val="CommentTextChar"/>
    <w:link w:val="CommentSubject"/>
    <w:uiPriority w:val="99"/>
    <w:semiHidden/>
    <w:rsid w:val="00953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2827">
      <w:bodyDiv w:val="1"/>
      <w:marLeft w:val="0"/>
      <w:marRight w:val="0"/>
      <w:marTop w:val="0"/>
      <w:marBottom w:val="0"/>
      <w:divBdr>
        <w:top w:val="none" w:sz="0" w:space="0" w:color="auto"/>
        <w:left w:val="none" w:sz="0" w:space="0" w:color="auto"/>
        <w:bottom w:val="none" w:sz="0" w:space="0" w:color="auto"/>
        <w:right w:val="none" w:sz="0" w:space="0" w:color="auto"/>
      </w:divBdr>
    </w:div>
    <w:div w:id="252596172">
      <w:bodyDiv w:val="1"/>
      <w:marLeft w:val="0"/>
      <w:marRight w:val="0"/>
      <w:marTop w:val="0"/>
      <w:marBottom w:val="0"/>
      <w:divBdr>
        <w:top w:val="none" w:sz="0" w:space="0" w:color="auto"/>
        <w:left w:val="none" w:sz="0" w:space="0" w:color="auto"/>
        <w:bottom w:val="none" w:sz="0" w:space="0" w:color="auto"/>
        <w:right w:val="none" w:sz="0" w:space="0" w:color="auto"/>
      </w:divBdr>
    </w:div>
    <w:div w:id="425811209">
      <w:bodyDiv w:val="1"/>
      <w:marLeft w:val="0"/>
      <w:marRight w:val="0"/>
      <w:marTop w:val="0"/>
      <w:marBottom w:val="0"/>
      <w:divBdr>
        <w:top w:val="none" w:sz="0" w:space="0" w:color="auto"/>
        <w:left w:val="none" w:sz="0" w:space="0" w:color="auto"/>
        <w:bottom w:val="none" w:sz="0" w:space="0" w:color="auto"/>
        <w:right w:val="none" w:sz="0" w:space="0" w:color="auto"/>
      </w:divBdr>
    </w:div>
    <w:div w:id="530922015">
      <w:bodyDiv w:val="1"/>
      <w:marLeft w:val="0"/>
      <w:marRight w:val="0"/>
      <w:marTop w:val="0"/>
      <w:marBottom w:val="0"/>
      <w:divBdr>
        <w:top w:val="none" w:sz="0" w:space="0" w:color="auto"/>
        <w:left w:val="none" w:sz="0" w:space="0" w:color="auto"/>
        <w:bottom w:val="none" w:sz="0" w:space="0" w:color="auto"/>
        <w:right w:val="none" w:sz="0" w:space="0" w:color="auto"/>
      </w:divBdr>
    </w:div>
    <w:div w:id="950866629">
      <w:bodyDiv w:val="1"/>
      <w:marLeft w:val="0"/>
      <w:marRight w:val="0"/>
      <w:marTop w:val="0"/>
      <w:marBottom w:val="0"/>
      <w:divBdr>
        <w:top w:val="none" w:sz="0" w:space="0" w:color="auto"/>
        <w:left w:val="none" w:sz="0" w:space="0" w:color="auto"/>
        <w:bottom w:val="none" w:sz="0" w:space="0" w:color="auto"/>
        <w:right w:val="none" w:sz="0" w:space="0" w:color="auto"/>
      </w:divBdr>
    </w:div>
    <w:div w:id="12160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lilium" TargetMode="External"/><Relationship Id="rId3" Type="http://schemas.openxmlformats.org/officeDocument/2006/relationships/settings" Target="settings.xml"/><Relationship Id="rId7" Type="http://schemas.openxmlformats.org/officeDocument/2006/relationships/hyperlink" Target="https://www.sciencedirect.com/topics/pharmacology-toxicology-and-pharmaceutical-science/crataegus-pinnatifid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95C0-6F23-4C8B-A6E0-06216106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21211</Words>
  <Characters>120904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Halma</dc:creator>
  <cp:keywords/>
  <dc:description/>
  <cp:lastModifiedBy>Matthew Halma</cp:lastModifiedBy>
  <cp:revision>16</cp:revision>
  <dcterms:created xsi:type="dcterms:W3CDTF">2023-11-22T15:25:00Z</dcterms:created>
  <dcterms:modified xsi:type="dcterms:W3CDTF">2023-11-28T12:16:00Z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id="GbIJrTsF"/&gt;&lt;style id="" hasBibliography="0" bibliographyStyleHasBeenSet="0"/&gt;&lt;prefs/&gt;&lt;/data&gt;</vt:lpwstr>
  </property>
</Properties>
</file>